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DHE - DEPARTAMENTO DE HUMANIDADES E EDUCAÇÃO</w:t>
      </w:r>
    </w:p>
    <w:p w:rsidR="00000000" w:rsidDel="00000000" w:rsidP="00000000" w:rsidRDefault="00000000" w:rsidRPr="00000000" w14:paraId="00000002">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numPr>
          <w:ilvl w:val="0"/>
          <w:numId w:val="6"/>
        </w:numPr>
        <w:spacing w:after="120" w:before="12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DIMENSÃO DA GESTÃO DO DEPARTAMENTO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CHEFE:</w:t>
      </w:r>
      <w:r w:rsidDel="00000000" w:rsidR="00000000" w:rsidRPr="00000000">
        <w:rPr>
          <w:rFonts w:ascii="Arial" w:cs="Arial" w:eastAsia="Arial" w:hAnsi="Arial"/>
          <w:sz w:val="20"/>
          <w:szCs w:val="20"/>
          <w:rtl w:val="0"/>
        </w:rPr>
        <w:t xml:space="preserve"> ROSITA DA SILVA SANTOS</w:t>
      </w:r>
    </w:p>
    <w:p w:rsidR="00000000" w:rsidDel="00000000" w:rsidP="00000000" w:rsidRDefault="00000000" w:rsidRPr="00000000" w14:paraId="0000000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Chefe Substituto: </w:t>
      </w:r>
      <w:r w:rsidDel="00000000" w:rsidR="00000000" w:rsidRPr="00000000">
        <w:rPr>
          <w:rFonts w:ascii="Arial" w:cs="Arial" w:eastAsia="Arial" w:hAnsi="Arial"/>
          <w:sz w:val="20"/>
          <w:szCs w:val="20"/>
          <w:rtl w:val="0"/>
        </w:rPr>
        <w:t xml:space="preserve">Célia Clarice Atkinson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Mandato: 06 de julho de 2017 a 05 de julho de 2020. </w:t>
      </w:r>
    </w:p>
    <w:p w:rsidR="00000000" w:rsidDel="00000000" w:rsidP="00000000" w:rsidRDefault="00000000" w:rsidRPr="00000000" w14:paraId="0000000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Coordenadores dos Cursos:</w:t>
      </w:r>
    </w:p>
    <w:p w:rsidR="00000000" w:rsidDel="00000000" w:rsidP="00000000" w:rsidRDefault="00000000" w:rsidRPr="00000000" w14:paraId="00000009">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Educação Física – Bacharelado, Licenciatura e EaD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 Dari Francisco Göller</w:t>
      </w:r>
    </w:p>
    <w:p w:rsidR="00000000" w:rsidDel="00000000" w:rsidP="00000000" w:rsidRDefault="00000000" w:rsidRPr="00000000" w14:paraId="0000000A">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Educação Física – Bacharelado e Licenciatura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 Robson Machado Borges</w:t>
      </w:r>
    </w:p>
    <w:p w:rsidR="00000000" w:rsidDel="00000000" w:rsidP="00000000" w:rsidRDefault="00000000" w:rsidRPr="00000000" w14:paraId="0000000B">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História – Licenciatura EaD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 Fabiana Diniz Kurtz da Silva</w:t>
      </w:r>
    </w:p>
    <w:p w:rsidR="00000000" w:rsidDel="00000000" w:rsidP="00000000" w:rsidRDefault="00000000" w:rsidRPr="00000000" w14:paraId="0000000C">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Letras: Português e Inglês – Licenciatura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 Fabiana Diniz Kurtz da Silva</w:t>
      </w:r>
    </w:p>
    <w:p w:rsidR="00000000" w:rsidDel="00000000" w:rsidP="00000000" w:rsidRDefault="00000000" w:rsidRPr="00000000" w14:paraId="0000000D">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Pedagogia – Licenciatura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 Fabiana Diniz Kurtz da Silva</w:t>
      </w:r>
    </w:p>
    <w:p w:rsidR="00000000" w:rsidDel="00000000" w:rsidP="00000000" w:rsidRDefault="00000000" w:rsidRPr="00000000" w14:paraId="0000000E">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Pedagogia – Licenciatura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 Robson Machado Borges</w:t>
      </w:r>
    </w:p>
    <w:p w:rsidR="00000000" w:rsidDel="00000000" w:rsidP="00000000" w:rsidRDefault="00000000" w:rsidRPr="00000000" w14:paraId="0000000F">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Psicologia – Bacharelado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 Elisiane Schonardie</w:t>
      </w:r>
    </w:p>
    <w:p w:rsidR="00000000" w:rsidDel="00000000" w:rsidP="00000000" w:rsidRDefault="00000000" w:rsidRPr="00000000" w14:paraId="00000010">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Psicologia – Bacharelado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 Simoni Antunes Fernandes</w:t>
      </w:r>
    </w:p>
    <w:p w:rsidR="00000000" w:rsidDel="00000000" w:rsidP="00000000" w:rsidRDefault="00000000" w:rsidRPr="00000000" w14:paraId="00000011">
      <w:pPr>
        <w:shd w:fill="ffffff" w:val="clea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Pós-Graduação </w:t>
      </w:r>
      <w:r w:rsidDel="00000000" w:rsidR="00000000" w:rsidRPr="00000000">
        <w:rPr>
          <w:rFonts w:ascii="Arial" w:cs="Arial" w:eastAsia="Arial" w:hAnsi="Arial"/>
          <w:i w:val="1"/>
          <w:sz w:val="20"/>
          <w:szCs w:val="20"/>
          <w:rtl w:val="0"/>
        </w:rPr>
        <w:t xml:space="preserve">Stricto Sensu</w:t>
      </w:r>
      <w:r w:rsidDel="00000000" w:rsidR="00000000" w:rsidRPr="00000000">
        <w:rPr>
          <w:rFonts w:ascii="Arial" w:cs="Arial" w:eastAsia="Arial" w:hAnsi="Arial"/>
          <w:sz w:val="20"/>
          <w:szCs w:val="20"/>
          <w:rtl w:val="0"/>
        </w:rPr>
        <w:t xml:space="preserve"> em Educação nas Ciências (Mestrado e Doutorado) –</w:t>
      </w:r>
      <w:r w:rsidDel="00000000" w:rsidR="00000000" w:rsidRPr="00000000">
        <w:rPr>
          <w:rtl w:val="0"/>
        </w:rPr>
        <w:t xml:space="preserve"> </w:t>
      </w:r>
      <w:hyperlink r:id="rId6">
        <w:r w:rsidDel="00000000" w:rsidR="00000000" w:rsidRPr="00000000">
          <w:rPr>
            <w:rFonts w:ascii="Arial" w:cs="Arial" w:eastAsia="Arial" w:hAnsi="Arial"/>
            <w:sz w:val="20"/>
            <w:szCs w:val="20"/>
            <w:rtl w:val="0"/>
          </w:rPr>
          <w:t xml:space="preserve">Eva Teresinha de Oliveira Boff</w:t>
        </w:r>
      </w:hyperlink>
      <w:r w:rsidDel="00000000" w:rsidR="00000000" w:rsidRPr="00000000">
        <w:rPr>
          <w:rtl w:val="0"/>
        </w:rPr>
      </w:r>
    </w:p>
    <w:p w:rsidR="00000000" w:rsidDel="00000000" w:rsidP="00000000" w:rsidRDefault="00000000" w:rsidRPr="00000000" w14:paraId="00000012">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Coordenador do Núcleo de Pesquisa do DHE - José Pedro Boufleuer</w:t>
      </w:r>
    </w:p>
    <w:p w:rsidR="00000000" w:rsidDel="00000000" w:rsidP="00000000" w:rsidRDefault="00000000" w:rsidRPr="00000000" w14:paraId="00000013">
      <w:pPr>
        <w:shd w:fill="ffffff" w:val="clea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Coordenador do Núcleo de Extensão e Cultura do DHE – Julieta Dallepiane</w:t>
      </w:r>
    </w:p>
    <w:p w:rsidR="00000000" w:rsidDel="00000000" w:rsidP="00000000" w:rsidRDefault="00000000" w:rsidRPr="00000000" w14:paraId="00000014">
      <w:pPr>
        <w:shd w:fill="ffffff" w:val="clea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rPr>
          <w:b w:val="1"/>
          <w:smallCaps w:val="1"/>
        </w:rPr>
      </w:pPr>
      <w:r w:rsidDel="00000000" w:rsidR="00000000" w:rsidRPr="00000000">
        <w:rPr>
          <w:b w:val="1"/>
          <w:smallCaps w:val="1"/>
          <w:rtl w:val="0"/>
        </w:rPr>
        <w:t xml:space="preserve">RELATO DAS ATIVIDADES DESENVOLVIDAS EM 2018</w:t>
      </w:r>
    </w:p>
    <w:p w:rsidR="00000000" w:rsidDel="00000000" w:rsidP="00000000" w:rsidRDefault="00000000" w:rsidRPr="00000000" w14:paraId="00000016">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o ano de 2018 foi criado o Programa Integrado de Formação de Educadores, que é composto pelos cursos de Letras:Português e Inglês, História e Matemática,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Pedagogia e Educação Física – Licenciatura e Bacharelado, em Ijuí e Santa Rosa. O percurso formativo dos cursos e suas práticas pedagógicas estão organizadas de forma articulada e foram concebidos a partir de eixos formativos, constituídos por núcleos. É integrado, ainda, pelas disciplinas que compõem a formação específica de cada curso, disciplinas optativas e eletivas, nas modalidades presencial e a distância. </w:t>
      </w:r>
    </w:p>
    <w:p w:rsidR="00000000" w:rsidDel="00000000" w:rsidP="00000000" w:rsidRDefault="00000000" w:rsidRPr="00000000" w14:paraId="00000017">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 dos grandes diferenciais do programa e uma das características centrais dessa formação é que há um atravessamento via pesquisa, possibilitando que o estudante, já no primeiro semestre, tome contato com a formação pela pesquisa, o que permite o aperfeiçoamento dos saberes necessários à atividade docente, realizado ao longo da trajetória tanto acadêmica quanto profissional, com o objetivo de assegurar uma ação docente efetiva que promova aprendizagens significativas. O desafio agora é o de se repensar novas propostas, a fim de adequá-las às exigências institucionais e aos novos tempos, visto que, nos últimos três anos, com relação à dimensão do ensino, houve uma estagnação no tocante a novas propostas de cursos, tanto de graduação/tecnólogos quanto de pós-graduação </w:t>
      </w:r>
      <w:r w:rsidDel="00000000" w:rsidR="00000000" w:rsidRPr="00000000">
        <w:rPr>
          <w:rFonts w:ascii="Arial" w:cs="Arial" w:eastAsia="Arial" w:hAnsi="Arial"/>
          <w:i w:val="1"/>
          <w:sz w:val="20"/>
          <w:szCs w:val="20"/>
          <w:rtl w:val="0"/>
        </w:rPr>
        <w:t xml:space="preserve">Lato Sensu</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Houve, em 2018, somente uma oferta de cursos de pós-graduação</w:t>
      </w:r>
      <w:r w:rsidDel="00000000" w:rsidR="00000000" w:rsidRPr="00000000">
        <w:rPr>
          <w:rFonts w:ascii="Arial" w:cs="Arial" w:eastAsia="Arial" w:hAnsi="Arial"/>
          <w:i w:val="1"/>
          <w:sz w:val="20"/>
          <w:szCs w:val="20"/>
          <w:rtl w:val="0"/>
        </w:rPr>
        <w:t xml:space="preserve"> Lato Sensu</w:t>
      </w:r>
      <w:r w:rsidDel="00000000" w:rsidR="00000000" w:rsidRPr="00000000">
        <w:rPr>
          <w:rFonts w:ascii="Arial" w:cs="Arial" w:eastAsia="Arial" w:hAnsi="Arial"/>
          <w:sz w:val="20"/>
          <w:szCs w:val="20"/>
          <w:rtl w:val="0"/>
        </w:rPr>
        <w:t xml:space="preserve"> efetivada pelo curso de Psicologia e percebe-se é que preciso avançar. Isso demonstra que há a necessidade de se repensar novas ofertas, de forma mais integrada e abrangente. No </w:t>
      </w:r>
      <w:r w:rsidDel="00000000" w:rsidR="00000000" w:rsidRPr="00000000">
        <w:rPr>
          <w:rFonts w:ascii="Arial" w:cs="Arial" w:eastAsia="Arial" w:hAnsi="Arial"/>
          <w:i w:val="1"/>
          <w:sz w:val="20"/>
          <w:szCs w:val="20"/>
          <w:rtl w:val="0"/>
        </w:rPr>
        <w:t xml:space="preserve">Stricto Sensu</w:t>
      </w:r>
      <w:r w:rsidDel="00000000" w:rsidR="00000000" w:rsidRPr="00000000">
        <w:rPr>
          <w:rFonts w:ascii="Arial" w:cs="Arial" w:eastAsia="Arial" w:hAnsi="Arial"/>
          <w:sz w:val="20"/>
          <w:szCs w:val="20"/>
          <w:rtl w:val="0"/>
        </w:rPr>
        <w:t xml:space="preserve">, ao contrário, houve uma ampliação da oferta, com a criação de Mestrado e Doutorado Interinstitucional em Balsas (Minter e Dinter), o que ampliou o número de pós-graduandos, sem, contudo, ampliar o quadro de professores.  </w:t>
      </w:r>
    </w:p>
    <w:p w:rsidR="00000000" w:rsidDel="00000000" w:rsidP="00000000" w:rsidRDefault="00000000" w:rsidRPr="00000000" w14:paraId="00000019">
      <w:pPr>
        <w:spacing w:after="120" w:before="12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Programa de Pós-graduação em Educação nas Ciências é considerado referência e busca proporcionar ao estudante aprofundamento do saber que lhe permita alcançar elevado padrão de competência científica ou técnico-profissional. A pós-graduação é mais um passo em um processo de educação que, mais do que nunca, tem que ser contínuo, permanente. Os saberes de cada um estão em proporção direta com o que se pode esperar de sua atuação profissional, social, política.</w:t>
      </w:r>
    </w:p>
    <w:p w:rsidR="00000000" w:rsidDel="00000000" w:rsidP="00000000" w:rsidRDefault="00000000" w:rsidRPr="00000000" w14:paraId="0000001A">
      <w:pPr>
        <w:spacing w:after="120" w:before="120" w:lineRule="auto"/>
        <w:ind w:firstLine="70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O PPGEC, ao longo do ano de 2018, obteve vários resultados positivos, com a priorização da produção em periódicos qualificados, conforme critérios estabelecidos pela CAPES, buscando elevar o IndProd do Programa. Isso, aliado a outras questões relevantes,  nos permitiu chegar ao conceito 5, demonstrando o reconhecimento da CAPES pelo esforço deste grupo de professores. É importante pôr à mostra o trabalho qualificado que o grupo tem  feito até aqui: com solidez, com protagonismo e totalmente atuante nas decisões coletivas. </w:t>
      </w:r>
      <w:r w:rsidDel="00000000" w:rsidR="00000000" w:rsidRPr="00000000">
        <w:rPr>
          <w:rtl w:val="0"/>
        </w:rPr>
      </w:r>
    </w:p>
    <w:p w:rsidR="00000000" w:rsidDel="00000000" w:rsidP="00000000" w:rsidRDefault="00000000" w:rsidRPr="00000000" w14:paraId="0000001B">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 relação à pesquisa, houve o desenvolvimento de um projeto, com horas institucionais, e mais um projeto aprovado por edital para iniciar a pesquisa em 2019. No tocante à extensão, não houve nenhum projeto, via edital, desenvolvido no departamento em 2018. Por outro lado, as ações e discussões, propostas no departamento sobre a temática, fizeram surgir propostas novas, que foram aprovadas para 2019-2020. Dentre os projetos com horas para extensão, foram aprovados em 2018 os projetos “Traças Digitais: Audiobooks para Amantes de História e Literatura” e o projeto interdepartamental intitulado “Energia Amiga”. Portanto, com relação à pesquisa e à extensão houve um incremento bastante positivo no departamento, com intensa participação dos professores e técnicos-administrativos na condução das atividades e no seu resultado. </w:t>
      </w:r>
    </w:p>
    <w:p w:rsidR="00000000" w:rsidDel="00000000" w:rsidP="00000000" w:rsidRDefault="00000000" w:rsidRPr="00000000" w14:paraId="0000001C">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2018, foi desenvolvido o projeto ETA (</w:t>
      </w:r>
      <w:r w:rsidDel="00000000" w:rsidR="00000000" w:rsidRPr="00000000">
        <w:rPr>
          <w:rFonts w:ascii="Arial" w:cs="Arial" w:eastAsia="Arial" w:hAnsi="Arial"/>
          <w:i w:val="1"/>
          <w:sz w:val="20"/>
          <w:szCs w:val="20"/>
          <w:rtl w:val="0"/>
        </w:rPr>
        <w:t xml:space="preserve">English Teaching Assistant</w:t>
      </w:r>
      <w:r w:rsidDel="00000000" w:rsidR="00000000" w:rsidRPr="00000000">
        <w:rPr>
          <w:rFonts w:ascii="Arial" w:cs="Arial" w:eastAsia="Arial" w:hAnsi="Arial"/>
          <w:sz w:val="20"/>
          <w:szCs w:val="20"/>
          <w:rtl w:val="0"/>
        </w:rPr>
        <w:t xml:space="preserve">) em parceria com a CAPES e FULLBRIGHT, possibilitando que dois professores norte-americanos ficassem vinculados à universidade e ao departamento, para atividades junto aos estudantes e professores da Instituição, com vistas a qualificar conhecimentos e trocas culturais ligadas ao idioma e cultura de língua inglesa. Houve, também, a efetivação do Projeto Residência Pedagógica e do PIBID (Programa Institucional de Bolsas de Iniciação à Docência) através dos editais CAPES 6 e 7/2018. O objetivo dos programas é o de selecionar Instituições de Ensino Superior (IES) para implementação de projetos inovadores que estimulem articulação entre teoria e prática nos cursos de licenciatura, conduzidos em parceria com as redes públicas de educação básica. Foram formadas turmas tanto da Residência Pedagógica quanto do PIBID, em Ijuí e Santa Rosa, com participação de estudantes dos cursos de Letras, Pedagogia, Matemática e Educação Física.</w:t>
      </w:r>
    </w:p>
    <w:p w:rsidR="00000000" w:rsidDel="00000000" w:rsidP="00000000" w:rsidRDefault="00000000" w:rsidRPr="00000000" w14:paraId="0000001D">
      <w:pPr>
        <w:spacing w:after="120" w:before="120" w:lineRule="auto"/>
        <w:ind w:firstLine="7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que tange à infraestrutura, os espaços foram todos revitalizados, de forma a permitir uma melhor utilização dos ambientes. Isso possibilitou que a Secretaria do Curso de Educação Física, bem como a coordenação de curso, passasse para 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dando mais unidade ao departamento e permitindo uma maior integração entre professores e técnicos-administrativos. Com certeza, essa atitude melhorou qualitativamente o atendimento aos estudantes, tanto de graduação quanto de pós-graduação. No tocante à capacitação de gestores e de técnicos-administrativos, com a reorganização das atividades no departamento, é preciso qualificar a equipe de funcionários no sentido de atualizar conhecimentos e habilidades para o desenvolvimento de suas atividades, buscando a melhoria dos processos.  </w:t>
      </w:r>
    </w:p>
    <w:p w:rsidR="00000000" w:rsidDel="00000000" w:rsidP="00000000" w:rsidRDefault="00000000" w:rsidRPr="00000000" w14:paraId="0000001E">
      <w:pPr>
        <w:spacing w:after="120" w:before="120" w:lineRule="auto"/>
        <w:ind w:firstLine="7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forma geral, considera-se a atuação da gestão do departamento satisfatória no encaminhamento das atividades e resultados departamentais, com efetiva participação de todos os gestores na tomada de decisões.</w:t>
      </w:r>
    </w:p>
    <w:p w:rsidR="00000000" w:rsidDel="00000000" w:rsidP="00000000" w:rsidRDefault="00000000" w:rsidRPr="00000000" w14:paraId="0000001F">
      <w:pPr>
        <w:spacing w:after="120" w:before="12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2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0"/>
          <w:numId w:val="6"/>
        </w:numPr>
        <w:spacing w:after="120" w:before="12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DIMENSÃO ENSINO</w:t>
      </w:r>
    </w:p>
    <w:p w:rsidR="00000000" w:rsidDel="00000000" w:rsidP="00000000" w:rsidRDefault="00000000" w:rsidRPr="00000000" w14:paraId="00000024">
      <w:pPr>
        <w:numPr>
          <w:ilvl w:val="1"/>
          <w:numId w:val="6"/>
        </w:numPr>
        <w:spacing w:after="120" w:before="12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ENSINO DE GRADUAÇÃO</w:t>
      </w:r>
    </w:p>
    <w:p w:rsidR="00000000" w:rsidDel="00000000" w:rsidP="00000000" w:rsidRDefault="00000000" w:rsidRPr="00000000" w14:paraId="00000025">
      <w:pPr>
        <w:spacing w:after="120" w:before="120" w:lineRule="auto"/>
        <w:jc w:val="both"/>
        <w:rPr>
          <w:rFonts w:ascii="Arial" w:cs="Arial" w:eastAsia="Arial" w:hAnsi="Arial"/>
          <w:b w:val="1"/>
          <w:sz w:val="32"/>
          <w:szCs w:val="32"/>
        </w:rPr>
      </w:pPr>
      <w:r w:rsidDel="00000000" w:rsidR="00000000" w:rsidRPr="00000000">
        <w:rPr>
          <w:rFonts w:ascii="Arial" w:cs="Arial" w:eastAsia="Arial" w:hAnsi="Arial"/>
          <w:b w:val="1"/>
          <w:sz w:val="20"/>
          <w:szCs w:val="20"/>
          <w:rtl w:val="0"/>
        </w:rPr>
        <w:t xml:space="preserve">2.1.1. DADOS DA PARTICIPAÇÃO NO PROGRAMA DE AVALIAÇÃO DOCENTE</w:t>
      </w:r>
      <w:r w:rsidDel="00000000" w:rsidR="00000000" w:rsidRPr="00000000">
        <w:rPr>
          <w:rtl w:val="0"/>
        </w:rPr>
      </w:r>
    </w:p>
    <w:tbl>
      <w:tblPr>
        <w:tblStyle w:val="Table1"/>
        <w:tblW w:w="952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759"/>
        <w:gridCol w:w="846"/>
        <w:gridCol w:w="870"/>
        <w:gridCol w:w="750"/>
        <w:gridCol w:w="780"/>
        <w:gridCol w:w="847"/>
        <w:tblGridChange w:id="0">
          <w:tblGrid>
            <w:gridCol w:w="4673"/>
            <w:gridCol w:w="759"/>
            <w:gridCol w:w="846"/>
            <w:gridCol w:w="870"/>
            <w:gridCol w:w="750"/>
            <w:gridCol w:w="780"/>
            <w:gridCol w:w="847"/>
          </w:tblGrid>
        </w:tblGridChange>
      </w:tblGrid>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CURSOS DE GRADUAÇÃO </w:t>
            </w:r>
          </w:p>
          <w:p w:rsidR="00000000" w:rsidDel="00000000" w:rsidP="00000000" w:rsidRDefault="00000000" w:rsidRPr="00000000" w14:paraId="00000027">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w:t>
            </w:r>
          </w:p>
          <w:p w:rsidR="00000000" w:rsidDel="00000000" w:rsidP="00000000" w:rsidRDefault="00000000" w:rsidRPr="00000000" w14:paraId="00000029">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Semestre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w:t>
            </w:r>
          </w:p>
          <w:p w:rsidR="00000000" w:rsidDel="00000000" w:rsidP="00000000" w:rsidRDefault="00000000" w:rsidRPr="00000000" w14:paraId="0000002D">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Semestre</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Participaram da Avaliação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Participaram da Avaliação</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120" w:before="12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Modalidade 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Bacharelado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39,25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21,9</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Bacharelado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36,21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32,41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Licenciatura – EaD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30</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Licenciatura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41,98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31,25</w:t>
            </w:r>
          </w:p>
        </w:tc>
      </w:tr>
      <w:tr>
        <w:trPr>
          <w:trHeight w:val="9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Licenciatura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27,69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24</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Letras: Português e Inglês – Licenciatura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32,2</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Pedagogia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83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43,37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39,13</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Pedagogia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61,82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47,27</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Psicologia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136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52,11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257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43,97</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Psicologia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154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73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35,76</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991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436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43,99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928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35,77</w:t>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Estes dados foram preenchidos pela Reitoria a partir do relatório do SIE – 08.05.99.10.03</w:t>
      </w:r>
    </w:p>
    <w:p w:rsidR="00000000" w:rsidDel="00000000" w:rsidP="00000000" w:rsidRDefault="00000000" w:rsidRPr="00000000" w14:paraId="0000008C">
      <w:pPr>
        <w:spacing w:after="120" w:before="12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D">
      <w:pPr>
        <w:spacing w:after="120" w:before="120" w:lineRule="auto"/>
        <w:rPr>
          <w:rFonts w:ascii="Calibri" w:cs="Calibri" w:eastAsia="Calibri" w:hAnsi="Calibri"/>
          <w:sz w:val="22"/>
          <w:szCs w:val="22"/>
        </w:rPr>
      </w:pPr>
      <w:r w:rsidDel="00000000" w:rsidR="00000000" w:rsidRPr="00000000">
        <w:rPr>
          <w:rtl w:val="0"/>
        </w:rPr>
      </w:r>
    </w:p>
    <w:tbl>
      <w:tblPr>
        <w:tblStyle w:val="Table2"/>
        <w:tblW w:w="953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759"/>
        <w:gridCol w:w="846"/>
        <w:gridCol w:w="810"/>
        <w:gridCol w:w="750"/>
        <w:gridCol w:w="845"/>
        <w:gridCol w:w="847"/>
        <w:tblGridChange w:id="0">
          <w:tblGrid>
            <w:gridCol w:w="4673"/>
            <w:gridCol w:w="759"/>
            <w:gridCol w:w="846"/>
            <w:gridCol w:w="810"/>
            <w:gridCol w:w="750"/>
            <w:gridCol w:w="845"/>
            <w:gridCol w:w="847"/>
          </w:tblGrid>
        </w:tblGridChange>
      </w:tblGrid>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CURSOS DE GRADUAÇÃO </w:t>
            </w:r>
          </w:p>
          <w:p w:rsidR="00000000" w:rsidDel="00000000" w:rsidP="00000000" w:rsidRDefault="00000000" w:rsidRPr="00000000" w14:paraId="0000008F">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w:t>
            </w:r>
          </w:p>
          <w:p w:rsidR="00000000" w:rsidDel="00000000" w:rsidP="00000000" w:rsidRDefault="00000000" w:rsidRPr="00000000" w14:paraId="00000091">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Semestre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w:t>
            </w:r>
          </w:p>
          <w:p w:rsidR="00000000" w:rsidDel="00000000" w:rsidP="00000000" w:rsidRDefault="00000000" w:rsidRPr="00000000" w14:paraId="00000095">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Semestre</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Participaram da Avaliação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Participaram da Avaliação</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120" w:before="12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Modalidade 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Bacharelado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78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25,64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23,08</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Bacharelado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82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18,29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16,07</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Licenciatura – EaD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Licenciatura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30,43</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Educação Física – Licenciatura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17,39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14,89</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História – Licenciatura – EaD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27,03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39,29</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Letras: Português e Inglês – Licenciatura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19,15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27,27</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Pedagogia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39,34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25,64</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Pedagogia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44,74</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Psicologia – Campus Ijuí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18,18</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Psicologia – Campus Santa Rosa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120" w:before="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25,94</w:t>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Estes dados foram preenchidos pela Reitoria a partir do relatório do SIE – 08.05.99.10.03</w:t>
      </w:r>
    </w:p>
    <w:p w:rsidR="00000000" w:rsidDel="00000000" w:rsidP="00000000" w:rsidRDefault="00000000" w:rsidRPr="00000000" w14:paraId="000000FB">
      <w:pPr>
        <w:spacing w:after="120"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spacing w:after="120"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E">
      <w:pPr>
        <w:ind w:left="0"/>
        <w:rPr>
          <w:b w:val="1"/>
          <w:smallCaps w:val="1"/>
        </w:rPr>
      </w:pPr>
      <w:r w:rsidDel="00000000" w:rsidR="00000000" w:rsidRPr="00000000">
        <w:rPr>
          <w:b w:val="1"/>
          <w:smallCaps w:val="1"/>
          <w:rtl w:val="0"/>
        </w:rPr>
        <w:t xml:space="preserve">RELATO DAS ATIVIDADES DESENVOLVIDAS EM 2018</w:t>
      </w:r>
    </w:p>
    <w:p w:rsidR="00000000" w:rsidDel="00000000" w:rsidP="00000000" w:rsidRDefault="00000000" w:rsidRPr="00000000" w14:paraId="000000FF">
      <w:pPr>
        <w:spacing w:after="120" w:before="120" w:lineRule="auto"/>
        <w:rPr/>
      </w:pPr>
      <w:r w:rsidDel="00000000" w:rsidR="00000000" w:rsidRPr="00000000">
        <w:rPr>
          <w:rFonts w:ascii="Arial" w:cs="Arial" w:eastAsia="Arial" w:hAnsi="Arial"/>
          <w:b w:val="1"/>
          <w:sz w:val="20"/>
          <w:szCs w:val="20"/>
          <w:rtl w:val="0"/>
        </w:rPr>
        <w:t xml:space="preserve">CURSO DE EDUCAÇÃO FÍSICA - EaD –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IJUÍ</w:t>
      </w:r>
      <w:r w:rsidDel="00000000" w:rsidR="00000000" w:rsidRPr="00000000">
        <w:rPr>
          <w:rtl w:val="0"/>
        </w:rPr>
      </w:r>
    </w:p>
    <w:p w:rsidR="00000000" w:rsidDel="00000000" w:rsidP="00000000" w:rsidRDefault="00000000" w:rsidRPr="00000000" w14:paraId="00000100">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 DARI FRANCISCO GÖLLER</w:t>
      </w:r>
    </w:p>
    <w:p w:rsidR="00000000" w:rsidDel="00000000" w:rsidP="00000000" w:rsidRDefault="00000000" w:rsidRPr="00000000" w14:paraId="00000101">
      <w:pPr>
        <w:spacing w:after="120" w:before="120" w:lineRule="auto"/>
        <w:ind w:firstLine="72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Não houve atividades, pois o curso está sendo descontinuado.</w:t>
      </w:r>
      <w:r w:rsidDel="00000000" w:rsidR="00000000" w:rsidRPr="00000000">
        <w:rPr>
          <w:rtl w:val="0"/>
        </w:rPr>
      </w:r>
    </w:p>
    <w:p w:rsidR="00000000" w:rsidDel="00000000" w:rsidP="00000000" w:rsidRDefault="00000000" w:rsidRPr="00000000" w14:paraId="00000102">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EDUCAÇÃO FÍSICA - BACHARELADO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IJUÍ</w:t>
      </w:r>
      <w:r w:rsidDel="00000000" w:rsidR="00000000" w:rsidRPr="00000000">
        <w:rPr>
          <w:rtl w:val="0"/>
        </w:rPr>
      </w:r>
    </w:p>
    <w:p w:rsidR="00000000" w:rsidDel="00000000" w:rsidP="00000000" w:rsidRDefault="00000000" w:rsidRPr="00000000" w14:paraId="00000104">
      <w:pPr>
        <w:shd w:fill="ffffff" w:val="clea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 DARI FRANCISCO GÖLLER</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firstLine="72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Importante destacar que a maioria dos eventos do Curso de Educação Física foram desenvolvidos através do Núcleo de Eventos, que ficará alocado, a partir de 2019, na Reitoria.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firstLine="72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Os eventos elaborados pelo curso movimentaram, no mínimo 30 e, no máximo, 1.500 pessoas. Essas ações possibilitam dar visibilidade ao curso, além de serem importantes para a formação dos acadêmicos, que atuam tanto como estudantes, quanto como monitores ou estagiários.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EDUCAÇÃO FÍSICA - LICENCIATURA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IJUÍ</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 DARI FRANCISCO GÖLLER</w:t>
      </w:r>
      <w:r w:rsidDel="00000000" w:rsidR="00000000" w:rsidRPr="00000000">
        <w:rPr>
          <w:rtl w:val="0"/>
        </w:rPr>
      </w:r>
    </w:p>
    <w:p w:rsidR="00000000" w:rsidDel="00000000" w:rsidP="00000000" w:rsidRDefault="00000000" w:rsidRPr="00000000" w14:paraId="0000010A">
      <w:pPr>
        <w:spacing w:after="120" w:before="120" w:lineRule="auto"/>
        <w:ind w:firstLine="72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Entendendo que também na escola é necessária atenção à saúde, algumas disciplinas específicas e optativas da Licenciatura serão oferecidas de forma conjugadas com disciplinas do currículo do curso de Bacharelado em EDF, em parceria com o DCVida.</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Além disso, é importante destacar que a maioria dos eventos do Curso de Educação Física foram desenvolvidos através do Núcleo de Eventos, que ficará alocado, a partir de 2019, na </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eitoria. Os eventos elaborados pelo curso movimentaram, no mínimo 30 e, no máximo, 1.500 pessoas. Essas ações possibilitam dar visibilidade ao curso, além de serem importantes para a formação dos acadêmicos, que atuam tanto como estudantes, quanto como monitores ou estagiários.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EDUCAÇÃO FÍSICA - BACHARELADO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SANTA ROSA</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 ROBSON MACHADO BORGES</w:t>
      </w:r>
      <w:r w:rsidDel="00000000" w:rsidR="00000000" w:rsidRPr="00000000">
        <w:rPr>
          <w:rtl w:val="0"/>
        </w:rPr>
      </w:r>
    </w:p>
    <w:p w:rsidR="00000000" w:rsidDel="00000000" w:rsidP="00000000" w:rsidRDefault="00000000" w:rsidRPr="00000000" w14:paraId="0000010F">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evento Profissional do Futuro, o curso de Educação Física realizou atividades como rapel e elevação com cordas, zumba e </w:t>
      </w:r>
      <w:r w:rsidDel="00000000" w:rsidR="00000000" w:rsidRPr="00000000">
        <w:rPr>
          <w:rFonts w:ascii="Arial" w:cs="Arial" w:eastAsia="Arial" w:hAnsi="Arial"/>
          <w:i w:val="1"/>
          <w:sz w:val="20"/>
          <w:szCs w:val="20"/>
          <w:rtl w:val="0"/>
        </w:rPr>
        <w:t xml:space="preserve">slackline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0">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laboratório de atividades físicas esteve presente, verificando o índice de massa corporal, relação cintura-quadril dos estudantes que participaram do evento.</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Destaca-se ainda a criação do Núcleo Comum de Formação de Professores do DHE, com a criação de oito </w:t>
      </w:r>
      <w:r w:rsidDel="00000000" w:rsidR="00000000" w:rsidRPr="00000000">
        <w:rPr>
          <w:rFonts w:ascii="Arial" w:cs="Arial" w:eastAsia="Arial" w:hAnsi="Arial"/>
          <w:sz w:val="20"/>
          <w:szCs w:val="20"/>
          <w:rtl w:val="0"/>
        </w:rPr>
        <w:t xml:space="preserve">disciplinas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comuns entre os cursos de licenciatura do DHE e o bacharelado em EDF. Além disso, o Programa Integrado de Formação de Educadores possibilitará uma oferta conjugada entre os cursos de licenciatura, bem como a redução nos custos desses cursos.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EDUCAÇÃO FÍSICA - LICENCIATURA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SANTA ROSA</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 ROBSON MACHADO BORGES</w:t>
      </w:r>
      <w:r w:rsidDel="00000000" w:rsidR="00000000" w:rsidRPr="00000000">
        <w:rPr>
          <w:rtl w:val="0"/>
        </w:rPr>
      </w:r>
    </w:p>
    <w:p w:rsidR="00000000" w:rsidDel="00000000" w:rsidP="00000000" w:rsidRDefault="00000000" w:rsidRPr="00000000" w14:paraId="00000115">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evento Profissional do Futuro, o curso de Educação Física realizou atividades como rapel e elevação com cordas, zumba e </w:t>
      </w:r>
      <w:r w:rsidDel="00000000" w:rsidR="00000000" w:rsidRPr="00000000">
        <w:rPr>
          <w:rFonts w:ascii="Arial" w:cs="Arial" w:eastAsia="Arial" w:hAnsi="Arial"/>
          <w:i w:val="1"/>
          <w:sz w:val="20"/>
          <w:szCs w:val="20"/>
          <w:rtl w:val="0"/>
        </w:rPr>
        <w:t xml:space="preserve">slackline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6">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laboratório de atividades físicas esteve presente verificando o índice de massa corporal, relação cintura-quadril dos estudantes que participaram do evento.</w:t>
      </w:r>
    </w:p>
    <w:p w:rsidR="00000000" w:rsidDel="00000000" w:rsidP="00000000" w:rsidRDefault="00000000" w:rsidRPr="00000000" w14:paraId="00000117">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 DE HISTÓRIA - EaD –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IJUÍ</w:t>
      </w:r>
    </w:p>
    <w:p w:rsidR="00000000" w:rsidDel="00000000" w:rsidP="00000000" w:rsidRDefault="00000000" w:rsidRPr="00000000" w14:paraId="0000011A">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 FABIANA DINIZ KURTZ DA SILVA</w:t>
      </w:r>
      <w:r w:rsidDel="00000000" w:rsidR="00000000" w:rsidRPr="00000000">
        <w:rPr>
          <w:rtl w:val="0"/>
        </w:rPr>
      </w:r>
    </w:p>
    <w:p w:rsidR="00000000" w:rsidDel="00000000" w:rsidP="00000000" w:rsidRDefault="00000000" w:rsidRPr="00000000" w14:paraId="0000011B">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Revisão do PPC de História e mudança para a modalidade presencial – 5 anos, tendo em vista uma articulação já estudada desde 2017 com o intuito de compor o que passou a ser chamado “Programa Integrado de Formação de Educadores” da UNIJUÍ. Inicialmente, pensado em uma modalidade híbrida, coadunando momentos presenciais e a distância, permaneceu presencial após análise de diretrizes acerca da modalidade a distância. O programa envolve os cursos de Letras, Pedagogia, História, Matemática e Educação Física (licenciatura e bacharelado) e é estruturado em 5 eixos formativos, tendo a pesquisa como princípio formativo.</w:t>
      </w:r>
    </w:p>
    <w:p w:rsidR="00000000" w:rsidDel="00000000" w:rsidP="00000000" w:rsidRDefault="00000000" w:rsidRPr="00000000" w14:paraId="0000011C">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professores do curso envolveram-se com a atividade intitulada “Palestras nas escolas”, evento institucional que tem como objetivo abordar diversas temáticas de interesse dos estudantes do ensino médio nas escolas da rede pública e particular. </w:t>
      </w:r>
    </w:p>
    <w:p w:rsidR="00000000" w:rsidDel="00000000" w:rsidP="00000000" w:rsidRDefault="00000000" w:rsidRPr="00000000" w14:paraId="0000011D">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Cabe destacar o Seminário Internacional com professores da UNAM, em que o Curso de História foi palco de contato com interesse mútuo em viabilizar parceria para uma dupla diplomação na graduação. Isso deverá ser formalizado em 2019, viabilizando alcance “além-fronteiras” por parte do curso, professores e discentes, por meio de ações, eventos, disciplinas, etc. que poderão ser qualificadas e realizadas naquele país.</w:t>
      </w:r>
    </w:p>
    <w:p w:rsidR="00000000" w:rsidDel="00000000" w:rsidP="00000000" w:rsidRDefault="00000000" w:rsidRPr="00000000" w14:paraId="0000011E">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LETRAS: PORTUGUÊS E INGLÊS –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IJUÍ</w:t>
      </w:r>
      <w:r w:rsidDel="00000000" w:rsidR="00000000" w:rsidRPr="00000000">
        <w:rPr>
          <w:rtl w:val="0"/>
        </w:rPr>
      </w:r>
    </w:p>
    <w:p w:rsidR="00000000" w:rsidDel="00000000" w:rsidP="00000000" w:rsidRDefault="00000000" w:rsidRPr="00000000" w14:paraId="00000120">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COORDENADORA: FABIANA DINIZ KURTZ DA SILVA</w:t>
      </w:r>
    </w:p>
    <w:p w:rsidR="00000000" w:rsidDel="00000000" w:rsidP="00000000" w:rsidRDefault="00000000" w:rsidRPr="00000000" w14:paraId="00000121">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Revisão do PPC de Letras, tendo em vista uma articulação já estudada desde 2017 com o intuito de compor o que passou a ser chamado “Programa Integrado de Formação de Educadores” da UNIJUÍ. Inicialmente, pensado em uma modalidade híbrida, coadunando momentos presenciais e a distância, permaneceu presencial após análise de diretrizes acerca da modalidade a distância. O programa envolve os cursos de Letras, Pedagogia, História, Matemática e Educação Física (licenciatura e bacharelado) e é estruturado em 5 eixos formativos, tendo a pesquisa como princípio formativo.</w:t>
      </w:r>
    </w:p>
    <w:p w:rsidR="00000000" w:rsidDel="00000000" w:rsidP="00000000" w:rsidRDefault="00000000" w:rsidRPr="00000000" w14:paraId="00000122">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professores do curso envolveram-se com a atividade intitulada “Palestras nas escolas”, evento institucional que tem como objetivo abordar diversas temáticas de interesse dos estudantes do ensino médio nas escolas da rede pública e particular. </w:t>
      </w:r>
    </w:p>
    <w:p w:rsidR="00000000" w:rsidDel="00000000" w:rsidP="00000000" w:rsidRDefault="00000000" w:rsidRPr="00000000" w14:paraId="00000123">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“Inglês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coordenado pelo professor Anderson Amaral de Oliveira, tem sido revisto e suas ações ampliadas na qualificação de estudantes, professores e técnico-administrativos da UNIJUÍ, proporcionando oportunidades para o estudo de língua inglesa. Em continuidade ao ano de 2017, foi disponibilizado à comunidade grupos de conversação e oficinas linguísticas e culturais, desta vez, também, com a presença importante de duas professoras norte americanas, professoras Elisabeth Melville e Elisabeth Rush.</w:t>
      </w:r>
    </w:p>
    <w:p w:rsidR="00000000" w:rsidDel="00000000" w:rsidP="00000000" w:rsidRDefault="00000000" w:rsidRPr="00000000" w14:paraId="00000124">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Laboratório de Línguas da UNIJUÍ (LELU), adscrito ao curso de Letras – realizou mais de dois mil atendimentos à comunidade acadêmica, representando um aumento gigantesco se comparado aos cerca de 400 atendimentos no ano anterior, resultado da reestruturação por parte da VRPGPE e larga atuação do professor coordenador e estagiários do laboratório.</w:t>
      </w:r>
    </w:p>
    <w:p w:rsidR="00000000" w:rsidDel="00000000" w:rsidP="00000000" w:rsidRDefault="00000000" w:rsidRPr="00000000" w14:paraId="00000125">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Cursos e provas de proficiência, na área de língua portuguesa como língua estrangeira (CELPE-BRAS) tornam ainda mais movimentada a rotina de estudantes e professores, culminando em resultados sempre positivos, dado o amplo envolvimento da universidade, do curso de Letras com a comunidade local e regional. Professores do curso também se envolveram com palestras e formações sobre o ENADE para estudantes de outros cursos de graduação da UNIJUÍ. </w:t>
      </w:r>
    </w:p>
    <w:p w:rsidR="00000000" w:rsidDel="00000000" w:rsidP="00000000" w:rsidRDefault="00000000" w:rsidRPr="00000000" w14:paraId="00000126">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Participação do Curso de Letras no Profissional do Futuro, com oficinas e palestras como o “</w:t>
      </w:r>
      <w:r w:rsidDel="00000000" w:rsidR="00000000" w:rsidRPr="00000000">
        <w:rPr>
          <w:rFonts w:ascii="Arial" w:cs="Arial" w:eastAsia="Arial" w:hAnsi="Arial"/>
          <w:i w:val="1"/>
          <w:sz w:val="20"/>
          <w:szCs w:val="20"/>
          <w:rtl w:val="0"/>
        </w:rPr>
        <w:t xml:space="preserve">Aulão de Redação</w:t>
      </w:r>
      <w:r w:rsidDel="00000000" w:rsidR="00000000" w:rsidRPr="00000000">
        <w:rPr>
          <w:rFonts w:ascii="Arial" w:cs="Arial" w:eastAsia="Arial" w:hAnsi="Arial"/>
          <w:sz w:val="20"/>
          <w:szCs w:val="20"/>
          <w:rtl w:val="0"/>
        </w:rPr>
        <w:t xml:space="preserve">”, o qual beneficia inúmeros jovens do ensino médio que vêm conhecer a universidade.</w:t>
      </w:r>
    </w:p>
    <w:p w:rsidR="00000000" w:rsidDel="00000000" w:rsidP="00000000" w:rsidRDefault="00000000" w:rsidRPr="00000000" w14:paraId="00000127">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Professores também participaram da elaboração de questões para as provas do Vestibular da UNIJUÍ e da correção das redações.</w:t>
      </w:r>
    </w:p>
    <w:p w:rsidR="00000000" w:rsidDel="00000000" w:rsidP="00000000" w:rsidRDefault="00000000" w:rsidRPr="00000000" w14:paraId="00000128">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Participaram de cerca de doze estudantes do curso </w:t>
      </w:r>
      <w:r w:rsidDel="00000000" w:rsidR="00000000" w:rsidRPr="00000000">
        <w:rPr>
          <w:rFonts w:ascii="Arial" w:cs="Arial" w:eastAsia="Arial" w:hAnsi="Arial"/>
          <w:sz w:val="20"/>
          <w:szCs w:val="20"/>
          <w:rtl w:val="0"/>
        </w:rPr>
        <w:t xml:space="preserve">como bolsistas de iniciação à docência no Programa de Institucional de Iniciação à Docência PIBID UNIJUÍ e de duas professoras, as quais atuam junto ao programa desde 2013, como coordenadora de área e institucional.</w:t>
      </w:r>
    </w:p>
    <w:p w:rsidR="00000000" w:rsidDel="00000000" w:rsidP="00000000" w:rsidRDefault="00000000" w:rsidRPr="00000000" w14:paraId="00000129">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Seminário Internacional de Língua Inglesa, com a participação das professoras norte-americanas Elisabeth Melville e Elisabeth Rush, além dos membros do Laboratórios de Ensino de Línguas Anderson Amaral de Oliveira, Lucas Renan Prauchner e Carlos Eduardo Montano.</w:t>
      </w:r>
    </w:p>
    <w:p w:rsidR="00000000" w:rsidDel="00000000" w:rsidP="00000000" w:rsidRDefault="00000000" w:rsidRPr="00000000" w14:paraId="0000012A">
      <w:pPr>
        <w:spacing w:after="120" w:before="120" w:lineRule="auto"/>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Seminário de Literatura Infanto-Juvenil, com a presença dos professores Enéias Tavares (UFSM), Fernanda Trein, Taíse Neves Possani, Lídia Inês Allebrandt e Anderson Amaral de Oliveira, e das acadêmicas Cristiane Wutzke e Daniela Ávila, qualificando ações do Curso de Letras, em parceria com o curso de Pedagogia, em um cenário de referência na área junto à comunidade interna e externa. Ambos serão retomados em 2019. Destaca-se a bela e qualificada participação de estudantes de Letras como responsáveis por oficinas e mesa-redonda. Momentos lindíssimos foram presenciados neste evento.</w:t>
      </w:r>
    </w:p>
    <w:p w:rsidR="00000000" w:rsidDel="00000000" w:rsidP="00000000" w:rsidRDefault="00000000" w:rsidRPr="00000000" w14:paraId="0000012B">
      <w:pPr>
        <w:spacing w:after="120" w:before="120" w:lineRule="auto"/>
        <w:ind w:left="0" w:firstLine="72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Renovação do projeto </w:t>
      </w:r>
      <w:r w:rsidDel="00000000" w:rsidR="00000000" w:rsidRPr="00000000">
        <w:rPr>
          <w:rFonts w:ascii="Arial" w:cs="Arial" w:eastAsia="Arial" w:hAnsi="Arial"/>
          <w:i w:val="1"/>
          <w:sz w:val="20"/>
          <w:szCs w:val="20"/>
          <w:rtl w:val="0"/>
        </w:rPr>
        <w:t xml:space="preserve">ETA (English Teaching Assistant)</w:t>
      </w:r>
      <w:r w:rsidDel="00000000" w:rsidR="00000000" w:rsidRPr="00000000">
        <w:rPr>
          <w:rFonts w:ascii="Arial" w:cs="Arial" w:eastAsia="Arial" w:hAnsi="Arial"/>
          <w:sz w:val="20"/>
          <w:szCs w:val="20"/>
          <w:rtl w:val="0"/>
        </w:rPr>
        <w:t xml:space="preserve"> em parceira com CAPES e FULLBRIGHT, em que dois professores norte-americanos ficarão vinculados ao curso ao longo de 2018 para atividades junto a acadêmicos e professores da instituição – com vistas a qualificar conhecimentos e trocas culturais ligadas ao idioma e cultura de língua inglesa. Destaque para o Curso de Letras e para a UNIJUÍ, dada a enorme dificuldade de instituições não federais ingressarem neste programa internacional.</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spacing w:after="1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PEDAGOGIA – LICENCIATURA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IJUÍ</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COORD</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ENADORA: FABIANA DINIZ KURTZ DA SILVA</w:t>
      </w:r>
    </w:p>
    <w:p w:rsidR="00000000" w:rsidDel="00000000" w:rsidP="00000000" w:rsidRDefault="00000000" w:rsidRPr="00000000" w14:paraId="00000130">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curso de Pedagogia, em Ijuí, tem se mostrado bastante atuante, na comunidade, através da realização de extensões e de visitas às escolas através do Palestras nas Escolas, da Semana das Licenciaturas, de forma integrada entre Santa Rosa e Ijuí.</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elaboração do Núcleo Comum da Formação de Professores e do Programa Integrado de Formação de Educadores demonstra um esforço do coletivo dos professores, a fim de que o curso consiga demonstrar sua excelência acadêmica e compromisso com a comunidade.</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PEDAGOGIA - LICENCIATURA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SANTA ROSA</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 ROBSON MACHADO BORGES</w:t>
      </w:r>
      <w:r w:rsidDel="00000000" w:rsidR="00000000" w:rsidRPr="00000000">
        <w:rPr>
          <w:rtl w:val="0"/>
        </w:rPr>
      </w:r>
    </w:p>
    <w:p w:rsidR="00000000" w:rsidDel="00000000" w:rsidP="00000000" w:rsidRDefault="00000000" w:rsidRPr="00000000" w14:paraId="00000135">
      <w:pPr>
        <w:spacing w:after="120" w:before="120" w:lineRule="auto"/>
        <w:ind w:firstLine="708.661417322834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curso de Pedagogia, em Santa Rosa, tem se mostrado bastante atuante, na comunidade, através da realização do Ciclo de estudos da Pedagogia e da Semana das Licenciaturas, de forma integrada entre Santa Rosa e Ijuí. Além disso, a participação na Feira do Livro em Santa Rosa foi muito importante para o curso, visto ter possibilidade de uma maior visibilidade das ações do curso na comunidade. </w:t>
      </w:r>
    </w:p>
    <w:p w:rsidR="00000000" w:rsidDel="00000000" w:rsidP="00000000" w:rsidRDefault="00000000" w:rsidRPr="00000000" w14:paraId="00000136">
      <w:pPr>
        <w:spacing w:after="120" w:before="120" w:lineRule="auto"/>
        <w:ind w:firstLine="708.661417322834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elaboração do Núcleo Comum da Formação de Professores e do Programa Integrado de Formação de Educadores demonstra um esforço do coletivo dos professores, a fim de que o curso consiga demonstrar sua excelência acadêmica e compromisso com a comunidade.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firstLine="708.661417322834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Outro diferencial do curso tem sido a participação dos estudantes no Grupo de Estudos Paulo Freire, além da participação do CAPED (Centro Acadêmico da Pedagogia) na recepção dos calouros, despedida de formandos, bem como demais atividades do curso. No curso de Pedagogia, foi realizado o dia da Normalista, junto com o Profissional do Futuro. Mais de 150 estudantes participaram desse evento. Junto a isso, o curso trabalha com contação de histórias.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firstLine="708.661417322834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PSICOLOGIA- BACHARELADO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IJUÍ</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COORDENADORA: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ELISIANE SCHONARDIE</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curso de Psicologia, em 2018, centrou suas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atividades na preparação para o ENADE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 o objetivo de melhorar a pontuação no ENADE e qualificar cada vez mais o curso foram realizadas diversas atividades envolvendo estudantes e professores, durante o andamento das disciplinas regulares, e em momentos diferenciados, em trabalhos extraclasse.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Outro aspecto que merece destaque foi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ampliação dos campos de estágio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possibilitando uma maior inserção do curso na comunidade regional. A decisão de dar maior visibilidade ao curso de Psicologia da UNIJUÍ promoveu um maior investimento nas atividades da Semana Acadêmica, evento este que conta para a sua organização com a participação expressiva dos estudantes do curso, através do Centro Acadêmico. Investiu-se na vinda de profissionais reconhecidos no campo da Psicologia, com experiências de trabalho e pesquisa muito singulares e bastante novos no campo, o que possibilitou aos estudantes conhecer e discutir acerca da diversidade diante da ampliação das </w:t>
      </w:r>
      <w:r w:rsidDel="00000000" w:rsidR="00000000" w:rsidRPr="00000000">
        <w:rPr>
          <w:rFonts w:ascii="Arial" w:cs="Arial" w:eastAsia="Arial" w:hAnsi="Arial"/>
          <w:sz w:val="20"/>
          <w:szCs w:val="20"/>
          <w:rtl w:val="0"/>
        </w:rPr>
        <w:t xml:space="preserve">possibilidades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atuação para o psicólogo na atualidade, dando uma boa ideia dos rumos que a Psicologia vem tomando e do compromisso desta com o que podemos chamar de “o humano do mundo”.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das formas que o curso possui de relação com seus egressos é através dos eventos que realiza ao longo do ano. Neste sentido, destaca-se a expressiva participação dos egressos, tanto com</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palestrantes, compartilhando suas experiências de trabalho e/ou pesquisa com os estudantes, quanto como participantes contribuindo nas discussões.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Profissional do Futuro, evento institucional, contou com a expressiva participação de estudantes em conjunto com os professores, num trabalho de apresentação do curso e em oficinas de orientação profissional para os estudantes do ensino médio de toda a região.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Destaca</w:t>
      </w:r>
      <w:r w:rsidDel="00000000" w:rsidR="00000000" w:rsidRPr="00000000">
        <w:rPr>
          <w:rFonts w:ascii="Arial" w:cs="Arial" w:eastAsia="Arial" w:hAnsi="Arial"/>
          <w:sz w:val="20"/>
          <w:szCs w:val="20"/>
          <w:rtl w:val="0"/>
        </w:rPr>
        <w:t xml:space="preserve">-se,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também, os inúmeros atendimentos psicológicos realizados pela Clínica de Psicologia, à comunidade. Os grupos de estudos da clínica, e a Jornada interna da ênfase em Psicologia e Processos Sociais que, no ano de 2018, construiu propostas de trabalho, através dos estagiários da área, com diferentes populações atendendo demandas de todas as regiões de abrangência da universidade.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área organizacional e do trabalho, destaca</w:t>
      </w:r>
      <w:r w:rsidDel="00000000" w:rsidR="00000000" w:rsidRPr="00000000">
        <w:rPr>
          <w:rFonts w:ascii="Arial" w:cs="Arial" w:eastAsia="Arial" w:hAnsi="Arial"/>
          <w:sz w:val="20"/>
          <w:szCs w:val="20"/>
          <w:rtl w:val="0"/>
        </w:rPr>
        <w:t xml:space="preserve">-se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consolidação do trabalho que já vinha sendo realizado, através dos estágios na ênfase, em empresas e instituições da região, o que se observou a partir da procura das instituições pelo estágio da área e pelo aumento de vagas para estágio oferecidos por algumas instituições parceiras.</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CURSO DE PSICOLOGIA - BACHARELADO – </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CAMPUS</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SANTA ROSA</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COORDENADORA: SIMONI ANTUNES FERNANDES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firstLine="566.929133858267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curso de Psicologia realizou grupo de estudos em Santa Rosa com a participação média de 20 estudantes ao longo do ano, onde foram discutidas temáticas referentes à escuta do psicólogo. Também aconteceu uma participação ativa dos estudantes nos eventos do curso (Semana Acadêmica do Curso de Psicologia e Falas da Clínica) e na organização do Profissional do Futuro. Destaca-se a grande participação dos estudantes em eventos científicos, tanto os realizados pela Instituição quanto em outras. A presença de monitores em sala de aula também foi um movimento importante para o curso. Sublinhamos também a grande inserção que o curso teve na comunidade através das atividades de estágio tanto dos estágios de ênfase educacional e de psicologia do trabalho quanto ao estágio de clínica.</w:t>
      </w:r>
      <w:r w:rsidDel="00000000" w:rsidR="00000000" w:rsidRPr="00000000">
        <w:rPr>
          <w:rtl w:val="0"/>
        </w:rPr>
      </w:r>
    </w:p>
    <w:p w:rsidR="00000000" w:rsidDel="00000000" w:rsidP="00000000" w:rsidRDefault="00000000" w:rsidRPr="00000000" w14:paraId="00000145">
      <w:pPr>
        <w:rPr/>
      </w:pPr>
      <w:r w:rsidDel="00000000" w:rsidR="00000000" w:rsidRPr="00000000">
        <w:br w:type="page"/>
      </w:r>
      <w:r w:rsidDel="00000000" w:rsidR="00000000" w:rsidRPr="00000000">
        <w:rPr>
          <w:rtl w:val="0"/>
        </w:rPr>
      </w:r>
    </w:p>
    <w:p w:rsidR="00000000" w:rsidDel="00000000" w:rsidP="00000000" w:rsidRDefault="00000000" w:rsidRPr="00000000" w14:paraId="00000146">
      <w:pPr>
        <w:numPr>
          <w:ilvl w:val="1"/>
          <w:numId w:val="6"/>
        </w:numPr>
        <w:spacing w:after="120" w:before="120" w:lineRule="auto"/>
        <w:ind w:left="360" w:hanging="360"/>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PROGRAMAS DE EDUCAÇÃO CONTINUADA</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 de Pós-Graduação </w:t>
      </w:r>
      <w:r w:rsidDel="00000000" w:rsidR="00000000" w:rsidRPr="00000000">
        <w:rPr>
          <w:rFonts w:ascii="Arial" w:cs="Arial" w:eastAsia="Arial" w:hAnsi="Arial"/>
          <w:b w:val="1"/>
          <w:i w:val="1"/>
          <w:sz w:val="20"/>
          <w:szCs w:val="20"/>
          <w:rtl w:val="0"/>
        </w:rPr>
        <w:t xml:space="preserve">Lato Sensu</w:t>
      </w:r>
      <w:r w:rsidDel="00000000" w:rsidR="00000000" w:rsidRPr="00000000">
        <w:rPr>
          <w:rFonts w:ascii="Arial" w:cs="Arial" w:eastAsia="Arial" w:hAnsi="Arial"/>
          <w:b w:val="1"/>
          <w:sz w:val="20"/>
          <w:szCs w:val="20"/>
          <w:rtl w:val="0"/>
        </w:rPr>
        <w:t xml:space="preserve"> em Psicologia Clínica: práticas clínicas nas instituições – 2ª edição</w:t>
      </w:r>
    </w:p>
    <w:p w:rsidR="00000000" w:rsidDel="00000000" w:rsidP="00000000" w:rsidRDefault="00000000" w:rsidRPr="00000000" w14:paraId="0000014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Coordenador: Gustavo Héctor Brum</w:t>
      </w:r>
    </w:p>
    <w:p w:rsidR="00000000" w:rsidDel="00000000" w:rsidP="00000000" w:rsidRDefault="00000000" w:rsidRPr="00000000" w14:paraId="0000014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Início e Término do Curso: 02/03/2018 a 01/03/2020</w:t>
      </w:r>
    </w:p>
    <w:p w:rsidR="00000000" w:rsidDel="00000000" w:rsidP="00000000" w:rsidRDefault="00000000" w:rsidRPr="00000000" w14:paraId="0000014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PÚBLICO-ALVO: Portadores de diploma de curso superior em Psicologia. Casos especiais serão avaliados e deliberados pela coordenação do curso.</w:t>
      </w:r>
    </w:p>
    <w:p w:rsidR="00000000" w:rsidDel="00000000" w:rsidP="00000000" w:rsidRDefault="00000000" w:rsidRPr="00000000" w14:paraId="0000014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4D">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Público-Alvo: Portadores de diploma de curso superior em Psicologia. Casos especiais serão avaliados e deliberados pela coordenação do curso.</w:t>
      </w:r>
    </w:p>
    <w:p w:rsidR="00000000" w:rsidDel="00000000" w:rsidP="00000000" w:rsidRDefault="00000000" w:rsidRPr="00000000" w14:paraId="0000014E">
      <w:pPr>
        <w:rPr/>
      </w:pPr>
      <w:r w:rsidDel="00000000" w:rsidR="00000000" w:rsidRPr="00000000">
        <w:rPr>
          <w:rtl w:val="0"/>
        </w:rPr>
        <w:t xml:space="preserve">Nº total de estudantes do Curso: 16</w:t>
      </w:r>
    </w:p>
    <w:p w:rsidR="00000000" w:rsidDel="00000000" w:rsidP="00000000" w:rsidRDefault="00000000" w:rsidRPr="00000000" w14:paraId="0000014F">
      <w:pPr>
        <w:spacing w:after="120" w:before="120" w:lineRule="auto"/>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0">
      <w:pPr>
        <w:spacing w:after="120" w:before="120" w:lineRule="auto"/>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1">
      <w:pPr>
        <w:numPr>
          <w:ilvl w:val="2"/>
          <w:numId w:val="6"/>
        </w:numPr>
        <w:spacing w:after="120" w:before="120" w:lineRule="auto"/>
        <w:ind w:left="567" w:hanging="567"/>
        <w:jc w:val="both"/>
        <w:rPr>
          <w:rFonts w:ascii="Arial" w:cs="Arial" w:eastAsia="Arial" w:hAnsi="Arial"/>
          <w:color w:val="000000"/>
        </w:rPr>
      </w:pPr>
      <w:r w:rsidDel="00000000" w:rsidR="00000000" w:rsidRPr="00000000">
        <w:rPr>
          <w:rFonts w:ascii="Arial" w:cs="Arial" w:eastAsia="Arial" w:hAnsi="Arial"/>
          <w:b w:val="1"/>
          <w:color w:val="002060"/>
          <w:sz w:val="20"/>
          <w:szCs w:val="20"/>
          <w:rtl w:val="0"/>
        </w:rPr>
        <w:t xml:space="preserve">CURSOS DE QUALIFICAÇÃO PROFISSIONAL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color w:val="000000"/>
          <w:sz w:val="20"/>
          <w:szCs w:val="20"/>
          <w:rtl w:val="0"/>
        </w:rPr>
        <w:t xml:space="preserve">s cursos de extensão podem ser chamados, de acordo com a natureza, de Difusão, Atualização, Intensivo, Capacitação, Prática Profissionalizante, Aprimoramento Profissional, Qualificação Profissional, Formação Profissional, entre outros).</w:t>
      </w:r>
    </w:p>
    <w:p w:rsidR="00000000" w:rsidDel="00000000" w:rsidP="00000000" w:rsidRDefault="00000000" w:rsidRPr="00000000" w14:paraId="00000152">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 de Qualificação Profissional </w:t>
      </w:r>
      <w:r w:rsidDel="00000000" w:rsidR="00000000" w:rsidRPr="00000000">
        <w:rPr>
          <w:rFonts w:ascii="Arial" w:cs="Arial" w:eastAsia="Arial" w:hAnsi="Arial"/>
          <w:b w:val="1"/>
          <w:color w:val="000000"/>
          <w:sz w:val="20"/>
          <w:szCs w:val="20"/>
          <w:highlight w:val="white"/>
          <w:rtl w:val="0"/>
        </w:rPr>
        <w:t xml:space="preserve">Prova de proficiência em língua estrangeira: Língua Inglesa</w:t>
      </w:r>
      <w:r w:rsidDel="00000000" w:rsidR="00000000" w:rsidRPr="00000000">
        <w:rPr>
          <w:b w:val="1"/>
          <w:rtl w:val="0"/>
        </w:rPr>
        <w:t xml:space="preserve"> </w:t>
      </w:r>
      <w:r w:rsidDel="00000000" w:rsidR="00000000" w:rsidRPr="00000000">
        <w:rPr>
          <w:rFonts w:ascii="Arial" w:cs="Arial" w:eastAsia="Arial" w:hAnsi="Arial"/>
          <w:b w:val="1"/>
          <w:sz w:val="20"/>
          <w:szCs w:val="20"/>
          <w:rtl w:val="0"/>
        </w:rPr>
        <w:t xml:space="preserve">- 18ª edição</w:t>
      </w:r>
    </w:p>
    <w:p w:rsidR="00000000" w:rsidDel="00000000" w:rsidP="00000000" w:rsidRDefault="00000000" w:rsidRPr="00000000" w14:paraId="0000015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do Curso: 25 de maio de 2018</w:t>
      </w:r>
    </w:p>
    <w:p w:rsidR="00000000" w:rsidDel="00000000" w:rsidP="00000000" w:rsidRDefault="00000000" w:rsidRPr="00000000" w14:paraId="0000015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55">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04 horas</w:t>
      </w:r>
    </w:p>
    <w:p w:rsidR="00000000" w:rsidDel="00000000" w:rsidP="00000000" w:rsidRDefault="00000000" w:rsidRPr="00000000" w14:paraId="0000015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18</w:t>
      </w:r>
    </w:p>
    <w:p w:rsidR="00000000" w:rsidDel="00000000" w:rsidP="00000000" w:rsidRDefault="00000000" w:rsidRPr="00000000" w14:paraId="00000157">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8">
      <w:pPr>
        <w:spacing w:after="120" w:before="120" w:lineRule="auto"/>
        <w:ind w:left="0" w:firstLine="0"/>
        <w:jc w:val="both"/>
        <w:rPr>
          <w:b w:val="1"/>
        </w:rPr>
      </w:pPr>
      <w:r w:rsidDel="00000000" w:rsidR="00000000" w:rsidRPr="00000000">
        <w:rPr>
          <w:rFonts w:ascii="Arial" w:cs="Arial" w:eastAsia="Arial" w:hAnsi="Arial"/>
          <w:b w:val="1"/>
          <w:sz w:val="20"/>
          <w:szCs w:val="20"/>
          <w:rtl w:val="0"/>
        </w:rPr>
        <w:t xml:space="preserve">Curso de Qualificação Profissional </w:t>
      </w:r>
      <w:r w:rsidDel="00000000" w:rsidR="00000000" w:rsidRPr="00000000">
        <w:rPr>
          <w:rFonts w:ascii="Arial" w:cs="Arial" w:eastAsia="Arial" w:hAnsi="Arial"/>
          <w:b w:val="1"/>
          <w:color w:val="000000"/>
          <w:sz w:val="20"/>
          <w:szCs w:val="20"/>
          <w:highlight w:val="white"/>
          <w:rtl w:val="0"/>
        </w:rPr>
        <w:t xml:space="preserve">Prova de proficiência em língua estrangeira: Língua Inglesa</w:t>
      </w:r>
      <w:r w:rsidDel="00000000" w:rsidR="00000000" w:rsidRPr="00000000">
        <w:rPr>
          <w:rFonts w:ascii="Arial" w:cs="Arial" w:eastAsia="Arial" w:hAnsi="Arial"/>
          <w:b w:val="1"/>
          <w:sz w:val="20"/>
          <w:szCs w:val="20"/>
          <w:rtl w:val="0"/>
        </w:rPr>
        <w:t xml:space="preserve"> </w:t>
      </w:r>
      <w:r w:rsidDel="00000000" w:rsidR="00000000" w:rsidRPr="00000000">
        <w:rPr>
          <w:b w:val="1"/>
          <w:rtl w:val="0"/>
        </w:rPr>
        <w:t xml:space="preserve">- 19ª edição</w:t>
      </w:r>
    </w:p>
    <w:p w:rsidR="00000000" w:rsidDel="00000000" w:rsidP="00000000" w:rsidRDefault="00000000" w:rsidRPr="00000000" w14:paraId="0000015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do Curso: 01 de agosto de 2018</w:t>
      </w:r>
    </w:p>
    <w:p w:rsidR="00000000" w:rsidDel="00000000" w:rsidP="00000000" w:rsidRDefault="00000000" w:rsidRPr="00000000" w14:paraId="0000015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5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04 horas</w:t>
      </w:r>
    </w:p>
    <w:p w:rsidR="00000000" w:rsidDel="00000000" w:rsidP="00000000" w:rsidRDefault="00000000" w:rsidRPr="00000000" w14:paraId="0000015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16</w:t>
      </w:r>
    </w:p>
    <w:p w:rsidR="00000000" w:rsidDel="00000000" w:rsidP="00000000" w:rsidRDefault="00000000" w:rsidRPr="00000000" w14:paraId="0000015D">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Qualificação Profissional </w:t>
      </w:r>
      <w:r w:rsidDel="00000000" w:rsidR="00000000" w:rsidRPr="00000000">
        <w:rPr>
          <w:rFonts w:ascii="Arial" w:cs="Arial" w:eastAsia="Arial" w:hAnsi="Arial"/>
          <w:b w:val="1"/>
          <w:color w:val="000000"/>
          <w:sz w:val="20"/>
          <w:szCs w:val="20"/>
          <w:highlight w:val="white"/>
          <w:rtl w:val="0"/>
        </w:rPr>
        <w:t xml:space="preserve">Prova de proficiência em língua estrangeira: Língua Inglesa</w:t>
      </w:r>
      <w:r w:rsidDel="00000000" w:rsidR="00000000" w:rsidRPr="00000000">
        <w:rPr>
          <w:rFonts w:ascii="Arial" w:cs="Arial" w:eastAsia="Arial" w:hAnsi="Arial"/>
          <w:b w:val="1"/>
          <w:sz w:val="20"/>
          <w:szCs w:val="20"/>
          <w:rtl w:val="0"/>
        </w:rPr>
        <w:t xml:space="preserve"> </w:t>
      </w:r>
      <w:r w:rsidDel="00000000" w:rsidR="00000000" w:rsidRPr="00000000">
        <w:rPr>
          <w:b w:val="1"/>
          <w:rtl w:val="0"/>
        </w:rPr>
        <w:t xml:space="preserve">- 20ª edição</w:t>
      </w:r>
      <w:r w:rsidDel="00000000" w:rsidR="00000000" w:rsidRPr="00000000">
        <w:rPr>
          <w:rtl w:val="0"/>
        </w:rPr>
      </w:r>
    </w:p>
    <w:p w:rsidR="00000000" w:rsidDel="00000000" w:rsidP="00000000" w:rsidRDefault="00000000" w:rsidRPr="00000000" w14:paraId="0000015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do Curso: 24 de outubro de 2018</w:t>
      </w:r>
    </w:p>
    <w:p w:rsidR="00000000" w:rsidDel="00000000" w:rsidP="00000000" w:rsidRDefault="00000000" w:rsidRPr="00000000" w14:paraId="00000160">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61">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04 horas</w:t>
      </w:r>
    </w:p>
    <w:p w:rsidR="00000000" w:rsidDel="00000000" w:rsidP="00000000" w:rsidRDefault="00000000" w:rsidRPr="00000000" w14:paraId="0000016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12</w:t>
      </w:r>
    </w:p>
    <w:p w:rsidR="00000000" w:rsidDel="00000000" w:rsidP="00000000" w:rsidRDefault="00000000" w:rsidRPr="00000000" w14:paraId="00000163">
      <w:pPr>
        <w:spacing w:after="120" w:before="120" w:lineRule="auto"/>
        <w:jc w:val="both"/>
        <w:rPr>
          <w:b w:val="1"/>
        </w:rPr>
      </w:pPr>
      <w:r w:rsidDel="00000000" w:rsidR="00000000" w:rsidRPr="00000000">
        <w:rPr>
          <w:rtl w:val="0"/>
        </w:rPr>
      </w:r>
    </w:p>
    <w:p w:rsidR="00000000" w:rsidDel="00000000" w:rsidP="00000000" w:rsidRDefault="00000000" w:rsidRPr="00000000" w14:paraId="00000164">
      <w:pPr>
        <w:spacing w:after="120" w:before="120" w:lineRule="auto"/>
        <w:jc w:val="both"/>
        <w:rPr>
          <w:b w:val="1"/>
        </w:rPr>
      </w:pPr>
      <w:r w:rsidDel="00000000" w:rsidR="00000000" w:rsidRPr="00000000">
        <w:rPr>
          <w:rtl w:val="0"/>
        </w:rPr>
      </w:r>
    </w:p>
    <w:p w:rsidR="00000000" w:rsidDel="00000000" w:rsidP="00000000" w:rsidRDefault="00000000" w:rsidRPr="00000000" w14:paraId="00000165">
      <w:pPr>
        <w:spacing w:after="120" w:before="120" w:lineRule="auto"/>
        <w:jc w:val="both"/>
        <w:rPr>
          <w:b w:val="1"/>
        </w:rPr>
      </w:pPr>
      <w:r w:rsidDel="00000000" w:rsidR="00000000" w:rsidRPr="00000000">
        <w:rPr>
          <w:rtl w:val="0"/>
        </w:rPr>
      </w:r>
    </w:p>
    <w:p w:rsidR="00000000" w:rsidDel="00000000" w:rsidP="00000000" w:rsidRDefault="00000000" w:rsidRPr="00000000" w14:paraId="00000166">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Qualificação Profissional Leitura em língua inglesa em contextos acadêmicos - 16ª edição</w:t>
      </w:r>
      <w:r w:rsidDel="00000000" w:rsidR="00000000" w:rsidRPr="00000000">
        <w:rPr>
          <w:rtl w:val="0"/>
        </w:rPr>
      </w:r>
    </w:p>
    <w:p w:rsidR="00000000" w:rsidDel="00000000" w:rsidP="00000000" w:rsidRDefault="00000000" w:rsidRPr="00000000" w14:paraId="00000167">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Datas do Curso: 23 de maio a 01 de agosto de 2018</w:t>
      </w:r>
    </w:p>
    <w:p w:rsidR="00000000" w:rsidDel="00000000" w:rsidP="00000000" w:rsidRDefault="00000000" w:rsidRPr="00000000" w14:paraId="00000168">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6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40 horas</w:t>
      </w:r>
    </w:p>
    <w:p w:rsidR="00000000" w:rsidDel="00000000" w:rsidP="00000000" w:rsidRDefault="00000000" w:rsidRPr="00000000" w14:paraId="0000016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14</w:t>
      </w:r>
    </w:p>
    <w:p w:rsidR="00000000" w:rsidDel="00000000" w:rsidP="00000000" w:rsidRDefault="00000000" w:rsidRPr="00000000" w14:paraId="0000016B">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C">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Qualificação Profissional Inglês no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 nível I – 6 turmas</w:t>
      </w:r>
      <w:r w:rsidDel="00000000" w:rsidR="00000000" w:rsidRPr="00000000">
        <w:rPr>
          <w:rtl w:val="0"/>
        </w:rPr>
      </w:r>
    </w:p>
    <w:p w:rsidR="00000000" w:rsidDel="00000000" w:rsidP="00000000" w:rsidRDefault="00000000" w:rsidRPr="00000000" w14:paraId="0000016D">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Datas do Curso: agosto de 2018 a abril de 2019</w:t>
      </w:r>
    </w:p>
    <w:p w:rsidR="00000000" w:rsidDel="00000000" w:rsidP="00000000" w:rsidRDefault="00000000" w:rsidRPr="00000000" w14:paraId="0000016E">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6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32 horas</w:t>
      </w:r>
    </w:p>
    <w:p w:rsidR="00000000" w:rsidDel="00000000" w:rsidP="00000000" w:rsidRDefault="00000000" w:rsidRPr="00000000" w14:paraId="00000170">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72 </w:t>
      </w:r>
    </w:p>
    <w:p w:rsidR="00000000" w:rsidDel="00000000" w:rsidP="00000000" w:rsidRDefault="00000000" w:rsidRPr="00000000" w14:paraId="00000171">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2">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Qualificação Profissional Inglês no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 Nível II</w:t>
      </w:r>
      <w:r w:rsidDel="00000000" w:rsidR="00000000" w:rsidRPr="00000000">
        <w:rPr>
          <w:rtl w:val="0"/>
        </w:rPr>
      </w:r>
    </w:p>
    <w:p w:rsidR="00000000" w:rsidDel="00000000" w:rsidP="00000000" w:rsidRDefault="00000000" w:rsidRPr="00000000" w14:paraId="0000017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Datas do Curso:  31 de agosto a 14 de dezembro de 2018</w:t>
      </w:r>
    </w:p>
    <w:p w:rsidR="00000000" w:rsidDel="00000000" w:rsidP="00000000" w:rsidRDefault="00000000" w:rsidRPr="00000000" w14:paraId="0000017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75">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32 horas</w:t>
      </w:r>
    </w:p>
    <w:p w:rsidR="00000000" w:rsidDel="00000000" w:rsidP="00000000" w:rsidRDefault="00000000" w:rsidRPr="00000000" w14:paraId="0000017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10</w:t>
      </w:r>
    </w:p>
    <w:p w:rsidR="00000000" w:rsidDel="00000000" w:rsidP="00000000" w:rsidRDefault="00000000" w:rsidRPr="00000000" w14:paraId="00000177">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8">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Qualificação Profissional Inglês no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 Nível III</w:t>
      </w:r>
      <w:r w:rsidDel="00000000" w:rsidR="00000000" w:rsidRPr="00000000">
        <w:rPr>
          <w:rtl w:val="0"/>
        </w:rPr>
      </w:r>
    </w:p>
    <w:p w:rsidR="00000000" w:rsidDel="00000000" w:rsidP="00000000" w:rsidRDefault="00000000" w:rsidRPr="00000000" w14:paraId="0000017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Datas do Curso: 29 de agosto a 05 de dezembro de 2018</w:t>
      </w:r>
    </w:p>
    <w:p w:rsidR="00000000" w:rsidDel="00000000" w:rsidP="00000000" w:rsidRDefault="00000000" w:rsidRPr="00000000" w14:paraId="0000017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7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32 horas</w:t>
      </w:r>
    </w:p>
    <w:p w:rsidR="00000000" w:rsidDel="00000000" w:rsidP="00000000" w:rsidRDefault="00000000" w:rsidRPr="00000000" w14:paraId="0000017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13</w:t>
      </w:r>
    </w:p>
    <w:p w:rsidR="00000000" w:rsidDel="00000000" w:rsidP="00000000" w:rsidRDefault="00000000" w:rsidRPr="00000000" w14:paraId="0000017D">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 de Qualificação Profissional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000000"/>
          <w:sz w:val="20"/>
          <w:szCs w:val="20"/>
          <w:highlight w:val="white"/>
          <w:rtl w:val="0"/>
        </w:rPr>
        <w:t xml:space="preserve">Prova de proficiência em língua estrangeira: Língua Espanhola</w:t>
      </w:r>
      <w:r w:rsidDel="00000000" w:rsidR="00000000" w:rsidRPr="00000000">
        <w:rPr>
          <w:rtl w:val="0"/>
        </w:rPr>
      </w:r>
    </w:p>
    <w:p w:rsidR="00000000" w:rsidDel="00000000" w:rsidP="00000000" w:rsidRDefault="00000000" w:rsidRPr="00000000" w14:paraId="0000017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do Curso: 26 de junho de 2018</w:t>
      </w:r>
    </w:p>
    <w:p w:rsidR="00000000" w:rsidDel="00000000" w:rsidP="00000000" w:rsidRDefault="00000000" w:rsidRPr="00000000" w14:paraId="00000180">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de Oferta: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181">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 04 horas</w:t>
      </w:r>
    </w:p>
    <w:p w:rsidR="00000000" w:rsidDel="00000000" w:rsidP="00000000" w:rsidRDefault="00000000" w:rsidRPr="00000000" w14:paraId="0000018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41</w:t>
      </w:r>
    </w:p>
    <w:p w:rsidR="00000000" w:rsidDel="00000000" w:rsidP="00000000" w:rsidRDefault="00000000" w:rsidRPr="00000000" w14:paraId="00000183">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spacing w:after="120" w:before="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86">
      <w:pPr>
        <w:numPr>
          <w:ilvl w:val="1"/>
          <w:numId w:val="1"/>
        </w:numPr>
        <w:spacing w:after="120" w:before="12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ENSINO DE PÓS-GRADUAÇÃO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PROGRAMA DE PÓS-GRADUAÇÃO </w:t>
      </w:r>
      <w:r w:rsidDel="00000000" w:rsidR="00000000" w:rsidRPr="00000000">
        <w:rPr>
          <w:rFonts w:ascii="Arial" w:cs="Arial" w:eastAsia="Arial" w:hAnsi="Arial"/>
          <w:b w:val="1"/>
          <w:i w:val="1"/>
          <w:smallCaps w:val="0"/>
          <w:strike w:val="0"/>
          <w:color w:val="0000ff"/>
          <w:sz w:val="20"/>
          <w:szCs w:val="20"/>
          <w:u w:val="none"/>
          <w:shd w:fill="auto" w:val="clear"/>
          <w:vertAlign w:val="baseline"/>
          <w:rtl w:val="0"/>
        </w:rPr>
        <w:t xml:space="preserve">STRICTO SENSU</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 EM EDUCAÇÃO NAS CIÊNCIAS – MESTRADO E DOUTORADO</w:t>
      </w:r>
    </w:p>
    <w:p w:rsidR="00000000" w:rsidDel="00000000" w:rsidP="00000000" w:rsidRDefault="00000000" w:rsidRPr="00000000" w14:paraId="00000189">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 </w:t>
      </w:r>
      <w:hyperlink r:id="rId7">
        <w:r w:rsidDel="00000000" w:rsidR="00000000" w:rsidRPr="00000000">
          <w:rPr>
            <w:rFonts w:ascii="Arial" w:cs="Arial" w:eastAsia="Arial" w:hAnsi="Arial"/>
            <w:b w:val="1"/>
            <w:sz w:val="20"/>
            <w:szCs w:val="20"/>
            <w:rtl w:val="0"/>
          </w:rPr>
          <w:t xml:space="preserve">EVA TERESINHA DE OLIVEIRA BOFF</w:t>
        </w:r>
      </w:hyperlink>
      <w:r w:rsidDel="00000000" w:rsidR="00000000" w:rsidRPr="00000000">
        <w:rPr>
          <w:rtl w:val="0"/>
        </w:rPr>
      </w:r>
    </w:p>
    <w:p w:rsidR="00000000" w:rsidDel="00000000" w:rsidP="00000000" w:rsidRDefault="00000000" w:rsidRPr="00000000" w14:paraId="0000018A">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Participação de professores e discentes em eventos nacionais e internacionais, com apresentação de trabalhos, que seguem abaixo relacionados:</w:t>
      </w:r>
    </w:p>
    <w:p w:rsidR="00000000" w:rsidDel="00000000" w:rsidP="00000000" w:rsidRDefault="00000000" w:rsidRPr="00000000" w14:paraId="000001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meses de janeiro e fevereiro de 2018, a mestranda em Educação nas Ciências, Jamile Tábata Balestrin Konageski, participou de curso na Universidade do Texas em Austin, EUA.</w:t>
      </w:r>
    </w:p>
    <w:p w:rsidR="00000000" w:rsidDel="00000000" w:rsidP="00000000" w:rsidRDefault="00000000" w:rsidRPr="00000000" w14:paraId="000001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dias 2 e 4 de abril/2018, a professora Noeli Valentina Weschenfelder (DHE/PPGEC) representou a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seminário “Pesquisas com crianças: discussões éticas e metodológicas” ocorrido na Universidade Federal do Rio Grande do Sul – UFRGS, em Porto Alegre.</w:t>
      </w:r>
    </w:p>
    <w:p w:rsidR="00000000" w:rsidDel="00000000" w:rsidP="00000000" w:rsidRDefault="00000000" w:rsidRPr="00000000" w14:paraId="000001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professora Helena Copetti Callai (DHE/PPGEC) participou do XIV SEUR - Seminário Internacional de Estudos Urbanos e Regionais e III Colóquio sobre Cidade e Cidadania ocorrido na UFPEL - Universidade Federal de Pelotas, que teve como tema: “Educação Para a Cidadania”.  Neste evento, a professora Helena recebeu o Prêmio Professor Mario Rosa de MÉRITO ACADÊMICO EM GEOGRAFIA, edição 2018, outorgado na CATEGORIA HOMENAGEM ESPECIAL.</w:t>
      </w:r>
    </w:p>
    <w:p w:rsidR="00000000" w:rsidDel="00000000" w:rsidP="00000000" w:rsidRDefault="00000000" w:rsidRPr="00000000" w14:paraId="000001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dias 05 e 09 de junho/2018, parte do grupo de pesquisa “Ensino e Metodologia em Geografia e Ciência Sociais”, coordenado pela professora Helena Copetti Callai (DHE/PPGEC), participou do 5º Colóquio Latino-americano de Didática na Geografia da REDLADGEO, nas cidades de Goiânia e Pirenópolis, em Goiás.</w:t>
      </w:r>
    </w:p>
    <w:p w:rsidR="00000000" w:rsidDel="00000000" w:rsidP="00000000" w:rsidRDefault="00000000" w:rsidRPr="00000000" w14:paraId="000001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professoras do PPGEC, Eva Teresinha de Oliveira Boff e Maria Cristina Pansera de Araújo, estiveram presentes no 5º Congresso Internacional em Saúde e participaram do Comitê Internacional de organização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evento ocorreu na Universidade do Minho, na cidade de Braga, em Portugal, entre os dias 10 e 13 de julho de 2018.</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período de 23 a 26 de julho, o PPGEC esteve representado pela coordenação, secretária, professores e discentes na Reunião Científica Regional da XII ANPED (Associação Nacional de Pós-Graduação e Pesquisa em Educação) realizada na UFRGS, Porto Alegre/RS. O tema do evento foi “Educação, democracia e justiça social”.</w:t>
      </w:r>
    </w:p>
    <w:p w:rsidR="00000000" w:rsidDel="00000000" w:rsidP="00000000" w:rsidRDefault="00000000" w:rsidRPr="00000000" w14:paraId="000001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a XII ANPED ocorreu o I Fórum de Representantes Discentes dos Programas de Pós-Graduação em Educação da Região Sul do Brasil e a UNIJUÍ foi representada por discentes do PPGEC.</w:t>
      </w:r>
    </w:p>
    <w:p w:rsidR="00000000" w:rsidDel="00000000" w:rsidP="00000000" w:rsidRDefault="00000000" w:rsidRPr="00000000" w14:paraId="000001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Programa de Pós-Graduação em Educação nas Ciências participou da XIII Jornada Nacionales, do VIII Congreso Internacional de Enseñanza de la Biología, do VI Seminario Iberoamericano CTS e do X Seminário CTS, que foram realizados na Universidade Nacional de Quilmes, em Bernal, Buenos Aires - Argentina, nos dias 1, 2 e 3 de agosto de 2018. As professoras D</w:t>
      </w:r>
      <w:r w:rsidDel="00000000" w:rsidR="00000000" w:rsidRPr="00000000">
        <w:rPr>
          <w:rFonts w:ascii="Arial" w:cs="Arial" w:eastAsia="Arial" w:hAnsi="Arial"/>
          <w:sz w:val="20"/>
          <w:szCs w:val="20"/>
          <w:rtl w:val="0"/>
        </w:rPr>
        <w:t xml:space="preserve">ª</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Lenir Basso Zanon, D</w:t>
      </w:r>
      <w:r w:rsidDel="00000000" w:rsidR="00000000" w:rsidRPr="00000000">
        <w:rPr>
          <w:rFonts w:ascii="Arial" w:cs="Arial" w:eastAsia="Arial" w:hAnsi="Arial"/>
          <w:sz w:val="20"/>
          <w:szCs w:val="20"/>
          <w:rtl w:val="0"/>
        </w:rPr>
        <w:t xml:space="preserve">ª</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Maria Cristina Pansera de Araújo, Dr</w:t>
      </w:r>
      <w:r w:rsidDel="00000000" w:rsidR="00000000" w:rsidRPr="00000000">
        <w:rPr>
          <w:rFonts w:ascii="Arial" w:cs="Arial" w:eastAsia="Arial" w:hAnsi="Arial"/>
          <w:sz w:val="20"/>
          <w:szCs w:val="20"/>
          <w:rtl w:val="0"/>
        </w:rPr>
        <w:t xml:space="preserve">ª</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Marli Dallagnol Frison e a doutoranda Tamini Wyzykowski representaram o PPGEC e compartilharam as discussões com os egressos do Programa, professores: Ana Luiza Quadros, Jaqueline Ritter, Roque Ismael da Costa Güllich e Sandra Nonenmacher.</w:t>
      </w:r>
    </w:p>
    <w:p w:rsidR="00000000" w:rsidDel="00000000" w:rsidP="00000000" w:rsidRDefault="00000000" w:rsidRPr="00000000" w14:paraId="000001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professora do Programa de Pós-Graduação em Educação nas Ciências e do Departamento de Humanidades e Educação, Helena Copetti Callai, realizou, no mês de agosto, atividades como convidada junto a Programas de Pós-Graduação - Mestrado e Doutorado, e cursos de graduação em Geografia, no Ceará, Rio Grande do Sul e Pernambuco.</w:t>
      </w:r>
    </w:p>
    <w:p w:rsidR="00000000" w:rsidDel="00000000" w:rsidP="00000000" w:rsidRDefault="00000000" w:rsidRPr="00000000" w14:paraId="000001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doutorando Rudião Rafael Wisniewski, orientando da professora Helena Copetti Callai, participou de eventos nas cidades de Cuiabá e Várzea Grande, no estado do Mato Grosso, durante os dias 15 e 16 de agosto, onde proferiu palestras no IFMT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Várzea Grande.</w:t>
      </w:r>
    </w:p>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participou, entre 3 e 6 de setembro, na Universidade Federal do Pará, do VII ENEBIO e o I EREBIO Região Norte. Na oportunidade, o PPGEC esteve representado pela professora Maria Cristina Pansera de Araújo, doutoranda Eliane Santos e a mestranda Neide Traesel, que apresentaram trabalhos resultantes de suas pesquisas. Além disso, aconteceu o lançamento de um livro em que a professora Maria Cristina Pansera de Araújo, Eva Boff e Vidica Bianchi escreveram um dos capítulos.</w:t>
      </w:r>
    </w:p>
    <w:p w:rsidR="00000000" w:rsidDel="00000000" w:rsidP="00000000" w:rsidRDefault="00000000" w:rsidRPr="00000000" w14:paraId="000001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sz w:val="20"/>
          <w:szCs w:val="20"/>
          <w:rtl w:val="0"/>
        </w:rPr>
        <w:t xml:space="preserve">professora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Eva Teresinha de Oliveira Boff e a doutoranda Rose Aparecida Colognese Rech participaram e apresentaram trabalho no IV Colóquio Luso-Afro-Brasileiro de Questões Curriculares, IX Colóquio Luso-Brasileiro de Currículo e XIII Colóquio sobre Questões Curriculares. O evento aconteceu no Instituto de Educação na Universidade de Lisboa, em Portugal, de 10 a 12 de setembro.</w:t>
      </w:r>
    </w:p>
    <w:p w:rsidR="00000000" w:rsidDel="00000000" w:rsidP="00000000" w:rsidRDefault="00000000" w:rsidRPr="00000000" w14:paraId="000001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dias 01 e 10 de setembro, estudantes do Doutorado em Educação nas Ciências participam de trabalho de campo no Chile, na Universidade Acadêmica de Humanismo Cristiano - UAHC e Universidade Católica de Valparaíso.</w:t>
      </w:r>
    </w:p>
    <w:p w:rsidR="00000000" w:rsidDel="00000000" w:rsidP="00000000" w:rsidRDefault="00000000" w:rsidRPr="00000000" w14:paraId="000001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prof</w:t>
      </w:r>
      <w:r w:rsidDel="00000000" w:rsidR="00000000" w:rsidRPr="00000000">
        <w:rPr>
          <w:rFonts w:ascii="Arial" w:cs="Arial" w:eastAsia="Arial" w:hAnsi="Arial"/>
          <w:sz w:val="20"/>
          <w:szCs w:val="20"/>
          <w:rtl w:val="0"/>
        </w:rPr>
        <w:t xml:space="preserve">essor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Pedro Boufleuer (PPGEC/DHE) participou, entre os dias 19 e 21 de setembro de 2018, do III Congresso da Sociedade Brasileira de Filosofia da Educação, realizado na Pontifícia Universidade Católica de Campinas, em São Paulo.</w:t>
      </w:r>
    </w:p>
    <w:p w:rsidR="00000000" w:rsidDel="00000000" w:rsidP="00000000" w:rsidRDefault="00000000" w:rsidRPr="00000000" w14:paraId="000001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Integrantes do Programa em Educação nas Ciências participaram do SINCOL – X Simpósio Nacional de Educação, IV Colóquio Internacional de Políticas Educacionais e Formação </w:t>
      </w:r>
      <w:r w:rsidDel="00000000" w:rsidR="00000000" w:rsidRPr="00000000">
        <w:rPr>
          <w:rFonts w:ascii="Arial" w:cs="Arial" w:eastAsia="Arial" w:hAnsi="Arial"/>
          <w:sz w:val="20"/>
          <w:szCs w:val="20"/>
          <w:rtl w:val="0"/>
        </w:rPr>
        <w:t xml:space="preserve">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Professores e II Encontro de Redes de Pesquisa em Educação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“Pesquisa, Pós-graduação e internacionalização: contextos, demandas e horizontes” realizado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URI/Frederico Westphalen/RS nos dias 26 a 29 e setembro de 2018</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GEEP - Grupo de Pesquisa de Educação Popular do PPGEC, promoveu sessão de cinema com o filme “Arpilleras: atingidas por barragens bordando a resistência” dentro da programação do Salão do Conhecimento 2018.</w:t>
      </w:r>
    </w:p>
    <w:p w:rsidR="00000000" w:rsidDel="00000000" w:rsidP="00000000" w:rsidRDefault="00000000" w:rsidRPr="00000000" w14:paraId="000001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professora Helena Copetti Callai (DHE/ PPGEC) realizou atividades acadêmicas nas cidades de Medellin e Bogotá na Colômbia no período de 3 a 13 de outubro de 2018.</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Professores e discentes do PPGEC participaram em Bogotá (Colômbia) do VIII Congreso Internacional sobre Formación de Profesores de Ciências, promovido pela Universidad </w:t>
      </w:r>
      <w:r w:rsidDel="00000000" w:rsidR="00000000" w:rsidRPr="00000000">
        <w:rPr>
          <w:rFonts w:ascii="Arial" w:cs="Arial" w:eastAsia="Arial" w:hAnsi="Arial"/>
          <w:sz w:val="20"/>
          <w:szCs w:val="20"/>
          <w:rtl w:val="0"/>
        </w:rPr>
        <w:t xml:space="preserve">Pedagógica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Nacional, Universidad Distrital </w:t>
      </w:r>
      <w:r w:rsidDel="00000000" w:rsidR="00000000" w:rsidRPr="00000000">
        <w:rPr>
          <w:rFonts w:ascii="Arial" w:cs="Arial" w:eastAsia="Arial" w:hAnsi="Arial"/>
          <w:sz w:val="20"/>
          <w:szCs w:val="20"/>
          <w:rtl w:val="0"/>
        </w:rPr>
        <w:t xml:space="preserve">Francisco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de Caldas e Universidad de La Salle, tendo a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uma das instituições copromotoras do evento. Para além do Congresso, outras atividades acadêmicas de intercâmbio foram realizadas e que envolveram professores da </w:t>
      </w:r>
      <w:r w:rsidDel="00000000" w:rsidR="00000000" w:rsidRPr="00000000">
        <w:rPr>
          <w:rtl w:val="0"/>
        </w:rPr>
        <w:t xml:space="preserve">UNIJUÍ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da UPN, dentre elas:</w:t>
      </w:r>
    </w:p>
    <w:p w:rsidR="00000000" w:rsidDel="00000000" w:rsidP="00000000" w:rsidRDefault="00000000" w:rsidRPr="00000000" w14:paraId="000001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Reunião entre Reitora da</w:t>
      </w:r>
      <w:r w:rsidDel="00000000" w:rsidR="00000000" w:rsidRPr="00000000">
        <w:rPr>
          <w:rtl w:val="0"/>
        </w:rPr>
        <w:t xml:space="preserve"> 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professora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Cátia Maria Nehring e um grupo de professores da </w:t>
      </w:r>
      <w:r w:rsidDel="00000000" w:rsidR="00000000" w:rsidRPr="00000000">
        <w:rPr>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Reitor da Universidade Pedagógica Nacional, Prof</w:t>
      </w:r>
      <w:r w:rsidDel="00000000" w:rsidR="00000000" w:rsidRPr="00000000">
        <w:rPr>
          <w:rtl w:val="0"/>
        </w:rPr>
        <w:t xml:space="preserve">essor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Leonardo Fábio Martinéz Pérez e Diretores das Faculdades de Ciência e Tecnologia e de Humanidades para analisar o relatório das ações acadêmicas de intercâmbio desenvolvidas, por meio do convênio de Cooperação entre as duas universidades, no período 2015/2018, bem como discutir e traçar metas e ações para os próximos anos;</w:t>
      </w:r>
    </w:p>
    <w:p w:rsidR="00000000" w:rsidDel="00000000" w:rsidP="00000000" w:rsidRDefault="00000000" w:rsidRPr="00000000" w14:paraId="000001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Encontro entre professores de Matemática da </w:t>
      </w:r>
      <w:r w:rsidDel="00000000" w:rsidR="00000000" w:rsidRPr="00000000">
        <w:rPr>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da UPN com vista ao estabelecimento de parcerias.</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Outras Atividades:</w:t>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PPGEC envia a primeira doutoranda para a Universidade de Tomsk, na Rússia, através do Programa de Doutorado Sanduíche no Exterior.</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doutorando Tércio Inácio Jung, orientando do </w:t>
      </w:r>
      <w:r w:rsidDel="00000000" w:rsidR="00000000" w:rsidRPr="00000000">
        <w:rPr>
          <w:rtl w:val="0"/>
        </w:rPr>
        <w:t xml:space="preserve">professor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Pedro Boufleuer, realizou intercâmbio (Bolsa de Doutorado Sanduíche), via CAPES, na Universität Osnabrück, na Alemanha.</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doutorando Elmir Jorge Schneider, orientando da pro</w:t>
      </w:r>
      <w:r w:rsidDel="00000000" w:rsidR="00000000" w:rsidRPr="00000000">
        <w:rPr>
          <w:rtl w:val="0"/>
        </w:rPr>
        <w:t xml:space="preserve">fessora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w:t>
      </w:r>
      <w:r w:rsidDel="00000000" w:rsidR="00000000" w:rsidRPr="00000000">
        <w:rPr>
          <w:rtl w:val="0"/>
        </w:rPr>
        <w:t xml:space="preserve">ª</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Helena Copetti Callai, realizou estágio na Universidade de Sevilha – Espanha, com a co-orientação do </w:t>
      </w:r>
      <w:r w:rsidDel="00000000" w:rsidR="00000000" w:rsidRPr="00000000">
        <w:rPr>
          <w:rtl w:val="0"/>
        </w:rPr>
        <w:t xml:space="preserve">professor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 Álvaro Sanchez Bravo, da Faculdade de Direito em Sevilha/ES, e do </w:t>
      </w:r>
      <w:r w:rsidDel="00000000" w:rsidR="00000000" w:rsidRPr="00000000">
        <w:rPr>
          <w:rtl w:val="0"/>
        </w:rPr>
        <w:t xml:space="preserve">professor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 Francisco F. García-Pérez – da Faculdade de Educação e Geografia e com o Chefe do Ministério Público Federal e o Delegado de trânsito em Andaluzia Luís Carlos Rodríguez León.</w:t>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Intensificação das atividades do Curso de Mestrado Profissional em Rede – PROEF.</w:t>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dos professores do PPGEC: como pareceristas, em inúmeros periódicos e outras atividades científicas; em inúmeras bancas de mestrado e doutorado em instituições externas </w:t>
      </w:r>
      <w:r w:rsidDel="00000000" w:rsidR="00000000" w:rsidRPr="00000000">
        <w:rPr>
          <w:rtl w:val="0"/>
        </w:rPr>
        <w:t xml:space="preserve">à</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avaliadores de cursos, conforme solicitação do MEC; em mesas e conferências nacionais e internacionais.</w:t>
      </w:r>
    </w:p>
    <w:p w:rsidR="00000000" w:rsidDel="00000000" w:rsidP="00000000" w:rsidRDefault="00000000" w:rsidRPr="00000000" w14:paraId="000001A5">
      <w:pPr>
        <w:spacing w:after="120" w:before="120" w:lineRule="auto"/>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6">
      <w:pPr>
        <w:numPr>
          <w:ilvl w:val="0"/>
          <w:numId w:val="6"/>
        </w:numPr>
        <w:spacing w:after="120" w:before="120" w:lineRule="auto"/>
        <w:ind w:left="360" w:hanging="360"/>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DIMENSÃO PESQUISA</w:t>
      </w:r>
    </w:p>
    <w:p w:rsidR="00000000" w:rsidDel="00000000" w:rsidP="00000000" w:rsidRDefault="00000000" w:rsidRPr="00000000" w14:paraId="000001A7">
      <w:pPr>
        <w:spacing w:after="120" w:before="120" w:lineRule="auto"/>
        <w:ind w:firstLine="360"/>
        <w:jc w:val="both"/>
        <w:rPr>
          <w:b w:val="1"/>
          <w:color w:val="002060"/>
        </w:rPr>
      </w:pPr>
      <w:r w:rsidDel="00000000" w:rsidR="00000000" w:rsidRPr="00000000">
        <w:rPr>
          <w:rtl w:val="0"/>
        </w:rPr>
      </w:r>
    </w:p>
    <w:p w:rsidR="00000000" w:rsidDel="00000000" w:rsidP="00000000" w:rsidRDefault="00000000" w:rsidRPr="00000000" w14:paraId="000001A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 xml:space="preserve"> AVALIAÇÃO DO</w:t>
      </w:r>
      <w:r w:rsidDel="00000000" w:rsidR="00000000" w:rsidRPr="00000000">
        <w:rPr>
          <w:rFonts w:ascii="Arial" w:cs="Arial" w:eastAsia="Arial" w:hAnsi="Arial"/>
          <w:b w:val="0"/>
          <w:i w:val="0"/>
          <w:smallCaps w:val="0"/>
          <w:strike w:val="0"/>
          <w:color w:val="1f3864"/>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 xml:space="preserve">NÚCLEO DE PESQUISA DO DEPARTAMENTO</w:t>
      </w:r>
    </w:p>
    <w:p w:rsidR="00000000" w:rsidDel="00000000" w:rsidP="00000000" w:rsidRDefault="00000000" w:rsidRPr="00000000" w14:paraId="000001A9">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 JOSÉ PEDRO </w:t>
      </w:r>
      <w:r w:rsidDel="00000000" w:rsidR="00000000" w:rsidRPr="00000000">
        <w:rPr>
          <w:b w:val="1"/>
          <w:rtl w:val="0"/>
        </w:rPr>
        <w:t xml:space="preserve">BOUFLEUER</w:t>
      </w:r>
      <w:r w:rsidDel="00000000" w:rsidR="00000000" w:rsidRPr="00000000">
        <w:rPr>
          <w:rtl w:val="0"/>
        </w:rPr>
      </w:r>
    </w:p>
    <w:p w:rsidR="00000000" w:rsidDel="00000000" w:rsidP="00000000" w:rsidRDefault="00000000" w:rsidRPr="00000000" w14:paraId="000001AA">
      <w:pPr>
        <w:spacing w:after="120" w:before="120" w:lineRule="auto"/>
        <w:ind w:left="0" w:firstLine="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Núcleo de Pesquisa do DHE atuou, em consonância com a Assessoria de Pesquisa da Reitoria para dar andamento ao processo de inclusão e acompanhamento dos bolsistas de pesquisa no âmbito do Departamento. Envolveu-se, neste sentido, com a avaliação de todos os relatórios, parciais e finais, com emissão de pareceres por parte dos colegas professores. </w:t>
      </w:r>
    </w:p>
    <w:p w:rsidR="00000000" w:rsidDel="00000000" w:rsidP="00000000" w:rsidRDefault="00000000" w:rsidRPr="00000000" w14:paraId="000001AB">
      <w:pPr>
        <w:spacing w:after="120" w:before="120" w:lineRule="auto"/>
        <w:ind w:left="0" w:firstLine="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ocasião do Salão do Conhecimento organizou dois painéis temáticas: Educação e Sociedade brasileira: desafios à democracia; Escola Básica em foco: temas de pesquisa. Com exposições por parte de pesquisadores do DHE, essas mesas suscitaram importantes debates juntos ao significativo público que se fez presente. Além desses painéis, que envolveram os professores pesquisadores do DHE, aconteceram outros painéis específicos de grupos de pesquisa, em especial daqueles ligados ao PPGEC e com participação dos estudantes do programa. </w:t>
      </w:r>
    </w:p>
    <w:p w:rsidR="00000000" w:rsidDel="00000000" w:rsidP="00000000" w:rsidRDefault="00000000" w:rsidRPr="00000000" w14:paraId="000001AC">
      <w:pPr>
        <w:spacing w:after="120" w:before="120" w:lineRule="auto"/>
        <w:ind w:left="0" w:firstLine="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outra parte, coube também ao Núcleo de Pesquisa acompanhar o processo de inclusão de novos projetos de pesquisa no sistema da instituição mediante a emissão de pareceres acerca de sua qualidade e pertinência. Acompanhou, também, o relatório de atividades da pesquisadora contemplada com horas de pesquisa no âmbito do edital institucional, bem como a inclusão de um novo colega nesse sistema neste último ano. </w:t>
      </w:r>
    </w:p>
    <w:p w:rsidR="00000000" w:rsidDel="00000000" w:rsidP="00000000" w:rsidRDefault="00000000" w:rsidRPr="00000000" w14:paraId="000001AD">
      <w:pPr>
        <w:spacing w:after="120" w:before="120" w:lineRule="auto"/>
        <w:ind w:left="0" w:firstLine="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Observamos que no ano de 2018 tivemos no DHE alguns movimentos de internacionalização, com o envolvimento do curso de Letras em projeto da CAPES - FULBRIGHT, com a perspectiva da presença, novamente, de duas </w:t>
      </w:r>
      <w:r w:rsidDel="00000000" w:rsidR="00000000" w:rsidRPr="00000000">
        <w:rPr>
          <w:rtl w:val="0"/>
        </w:rPr>
        <w:t xml:space="preserve">professoras</w:t>
      </w:r>
      <w:r w:rsidDel="00000000" w:rsidR="00000000" w:rsidRPr="00000000">
        <w:rPr>
          <w:rFonts w:ascii="Arial" w:cs="Arial" w:eastAsia="Arial" w:hAnsi="Arial"/>
          <w:sz w:val="20"/>
          <w:szCs w:val="20"/>
          <w:rtl w:val="0"/>
        </w:rPr>
        <w:t xml:space="preserve"> norte-americanas ao longo de todo </w:t>
      </w:r>
      <w:r w:rsidDel="00000000" w:rsidR="00000000" w:rsidRPr="00000000">
        <w:rPr>
          <w:rFonts w:ascii="Arial" w:cs="Arial" w:eastAsia="Arial" w:hAnsi="Arial"/>
          <w:color w:val="ff0000"/>
          <w:sz w:val="20"/>
          <w:szCs w:val="20"/>
          <w:rtl w:val="0"/>
        </w:rPr>
        <w:t xml:space="preserve">2019</w:t>
      </w:r>
      <w:r w:rsidDel="00000000" w:rsidR="00000000" w:rsidRPr="00000000">
        <w:rPr>
          <w:rFonts w:ascii="Arial" w:cs="Arial" w:eastAsia="Arial" w:hAnsi="Arial"/>
          <w:sz w:val="20"/>
          <w:szCs w:val="20"/>
          <w:rtl w:val="0"/>
        </w:rPr>
        <w:t xml:space="preserve">. Esforços nesse sentido são importantes, seja pela presença e mobilidade em atividades internacionais, seja pela publicação em outros idiomas.</w:t>
      </w:r>
    </w:p>
    <w:p w:rsidR="00000000" w:rsidDel="00000000" w:rsidP="00000000" w:rsidRDefault="00000000" w:rsidRPr="00000000" w14:paraId="000001AE">
      <w:pPr>
        <w:spacing w:after="120" w:before="120" w:lineRule="auto"/>
        <w:ind w:left="0" w:firstLine="283.46456692913375"/>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Aponta</w:t>
      </w:r>
      <w:r w:rsidDel="00000000" w:rsidR="00000000" w:rsidRPr="00000000">
        <w:rPr>
          <w:rtl w:val="0"/>
        </w:rPr>
        <w:t xml:space="preserve">-se</w:t>
      </w:r>
      <w:r w:rsidDel="00000000" w:rsidR="00000000" w:rsidRPr="00000000">
        <w:rPr>
          <w:rFonts w:ascii="Arial" w:cs="Arial" w:eastAsia="Arial" w:hAnsi="Arial"/>
          <w:sz w:val="20"/>
          <w:szCs w:val="20"/>
          <w:rtl w:val="0"/>
        </w:rPr>
        <w:t xml:space="preserve"> como uma fragilidade o reduzido envolvimento e tempos de pesquisa a professores fora do quadro Papdocente em função da nova lógica de atribuição de tempos, desconsiderando especificidades, ritmos e tempos de pesquisa em cada área.</w:t>
      </w:r>
      <w:r w:rsidDel="00000000" w:rsidR="00000000" w:rsidRPr="00000000">
        <w:rPr>
          <w:rtl w:val="0"/>
        </w:rPr>
      </w:r>
    </w:p>
    <w:p w:rsidR="00000000" w:rsidDel="00000000" w:rsidP="00000000" w:rsidRDefault="00000000" w:rsidRPr="00000000" w14:paraId="000001AF">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 PROJETOS DE PESQUISA</w:t>
      </w:r>
    </w:p>
    <w:p w:rsidR="00000000" w:rsidDel="00000000" w:rsidP="00000000" w:rsidRDefault="00000000" w:rsidRPr="00000000" w14:paraId="000001B1">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Teorias Pedagógicas e Dimensões Éticas e Políticas na Educação</w:t>
      </w:r>
    </w:p>
    <w:p w:rsidR="00000000" w:rsidDel="00000000" w:rsidP="00000000" w:rsidRDefault="00000000" w:rsidRPr="00000000" w14:paraId="000001B2">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Graduação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1B3">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RAZÃO COMUNICATIVA E EDUCAÇÃO: O ENSINAR E O APRENDER EM PERSPECTIVA PÓS-METAFÍSICA</w:t>
      </w:r>
    </w:p>
    <w:p w:rsidR="00000000" w:rsidDel="00000000" w:rsidP="00000000" w:rsidRDefault="00000000" w:rsidRPr="00000000" w14:paraId="000001B4">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Coordenadora: JOSÉ PEDRO BOUFLEUER</w:t>
      </w:r>
    </w:p>
    <w:p w:rsidR="00000000" w:rsidDel="00000000" w:rsidP="00000000" w:rsidRDefault="00000000" w:rsidRPr="00000000" w14:paraId="000001B5">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 </w:t>
      </w:r>
      <w:r w:rsidDel="00000000" w:rsidR="00000000" w:rsidRPr="00000000">
        <w:rPr>
          <w:rFonts w:ascii="Arial" w:cs="Arial" w:eastAsia="Arial" w:hAnsi="Arial"/>
          <w:sz w:val="20"/>
          <w:szCs w:val="20"/>
          <w:rtl w:val="0"/>
        </w:rPr>
        <w:t xml:space="preserve">30/09/2009 - 31/07/2019</w:t>
      </w:r>
    </w:p>
    <w:p w:rsidR="00000000" w:rsidDel="00000000" w:rsidP="00000000" w:rsidRDefault="00000000" w:rsidRPr="00000000" w14:paraId="000001B6">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1B7">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em pauta constitui a tematização ampla que articula os diferentes esforços investigativos vinculados à atuação como pesquisador no âmbito do Programa de Pós-Graduação em Educação nas Ciências. Trata-se de um modo de abordagem d</w:t>
      </w:r>
      <w:r w:rsidDel="00000000" w:rsidR="00000000" w:rsidRPr="00000000">
        <w:rPr>
          <w:rtl w:val="0"/>
        </w:rPr>
        <w:t xml:space="preserve">e</w:t>
      </w:r>
      <w:r w:rsidDel="00000000" w:rsidR="00000000" w:rsidRPr="00000000">
        <w:rPr>
          <w:rFonts w:ascii="Arial" w:cs="Arial" w:eastAsia="Arial" w:hAnsi="Arial"/>
          <w:sz w:val="20"/>
          <w:szCs w:val="20"/>
          <w:rtl w:val="0"/>
        </w:rPr>
        <w:t xml:space="preserve"> um conjunto de questões vinculadas ao campo da filosofia e da educação, todas elas pensadas sob os pressupostos de uma filosofia não mais metafísica e na perspectiva de uma razão comunicativa.</w:t>
      </w:r>
    </w:p>
    <w:p w:rsidR="00000000" w:rsidDel="00000000" w:rsidP="00000000" w:rsidRDefault="00000000" w:rsidRPr="00000000" w14:paraId="000001B8">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Comunidade científica, Estudantes</w:t>
      </w:r>
    </w:p>
    <w:p w:rsidR="00000000" w:rsidDel="00000000" w:rsidP="00000000" w:rsidRDefault="00000000" w:rsidRPr="00000000" w14:paraId="000001B9">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Projeto de cunho e responsabilidade social: </w:t>
      </w:r>
      <w:r w:rsidDel="00000000" w:rsidR="00000000" w:rsidRPr="00000000">
        <w:rPr>
          <w:rFonts w:ascii="Arial" w:cs="Arial" w:eastAsia="Arial" w:hAnsi="Arial"/>
          <w:sz w:val="20"/>
          <w:szCs w:val="20"/>
          <w:rtl w:val="0"/>
        </w:rPr>
        <w:t xml:space="preserve">Sim</w:t>
      </w:r>
    </w:p>
    <w:p w:rsidR="00000000" w:rsidDel="00000000" w:rsidP="00000000" w:rsidRDefault="00000000" w:rsidRPr="00000000" w14:paraId="000001BA">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1BB">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Ao longo do ano de 2018 o projeto serviu de suporte para um conjunto de pesquisas de mestrado, de doutorado e de iniciação científica, pesquisas essas vinculadas, de alguma forma, ao tema deste projeto. Do projeto resultou um conjunto de publicações sob a forma de capítulos de livro, conforme consta no item abaixo. Outras atividades, de caráter técnico, como palestras, foram realizadas e que configuram resultado ou desdobramento desse projeto de pesquisa.</w:t>
      </w:r>
    </w:p>
    <w:p w:rsidR="00000000" w:rsidDel="00000000" w:rsidP="00000000" w:rsidRDefault="00000000" w:rsidRPr="00000000" w14:paraId="000001BC">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A HISTÓRIA PELA FOTOGRAFIA - FASE II</w:t>
      </w:r>
    </w:p>
    <w:p w:rsidR="00000000" w:rsidDel="00000000" w:rsidP="00000000" w:rsidRDefault="00000000" w:rsidRPr="00000000" w14:paraId="000001BF">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w:t>
      </w:r>
      <w:r w:rsidDel="00000000" w:rsidR="00000000" w:rsidRPr="00000000">
        <w:rPr>
          <w:rFonts w:ascii="Arial" w:cs="Arial" w:eastAsia="Arial" w:hAnsi="Arial"/>
          <w:sz w:val="20"/>
          <w:szCs w:val="20"/>
          <w:rtl w:val="0"/>
        </w:rPr>
        <w:t xml:space="preserve"> IVO DOS SANTOS CANABARRO</w:t>
      </w:r>
    </w:p>
    <w:p w:rsidR="00000000" w:rsidDel="00000000" w:rsidP="00000000" w:rsidRDefault="00000000" w:rsidRPr="00000000" w14:paraId="000001C0">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21/09/2010 – 31/12/2018</w:t>
      </w:r>
    </w:p>
    <w:p w:rsidR="00000000" w:rsidDel="00000000" w:rsidP="00000000" w:rsidRDefault="00000000" w:rsidRPr="00000000" w14:paraId="000001C1">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1C2">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presente projeto de pesquisa investiga dimensões da cultura visual no Estado do Rio Grande do Sul, com um enfoque mais direcionado para o Noroeste do Estado. As investigações acontecem no Museu Antropológico Diretor Pestana, principalmente nas coleções Família Beck e Eduardo Jaunsem, são coleções fotográficas que comportam partes significativas da História do século XX no RS. Nesta fase da pesquisa o centro de investigações é a Coleção Família Beck, que comporta fotografias, negativos de vidro</w:t>
      </w:r>
    </w:p>
    <w:p w:rsidR="00000000" w:rsidDel="00000000" w:rsidP="00000000" w:rsidRDefault="00000000" w:rsidRPr="00000000" w14:paraId="000001C3">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Comunidade científica</w:t>
      </w:r>
    </w:p>
    <w:p w:rsidR="00000000" w:rsidDel="00000000" w:rsidP="00000000" w:rsidRDefault="00000000" w:rsidRPr="00000000" w14:paraId="000001C4">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1C5">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a História pela fotografia - fase II no ano de 2018 foi trabalhado com as duas coleções fotográficas, ou seja: Coleção Eduardo Jaunsem e Coleção Família Beck. A pesquisa nas coleções foi realizada pelo pesquisador em pelas duas bolsistas; uma da Fapergs e outra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Consegui</w:t>
      </w:r>
      <w:r w:rsidDel="00000000" w:rsidR="00000000" w:rsidRPr="00000000">
        <w:rPr>
          <w:rtl w:val="0"/>
        </w:rPr>
        <w:t xml:space="preserve">u-se</w:t>
      </w:r>
      <w:r w:rsidDel="00000000" w:rsidR="00000000" w:rsidRPr="00000000">
        <w:rPr>
          <w:rFonts w:ascii="Arial" w:cs="Arial" w:eastAsia="Arial" w:hAnsi="Arial"/>
          <w:sz w:val="20"/>
          <w:szCs w:val="20"/>
          <w:rtl w:val="0"/>
        </w:rPr>
        <w:t xml:space="preserve"> catalogar dados importantes das coleções, não apenas imagens fotográficas mas também uma coleção documental dos fotógrafos das devidas coleções. O trabalho de pesquisa foi realizado no Museu Antropológico Diretor Pestana e contou com o auxílio da arquivista responsável pelo setor de imagem e do som. Foi realizado uma oficina de introdução aos usos das imagens para professores e alunos da EFA.</w:t>
      </w:r>
    </w:p>
    <w:p w:rsidR="00000000" w:rsidDel="00000000" w:rsidP="00000000" w:rsidRDefault="00000000" w:rsidRPr="00000000" w14:paraId="000001C6">
      <w:pPr>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7">
      <w:pPr>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8">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Interdepartamental de Pesquisa sobre Educação em Ciências - GIPEC</w:t>
      </w:r>
    </w:p>
    <w:p w:rsidR="00000000" w:rsidDel="00000000" w:rsidP="00000000" w:rsidRDefault="00000000" w:rsidRPr="00000000" w14:paraId="000001C9">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w:t>
      </w:r>
      <w:r w:rsidDel="00000000" w:rsidR="00000000" w:rsidRPr="00000000">
        <w:rPr>
          <w:rFonts w:ascii="Arial" w:cs="Arial" w:eastAsia="Arial" w:hAnsi="Arial"/>
          <w:b w:val="1"/>
          <w:i w:val="1"/>
          <w:sz w:val="20"/>
          <w:szCs w:val="20"/>
          <w:rtl w:val="0"/>
        </w:rPr>
        <w:t xml:space="preserve"> 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1CA">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CONCEPÇÕES DE CURRÍCULO INTEGRADO EM PROCESSOS DE (RE)CONSTRUÇÃO DO ENSINO MÉDIO E LICENCIATURA COM FORMAÇÃO ESTRUTURADA PELA PROBLEMATIZAÇÃO DE SITUAÇÕES PRÁTICAS</w:t>
      </w:r>
    </w:p>
    <w:p w:rsidR="00000000" w:rsidDel="00000000" w:rsidP="00000000" w:rsidRDefault="00000000" w:rsidRPr="00000000" w14:paraId="000001CB">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LENIR BASSO ZANON</w:t>
      </w:r>
    </w:p>
    <w:p w:rsidR="00000000" w:rsidDel="00000000" w:rsidP="00000000" w:rsidRDefault="00000000" w:rsidRPr="00000000" w14:paraId="000001CC">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01/07/2013 - 31/08/2018</w:t>
      </w:r>
    </w:p>
    <w:p w:rsidR="00000000" w:rsidDel="00000000" w:rsidP="00000000" w:rsidRDefault="00000000" w:rsidRPr="00000000" w14:paraId="000001CD">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1CE">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Projeto de Pesquisa está inserido num Convênio firmado entre a UNIJUÍ e o IFF, e conta com apoio financeiro do CNPq (Edital Universal; R$ 63.900,00). Sua execução vem abrangendo a realização, a cada dois meses, de edições do Ciclo de Estudos sobre Currículo Integrado (CECI). Trata-se de um evento itinerante realizado, a cada dois/três meses, em uma das instituições abrangidas no projeto: Gipec-</w:t>
      </w:r>
      <w:r w:rsidDel="00000000" w:rsidR="00000000" w:rsidRPr="00000000">
        <w:rPr>
          <w:rtl w:val="0"/>
        </w:rPr>
        <w:t xml:space="preserve">UNIJUÍ -</w:t>
      </w:r>
      <w:r w:rsidDel="00000000" w:rsidR="00000000" w:rsidRPr="00000000">
        <w:rPr>
          <w:rFonts w:ascii="Arial" w:cs="Arial" w:eastAsia="Arial" w:hAnsi="Arial"/>
          <w:sz w:val="20"/>
          <w:szCs w:val="20"/>
          <w:rtl w:val="0"/>
        </w:rPr>
        <w:t xml:space="preserve"> Campus Santo Augusto, Santo Ângelo, São Borja, Panambi, Santa Rosa do IFF.</w:t>
      </w:r>
    </w:p>
    <w:p w:rsidR="00000000" w:rsidDel="00000000" w:rsidP="00000000" w:rsidRDefault="00000000" w:rsidRPr="00000000" w14:paraId="000001CF">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Professores, estudantes.</w:t>
      </w:r>
    </w:p>
    <w:p w:rsidR="00000000" w:rsidDel="00000000" w:rsidP="00000000" w:rsidRDefault="00000000" w:rsidRPr="00000000" w14:paraId="000001D0">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1D1">
      <w:pPr>
        <w:spacing w:after="120" w:before="120" w:line="240" w:lineRule="auto"/>
        <w:ind w:left="0" w:firstLine="0"/>
        <w:jc w:val="both"/>
        <w:rPr>
          <w:rFonts w:ascii="Arial" w:cs="Arial" w:eastAsia="Arial" w:hAnsi="Arial"/>
          <w:sz w:val="20"/>
          <w:szCs w:val="20"/>
        </w:rPr>
      </w:pPr>
      <w:r w:rsidDel="00000000" w:rsidR="00000000" w:rsidRPr="00000000">
        <w:rPr>
          <w:rtl w:val="0"/>
        </w:rPr>
        <w:t xml:space="preserve">Destaca-se a continuidade da realização das sistemáticas edições dos CECI (Ciclos de Estudos sobre Currículo Integrado), tendo sido realizadas, até o final de 2018, 27 edições deste evento interinstitucional que vem permitindo proceder registros e análises de novas interações entre os sujeitos participantes, como rico e fecundo processo de investigação-ação desenvolvido por pesquisadores que atuam em cursos de licenciatura e de ensino médio e que vem produzindo avanços sistemáticos nas concepções e práticas de Currículo Integrado (objeto de investigação) subjacentes a discursos expressos em discussões sobre documentos e ações educativas analisadas à luz da matriz teórica que trata da temática do Currículo Integrado, consolidando uma nova qualidade de interações/ações no contexto dos cursos abrangidos no Projeto.</w:t>
      </w:r>
      <w:r w:rsidDel="00000000" w:rsidR="00000000" w:rsidRPr="00000000">
        <w:rPr>
          <w:rtl w:val="0"/>
        </w:rPr>
      </w:r>
    </w:p>
    <w:p w:rsidR="00000000" w:rsidDel="00000000" w:rsidP="00000000" w:rsidRDefault="00000000" w:rsidRPr="00000000" w14:paraId="000001D2">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Teorias Pedagógicas e Dimensões Éticas e Políticas na Educação</w:t>
      </w:r>
    </w:p>
    <w:p w:rsidR="00000000" w:rsidDel="00000000" w:rsidP="00000000" w:rsidRDefault="00000000" w:rsidRPr="00000000" w14:paraId="000001D5">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1D6">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O SABER FAZER DOCENTE EM EDUCAÇÃO NO CONTEXTO DE TRANSIÇÃO DA MODERNIDADE SÓLIDA PARA A MODERNIDADE FLEXÍVEL (LÍQUIDA)</w:t>
      </w:r>
    </w:p>
    <w:p w:rsidR="00000000" w:rsidDel="00000000" w:rsidP="00000000" w:rsidRDefault="00000000" w:rsidRPr="00000000" w14:paraId="000001D7">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w:t>
      </w:r>
      <w:r w:rsidDel="00000000" w:rsidR="00000000" w:rsidRPr="00000000">
        <w:rPr>
          <w:rFonts w:ascii="Arial" w:cs="Arial" w:eastAsia="Arial" w:hAnsi="Arial"/>
          <w:sz w:val="20"/>
          <w:szCs w:val="20"/>
          <w:rtl w:val="0"/>
        </w:rPr>
        <w:t xml:space="preserve"> SIDINEI PITHAN DA SILVA</w:t>
      </w:r>
    </w:p>
    <w:p w:rsidR="00000000" w:rsidDel="00000000" w:rsidP="00000000" w:rsidRDefault="00000000" w:rsidRPr="00000000" w14:paraId="000001D8">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26/06/2014 – 31/12/2018</w:t>
      </w:r>
    </w:p>
    <w:p w:rsidR="00000000" w:rsidDel="00000000" w:rsidP="00000000" w:rsidRDefault="00000000" w:rsidRPr="00000000" w14:paraId="000001D9">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1D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projeto de pesquisa pretende contribuir no processo de explicitação e compreensão de algumas relações implicadas no saber-fazer docente em educação num contexto de transição sócio-histórica da modernidade sólida para a modernidade líquida. A ênfase do projeto na pesquisa com os professores e na sua atuação como docentes exige, para além da investigação da trajetória profissional dos professores, uma compreensão acerca de como tem se constituído o campo da educação na contemporaneidade.</w:t>
      </w:r>
    </w:p>
    <w:p w:rsidR="00000000" w:rsidDel="00000000" w:rsidP="00000000" w:rsidRDefault="00000000" w:rsidRPr="00000000" w14:paraId="000001DB">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Estudantes, comunidade científica</w:t>
      </w:r>
    </w:p>
    <w:p w:rsidR="00000000" w:rsidDel="00000000" w:rsidP="00000000" w:rsidRDefault="00000000" w:rsidRPr="00000000" w14:paraId="000001DC">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1DD">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resultados da investigação e do trabalho no ano de 2018 resultaram:</w:t>
      </w:r>
    </w:p>
    <w:p w:rsidR="00000000" w:rsidDel="00000000" w:rsidP="00000000" w:rsidRDefault="00000000" w:rsidRPr="00000000" w14:paraId="000001DE">
      <w:pPr>
        <w:spacing w:after="120" w:before="120" w:line="240" w:lineRule="auto"/>
        <w:ind w:left="283.46456692913375" w:hanging="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na conclusão de um trabalho de mestrado, defendido no programa de pós-graduação em educação nas ciências, da mestranda Rosmari Marodin Gobo. O estudo tematizou: O ensino médio politécnico no Estado do Rio Grande do Sul, destacando como o princípio pedagógico da pesquisa impactou na reconstrução dos saberes docentes na escola pública.</w:t>
      </w:r>
    </w:p>
    <w:p w:rsidR="00000000" w:rsidDel="00000000" w:rsidP="00000000" w:rsidRDefault="00000000" w:rsidRPr="00000000" w14:paraId="000001DF">
      <w:pPr>
        <w:spacing w:after="120" w:before="120" w:line="240" w:lineRule="auto"/>
        <w:ind w:left="283.46456692913375" w:hanging="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r>
      <w:r w:rsidDel="00000000" w:rsidR="00000000" w:rsidRPr="00000000">
        <w:rPr>
          <w:rtl w:val="0"/>
        </w:rPr>
        <w:t xml:space="preserve">n</w:t>
      </w:r>
      <w:r w:rsidDel="00000000" w:rsidR="00000000" w:rsidRPr="00000000">
        <w:rPr>
          <w:rFonts w:ascii="Arial" w:cs="Arial" w:eastAsia="Arial" w:hAnsi="Arial"/>
          <w:sz w:val="20"/>
          <w:szCs w:val="20"/>
          <w:rtl w:val="0"/>
        </w:rPr>
        <w:t xml:space="preserve">a defesa final do projeto de tese de Claudionei Vicente Cassol no PPGE de educação nas ciências -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-RS. O estudo evidenciou certa forma de pensar o saber, o conhecimento, e sua interface complexa e ambivalente, o que possibilita ao professor e ao educador substituir uma matriz epistêmica fechada e monológica como foi a da modernidade sólida por uma matriz dialogante, hermenêutica e complexa como se apresenta no cenário contemporâneo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0">
      <w:pPr>
        <w:spacing w:after="120" w:before="120" w:line="240" w:lineRule="auto"/>
        <w:ind w:left="283.46456692913375" w:hanging="283.464566929133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participação em outros PPGEs e Universidades tematizando alguns significados possíveis para pensar o saber-fazer docente no cenário social contemporâneo: 1) Formação continuada dos professores do IESA (Universidade e Docência na Contemporaneidade); 2) Formação continuada dos professores do IFF (A gênese do currículo integrado: referenciais teóricos e implicações pedagógicas).</w:t>
      </w:r>
    </w:p>
    <w:p w:rsidR="00000000" w:rsidDel="00000000" w:rsidP="00000000" w:rsidRDefault="00000000" w:rsidRPr="00000000" w14:paraId="000001E1">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2">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Teorias Pedagógicas e Dimensões Éticas e Políticas na Educação</w:t>
      </w:r>
    </w:p>
    <w:p w:rsidR="00000000" w:rsidDel="00000000" w:rsidP="00000000" w:rsidRDefault="00000000" w:rsidRPr="00000000" w14:paraId="000001E4">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w:t>
      </w:r>
      <w:r w:rsidDel="00000000" w:rsidR="00000000" w:rsidRPr="00000000">
        <w:rPr>
          <w:rFonts w:ascii="Arial" w:cs="Arial" w:eastAsia="Arial" w:hAnsi="Arial"/>
          <w:b w:val="1"/>
          <w:i w:val="1"/>
          <w:sz w:val="20"/>
          <w:szCs w:val="20"/>
          <w:rtl w:val="0"/>
        </w:rPr>
        <w:t xml:space="preserve"> 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1E5">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EDUCAÇÃO E REPÚBLICA</w:t>
      </w:r>
    </w:p>
    <w:p w:rsidR="00000000" w:rsidDel="00000000" w:rsidP="00000000" w:rsidRDefault="00000000" w:rsidRPr="00000000" w14:paraId="000001E6">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w:t>
      </w:r>
      <w:r w:rsidDel="00000000" w:rsidR="00000000" w:rsidRPr="00000000">
        <w:rPr>
          <w:rFonts w:ascii="Arial" w:cs="Arial" w:eastAsia="Arial" w:hAnsi="Arial"/>
          <w:sz w:val="20"/>
          <w:szCs w:val="20"/>
          <w:rtl w:val="0"/>
        </w:rPr>
        <w:t xml:space="preserve"> PAULO EVALDO FENSTERSEIFER</w:t>
      </w:r>
    </w:p>
    <w:p w:rsidR="00000000" w:rsidDel="00000000" w:rsidP="00000000" w:rsidRDefault="00000000" w:rsidRPr="00000000" w14:paraId="000001E7">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20/08/2014 – 31/12/2018</w:t>
      </w:r>
    </w:p>
    <w:p w:rsidR="00000000" w:rsidDel="00000000" w:rsidP="00000000" w:rsidRDefault="00000000" w:rsidRPr="00000000" w14:paraId="000001E8">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1E9">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projeto resulta de esforço que venho realizando em minha atividade acadêmica, de pensar a educação nas suas inter-relações sócio históricas, em particular no lugar que ela ocupa, do ponto de vista político, em sociedades democráticas e republicanas, como é o caso do Brasil contemporâneo.</w:t>
      </w:r>
    </w:p>
    <w:p w:rsidR="00000000" w:rsidDel="00000000" w:rsidP="00000000" w:rsidRDefault="00000000" w:rsidRPr="00000000" w14:paraId="000001EA">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Comunidade científica</w:t>
      </w:r>
    </w:p>
    <w:p w:rsidR="00000000" w:rsidDel="00000000" w:rsidP="00000000" w:rsidRDefault="00000000" w:rsidRPr="00000000" w14:paraId="000001EB">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Projeto de cunho e responsabilidade social: </w:t>
      </w:r>
      <w:r w:rsidDel="00000000" w:rsidR="00000000" w:rsidRPr="00000000">
        <w:rPr>
          <w:rFonts w:ascii="Arial" w:cs="Arial" w:eastAsia="Arial" w:hAnsi="Arial"/>
          <w:sz w:val="20"/>
          <w:szCs w:val="20"/>
          <w:rtl w:val="0"/>
        </w:rPr>
        <w:t xml:space="preserve">Sim</w:t>
      </w:r>
    </w:p>
    <w:p w:rsidR="00000000" w:rsidDel="00000000" w:rsidP="00000000" w:rsidRDefault="00000000" w:rsidRPr="00000000" w14:paraId="000001EC">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D">
      <w:pPr>
        <w:spacing w:after="120" w:before="120" w:line="240" w:lineRule="auto"/>
        <w:ind w:left="0" w:firstLine="0"/>
        <w:jc w:val="both"/>
        <w:rPr>
          <w:rFonts w:ascii="Arial" w:cs="Arial" w:eastAsia="Arial" w:hAnsi="Arial"/>
          <w:sz w:val="20"/>
          <w:szCs w:val="20"/>
        </w:rPr>
      </w:pPr>
      <w:r w:rsidDel="00000000" w:rsidR="00000000" w:rsidRPr="00000000">
        <w:rPr>
          <w:rtl w:val="0"/>
        </w:rPr>
        <w:t xml:space="preserve">As sociedades republicanas modernas tornam pública a responsabilidade pela condução das questões que dizem respeito a todos. A etimologia do termo remete a isso: “res pública”, “coisa pública”, ideia que subverte a crença de que o poder político é propriedade de algum sujeito ou grupo social específico. Logo, o modo mais coerente de conduzir a república é o modo democrático. Este “casamento” república-democracia constitui-se em experiência fulcral das revoluções políticas do século XVIII, tais como as promovidas na América (EUA), ou na França. As revoluções republicanas com seu ideário político e educacional, rompem com uma noção essencialista de ser humano, a qual dava suporte para a naturalização dos lugares sociais nos antigos regimes. As contribuições de Rousseau (1987; 1999), este “republicano antes da república”, foram decisivas para a constituição de uma nova antropologia, a qual permite pensar o humano como ser inacabado, que, antecipando o existencialismo, deve sua “essência” a sua existência.  Neste espaço de potencialidade é que se inscreverá a educação republicana, patrocinada pelo estado com seu caráter universal, laico e gratuito. É sobre a especificidade desta educação que se desenvolve minha pesquisa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EE">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spacing w:after="120" w:before="120"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Interdepartamental de Pesquisa sobre Educação em Ciências - GIPEC</w:t>
      </w:r>
    </w:p>
    <w:p w:rsidR="00000000" w:rsidDel="00000000" w:rsidP="00000000" w:rsidRDefault="00000000" w:rsidRPr="00000000" w14:paraId="000001F1">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1F2">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CONCEPÇÕES DE SAÚDE E EDUCAÇÃO PARA A SAÚDE NA FORMAÇÃO INICIAL E CONTINUADA DE PROFESSORES: CONTRIBUIÇÕES </w:t>
      </w:r>
      <w:r w:rsidDel="00000000" w:rsidR="00000000" w:rsidRPr="00000000">
        <w:rPr>
          <w:b w:val="1"/>
          <w:rtl w:val="0"/>
        </w:rPr>
        <w:t xml:space="preserve">À</w:t>
      </w:r>
      <w:r w:rsidDel="00000000" w:rsidR="00000000" w:rsidRPr="00000000">
        <w:rPr>
          <w:rFonts w:ascii="Arial" w:cs="Arial" w:eastAsia="Arial" w:hAnsi="Arial"/>
          <w:b w:val="1"/>
          <w:sz w:val="20"/>
          <w:szCs w:val="20"/>
          <w:rtl w:val="0"/>
        </w:rPr>
        <w:t xml:space="preserve"> ORGANIZAÇÃO CURRICULAR</w:t>
      </w:r>
    </w:p>
    <w:p w:rsidR="00000000" w:rsidDel="00000000" w:rsidP="00000000" w:rsidRDefault="00000000" w:rsidRPr="00000000" w14:paraId="000001F3">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Coordenadores: MARIA CRISTINA PANSERA DE ARAUJO, OTAVIO ALOISIO MALDANER, MARLI DALLAGNOL FRISON</w:t>
      </w:r>
      <w:r w:rsidDel="00000000" w:rsidR="00000000" w:rsidRPr="00000000">
        <w:rPr>
          <w:b w:val="1"/>
          <w:rtl w:val="0"/>
        </w:rPr>
        <w:t xml:space="preserve"> e</w:t>
      </w:r>
      <w:r w:rsidDel="00000000" w:rsidR="00000000" w:rsidRPr="00000000">
        <w:rPr>
          <w:rFonts w:ascii="Arial" w:cs="Arial" w:eastAsia="Arial" w:hAnsi="Arial"/>
          <w:b w:val="1"/>
          <w:sz w:val="20"/>
          <w:szCs w:val="20"/>
          <w:rtl w:val="0"/>
        </w:rPr>
        <w:t xml:space="preserve"> RUBIA EMMEL</w:t>
      </w:r>
    </w:p>
    <w:p w:rsidR="00000000" w:rsidDel="00000000" w:rsidP="00000000" w:rsidRDefault="00000000" w:rsidRPr="00000000" w14:paraId="000001F4">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 </w:t>
      </w:r>
      <w:r w:rsidDel="00000000" w:rsidR="00000000" w:rsidRPr="00000000">
        <w:rPr>
          <w:rFonts w:ascii="Arial" w:cs="Arial" w:eastAsia="Arial" w:hAnsi="Arial"/>
          <w:sz w:val="20"/>
          <w:szCs w:val="20"/>
          <w:rtl w:val="0"/>
        </w:rPr>
        <w:t xml:space="preserve">03/03/2014 - 30/08/2019</w:t>
      </w:r>
    </w:p>
    <w:p w:rsidR="00000000" w:rsidDel="00000000" w:rsidP="00000000" w:rsidRDefault="00000000" w:rsidRPr="00000000" w14:paraId="000001F5">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1F6">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pesquisa será desenvolvida na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Brasil e UMinho(UM), Portugal. Focaliza estudos sobre promoção e educação para saúde, na formação inicial e continuada de professores, numa perspectiva de articular esta temática com a alfabetização científica na constituição do currículo escolar. Busca-se compreender educação para saúde e desenvolvimento de metodologias de ensino do tema, contribuindo na educação para a saúde, na formação docente inicial.</w:t>
      </w:r>
    </w:p>
    <w:p w:rsidR="00000000" w:rsidDel="00000000" w:rsidP="00000000" w:rsidRDefault="00000000" w:rsidRPr="00000000" w14:paraId="000001F7">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w:t>
      </w:r>
      <w:r w:rsidDel="00000000" w:rsidR="00000000" w:rsidRPr="00000000">
        <w:rPr>
          <w:rFonts w:ascii="Arial" w:cs="Arial" w:eastAsia="Arial" w:hAnsi="Arial"/>
          <w:sz w:val="20"/>
          <w:szCs w:val="20"/>
          <w:rtl w:val="0"/>
        </w:rPr>
        <w:t xml:space="preserve"> Comunidade científica, Estudantes, Estudantes (intercâmbio)</w:t>
      </w:r>
    </w:p>
    <w:p w:rsidR="00000000" w:rsidDel="00000000" w:rsidP="00000000" w:rsidRDefault="00000000" w:rsidRPr="00000000" w14:paraId="000001F8">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Projeto de cunho e responsabilidade social</w:t>
      </w:r>
      <w:r w:rsidDel="00000000" w:rsidR="00000000" w:rsidRPr="00000000">
        <w:rPr>
          <w:rFonts w:ascii="Arial" w:cs="Arial" w:eastAsia="Arial" w:hAnsi="Arial"/>
          <w:sz w:val="20"/>
          <w:szCs w:val="20"/>
          <w:rtl w:val="0"/>
        </w:rPr>
        <w:t xml:space="preserve">: Sim</w:t>
      </w:r>
    </w:p>
    <w:p w:rsidR="00000000" w:rsidDel="00000000" w:rsidP="00000000" w:rsidRDefault="00000000" w:rsidRPr="00000000" w14:paraId="000001F9">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Primeiras análises dos PPC das Licenciaturas em Ciências Biológicas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da UFFS e da UMinho.</w:t>
      </w:r>
    </w:p>
    <w:p w:rsidR="00000000" w:rsidDel="00000000" w:rsidP="00000000" w:rsidRDefault="00000000" w:rsidRPr="00000000" w14:paraId="000001FA">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B">
      <w:pPr>
        <w:spacing w:after="120" w:before="120"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Interdepartamental de Pesquisa sobre Educação em Ciências - GIPEC</w:t>
      </w:r>
    </w:p>
    <w:p w:rsidR="00000000" w:rsidDel="00000000" w:rsidP="00000000" w:rsidRDefault="00000000" w:rsidRPr="00000000" w14:paraId="000001FD">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1FE">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O CONHECIMENTO CIENTÍFICO-ESCOLAR E SUA RELAÇÃO COM O DESENVOLVIMENTO DO PSIQUISMO HUMANO E COM A FORMAÇÃO DA VISÃO DE MUNDO: CONTRIBUIÇÕES À LUZ DA PSICOLOGIA HISTÓRICO-CULTURAL</w:t>
      </w:r>
    </w:p>
    <w:p w:rsidR="00000000" w:rsidDel="00000000" w:rsidP="00000000" w:rsidRDefault="00000000" w:rsidRPr="00000000" w14:paraId="000001FF">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MARLI DALLAGNOL FRISON</w:t>
      </w:r>
    </w:p>
    <w:p w:rsidR="00000000" w:rsidDel="00000000" w:rsidP="00000000" w:rsidRDefault="00000000" w:rsidRPr="00000000" w14:paraId="00000200">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03/07/2017 - 02/07/2020</w:t>
      </w:r>
    </w:p>
    <w:p w:rsidR="00000000" w:rsidDel="00000000" w:rsidP="00000000" w:rsidRDefault="00000000" w:rsidRPr="00000000" w14:paraId="00000201">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02">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pesquisa, com base teórica em autores da perspectiva histórico cultural, tem como principal objetivo ampliar e aprofundar conhecimentos relacionados: ao processo de apropriação dos conceitos científico-escolares pelos estudantes; às implicações dessa apropriação para o desenvolvimento do psiquismo do estudante e do professor e o papel das atividades de ensino e de estudo nesses processos. Defende o desenvolvimento do ensino escolar que gere nos alunos e professores, necessidades voltadas à aquisição do conhecimento em suas formas mais desenvolvidas A pesquisa é qualitativa, modalidade pesquisa-ação (CARR; KEMMIS, 1998. As ações de pesquisa girarão em torno de processos de produção e de desenvolvimento curricular na modalidade de Situação de Estudo (SE) que serão desenvolvidas em uma escola pública estadual da cidade de Ijuí (RS). Envolve professores da universidade e professores e estudantes da 1ª série do Ensino Médio. Serão realizados encontros de estudo e de planejamento das atividades de ensino, acompanhamento de aulas, aplicação de questionários e entrevistas semiestruturadas com alunos e professores. A organização dos dados será realizada conforme pressupostos teóricos da Análise Textual Discursiva (ATD) de Moraes e Galiazzi (2011) e a interpretação será feita com apoio de Vigotski (2001), Leontiev (2004), Leontiev, Vigotski e Luria (2005), Saviani (2011) e Duarte (2011, 2013), dentre outros.</w:t>
      </w:r>
    </w:p>
    <w:p w:rsidR="00000000" w:rsidDel="00000000" w:rsidP="00000000" w:rsidRDefault="00000000" w:rsidRPr="00000000" w14:paraId="00000203">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Estudantes, Professores da Educação Básica</w:t>
      </w:r>
    </w:p>
    <w:p w:rsidR="00000000" w:rsidDel="00000000" w:rsidP="00000000" w:rsidRDefault="00000000" w:rsidRPr="00000000" w14:paraId="00000204">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Projeto de cunho e responsabilidade social: </w:t>
      </w:r>
      <w:r w:rsidDel="00000000" w:rsidR="00000000" w:rsidRPr="00000000">
        <w:rPr>
          <w:rFonts w:ascii="Arial" w:cs="Arial" w:eastAsia="Arial" w:hAnsi="Arial"/>
          <w:sz w:val="20"/>
          <w:szCs w:val="20"/>
          <w:rtl w:val="0"/>
        </w:rPr>
        <w:t xml:space="preserve">Sim</w:t>
      </w:r>
    </w:p>
    <w:p w:rsidR="00000000" w:rsidDel="00000000" w:rsidP="00000000" w:rsidRDefault="00000000" w:rsidRPr="00000000" w14:paraId="00000205">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06">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Pretendemos produzir 1 artigo científico para publicação em periódico e apresentar 2 trabalhos em eventos.</w:t>
      </w:r>
    </w:p>
    <w:p w:rsidR="00000000" w:rsidDel="00000000" w:rsidP="00000000" w:rsidRDefault="00000000" w:rsidRPr="00000000" w14:paraId="00000207">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de Estudos de Educação Popular, Movimentos e Organizações Sociais - GEEP</w:t>
      </w:r>
    </w:p>
    <w:p w:rsidR="00000000" w:rsidDel="00000000" w:rsidP="00000000" w:rsidRDefault="00000000" w:rsidRPr="00000000" w14:paraId="0000020A">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 </w:t>
      </w:r>
      <w:r w:rsidDel="00000000" w:rsidR="00000000" w:rsidRPr="00000000">
        <w:rPr>
          <w:rFonts w:ascii="Arial" w:cs="Arial" w:eastAsia="Arial" w:hAnsi="Arial"/>
          <w:b w:val="1"/>
          <w:sz w:val="20"/>
          <w:szCs w:val="20"/>
          <w:rtl w:val="0"/>
        </w:rPr>
        <w:t xml:space="preserve">em Educação nas Ciências</w:t>
      </w:r>
    </w:p>
    <w:p w:rsidR="00000000" w:rsidDel="00000000" w:rsidP="00000000" w:rsidRDefault="00000000" w:rsidRPr="00000000" w14:paraId="0000020B">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PRÁTICAS COOPERATIVAS NO CONTEXTO DA SOCIEDADE ATUAL</w:t>
      </w:r>
    </w:p>
    <w:p w:rsidR="00000000" w:rsidDel="00000000" w:rsidP="00000000" w:rsidRDefault="00000000" w:rsidRPr="00000000" w14:paraId="0000020C">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w:t>
      </w:r>
      <w:r w:rsidDel="00000000" w:rsidR="00000000" w:rsidRPr="00000000">
        <w:rPr>
          <w:rFonts w:ascii="Arial" w:cs="Arial" w:eastAsia="Arial" w:hAnsi="Arial"/>
          <w:sz w:val="20"/>
          <w:szCs w:val="20"/>
          <w:rtl w:val="0"/>
        </w:rPr>
        <w:t xml:space="preserve"> WALTER FRANTZ</w:t>
      </w:r>
    </w:p>
    <w:p w:rsidR="00000000" w:rsidDel="00000000" w:rsidP="00000000" w:rsidRDefault="00000000" w:rsidRPr="00000000" w14:paraId="0000020D">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01/02/2018 - 01/02/2021</w:t>
      </w:r>
    </w:p>
    <w:p w:rsidR="00000000" w:rsidDel="00000000" w:rsidP="00000000" w:rsidRDefault="00000000" w:rsidRPr="00000000" w14:paraId="0000020E">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0F">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de pesquisa tem como objeto de estudo o cooperativismo, no contexto da sociedade atual. Trata-se de uma pesquisa bibliográfica. No sistema econômico de produção concorrencial, hoje, sempre mais globalizado, embasado na inovação e flexibilidade, redefine-se o significado histórico da organização cooperativa, sempre mais, atrelada à lógica de expansão e acumulação privada do capital. A lógica do capital se afirmou, especialmente, desde o século XIX, como motivação para a produção e a distribuição dos bens e das riquezas (POLANYI, 2000). Diante disso, impõe-se uma pergunta central, buscando compreender a problemática da cooperação, no mundo atual: Qual o lugar da organização cooperativa no contexto desse cenário?</w:t>
      </w:r>
    </w:p>
    <w:p w:rsidR="00000000" w:rsidDel="00000000" w:rsidP="00000000" w:rsidRDefault="00000000" w:rsidRPr="00000000" w14:paraId="00000210">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Organizações/movimentos populares</w:t>
      </w:r>
    </w:p>
    <w:p w:rsidR="00000000" w:rsidDel="00000000" w:rsidP="00000000" w:rsidRDefault="00000000" w:rsidRPr="00000000" w14:paraId="00000211">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12">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questão cooperativa está atravessada por diferentes explicações e teorias, nascidas dos diversos campos do conhecimento. Ao longo da história da humanidade, as práticas de cooperação </w:t>
      </w:r>
      <w:r w:rsidDel="00000000" w:rsidR="00000000" w:rsidRPr="00000000">
        <w:rPr>
          <w:rtl w:val="0"/>
        </w:rPr>
        <w:t xml:space="preserve">assumiram</w:t>
      </w:r>
      <w:r w:rsidDel="00000000" w:rsidR="00000000" w:rsidRPr="00000000">
        <w:rPr>
          <w:rFonts w:ascii="Arial" w:cs="Arial" w:eastAsia="Arial" w:hAnsi="Arial"/>
          <w:sz w:val="20"/>
          <w:szCs w:val="20"/>
          <w:rtl w:val="0"/>
        </w:rPr>
        <w:t xml:space="preserve"> função de força integradora e condutora, frente às limitações da individualidade. Com o atrelamento da produção de bens ao mercado capitalista, produzir e viver passou a ter outras orientações, que não provém mais das necessidades da vida, mas da lógica de uma ordem econômica, que tem a remuneração do capital como sua referência. Esse novo contexto da produção desfez o sentido associativo do trabalho e o privatizou sob uma perspectiva competitiva, abrindo-se novas perspectivas ao comportamento dos indivíduos, nas relações de mercado, onde o associativo e o cooperativo serão apenas instrumentos de controle de custos e não mais valores de vida. Passou-se a desmanchar tradições e valores, produzindo-se um vazio, que passou a ser preenchido pelo individualismo atrelado ao econômico de lógica capitalista, tendo a concorrência como princípio ordenador das relações sociais. Produzir e distribuir bens ganhou novos sentidos. Nesse contexto, a organização cooperativa sofreu transformações radicais, ao atrelar-se, sempre mais, à economia capitalista, reduzindo-se a instrumento operacional do sistema hegemônico.</w:t>
      </w:r>
    </w:p>
    <w:p w:rsidR="00000000" w:rsidDel="00000000" w:rsidP="00000000" w:rsidRDefault="00000000" w:rsidRPr="00000000" w14:paraId="00000213">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Paidotribas - Educação, Corpo e Cultura</w:t>
      </w:r>
    </w:p>
    <w:p w:rsidR="00000000" w:rsidDel="00000000" w:rsidP="00000000" w:rsidRDefault="00000000" w:rsidRPr="00000000" w14:paraId="00000216">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USO DE COMPUTADOR, PRÁTICA DE ATIVIDADE FÍSICA E FUNÇÃO COGNITIVA DE PESSOAS IDOSAS</w:t>
      </w:r>
    </w:p>
    <w:p w:rsidR="00000000" w:rsidDel="00000000" w:rsidP="00000000" w:rsidRDefault="00000000" w:rsidRPr="00000000" w14:paraId="00000217">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MOANE MARCHESAN KRUG</w:t>
      </w:r>
    </w:p>
    <w:p w:rsidR="00000000" w:rsidDel="00000000" w:rsidP="00000000" w:rsidRDefault="00000000" w:rsidRPr="00000000" w14:paraId="00000218">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01/01/2016 - 31/12/2019</w:t>
      </w:r>
    </w:p>
    <w:p w:rsidR="00000000" w:rsidDel="00000000" w:rsidP="00000000" w:rsidRDefault="00000000" w:rsidRPr="00000000" w14:paraId="00000219">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1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aumento da população idosa é amplamente discutido em diferentes áreas. Uma das consequências que esta população enfrenta é a perda cognitiva que, em estágios mais avançados, leva os idosos à incapacidades psicossociais e física, impossibilitando os idosos de seguir suas atividades rotineiras. Sendo assim, esta pesquisa visa contribuir com a reabilitação e a manutenção do estado cognitivo de idosos, proporcionando autonomia e qualidade de vida para esta este </w:t>
      </w:r>
      <w:r w:rsidDel="00000000" w:rsidR="00000000" w:rsidRPr="00000000">
        <w:rPr>
          <w:rtl w:val="0"/>
        </w:rPr>
        <w:t xml:space="preserve">estrato</w:t>
      </w:r>
      <w:r w:rsidDel="00000000" w:rsidR="00000000" w:rsidRPr="00000000">
        <w:rPr>
          <w:rFonts w:ascii="Arial" w:cs="Arial" w:eastAsia="Arial" w:hAnsi="Arial"/>
          <w:sz w:val="20"/>
          <w:szCs w:val="20"/>
          <w:rtl w:val="0"/>
        </w:rPr>
        <w:t xml:space="preserve"> etário.</w:t>
      </w:r>
    </w:p>
    <w:p w:rsidR="00000000" w:rsidDel="00000000" w:rsidP="00000000" w:rsidRDefault="00000000" w:rsidRPr="00000000" w14:paraId="0000021B">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Idosos</w:t>
      </w:r>
    </w:p>
    <w:p w:rsidR="00000000" w:rsidDel="00000000" w:rsidP="00000000" w:rsidRDefault="00000000" w:rsidRPr="00000000" w14:paraId="0000021C">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Projeto de cunho e responsabilidade social: </w:t>
      </w:r>
      <w:r w:rsidDel="00000000" w:rsidR="00000000" w:rsidRPr="00000000">
        <w:rPr>
          <w:rFonts w:ascii="Arial" w:cs="Arial" w:eastAsia="Arial" w:hAnsi="Arial"/>
          <w:sz w:val="20"/>
          <w:szCs w:val="20"/>
          <w:rtl w:val="0"/>
        </w:rPr>
        <w:t xml:space="preserve">Sim</w:t>
      </w:r>
    </w:p>
    <w:p w:rsidR="00000000" w:rsidDel="00000000" w:rsidP="00000000" w:rsidRDefault="00000000" w:rsidRPr="00000000" w14:paraId="0000021D">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1E">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o período de junho de 2018 até o presente momento, a pesquisa ocorreu de maneira satisfatória, mesmo tendo alguns contratempos. O principal deles foi ter que trocar a população do estudo, que eram pessoas idosas, por pessoas idosas institucionalizadas. Essa troca ocorreu em virtude da pouca procura dos idosos pela intervenção após o período de divulgação. Com o problema da população “sanado”, iniciaram-se as atividade que, foram bem executadas pelos bolsistas de iniciação científica. As avaliações do local permitiram ter uma base sobre como seriam planejadas as ações específicas, bem como, sobre a logística da pesquisa. Com relação às avaliações biopsicossociais foi possível identificar que a maioria dos idosos apresenta baixa aptidão física, baixo nível cognitivo, são dependentes para muitas atividades de vida diária e apresenta baixa qualidade de vida. Além do mais, a maioria já teve diagnóstico de doença crônica não transmissível e apresenta alta prevalência de sintomas depressivos. Tendo em vista o pouco tempo de intervenção, a pesquisa ainda não analisou os efeitos do programa proposto nas variáveis estudadas, mas espera-se que, a longo prazo, muito benefícios para a saúde (em sua dimensão mais ampla) dos idosos sejam encontrados.</w:t>
      </w:r>
    </w:p>
    <w:p w:rsidR="00000000" w:rsidDel="00000000" w:rsidP="00000000" w:rsidRDefault="00000000" w:rsidRPr="00000000" w14:paraId="0000021F">
      <w:pPr>
        <w:spacing w:after="120" w:before="120"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de Pesquisa em Ensino e Metodologia em Geografia e Ciências Sociais</w:t>
      </w:r>
    </w:p>
    <w:p w:rsidR="00000000" w:rsidDel="00000000" w:rsidP="00000000" w:rsidRDefault="00000000" w:rsidRPr="00000000" w14:paraId="00000222">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 </w:t>
      </w:r>
      <w:r w:rsidDel="00000000" w:rsidR="00000000" w:rsidRPr="00000000">
        <w:rPr>
          <w:rFonts w:ascii="Arial" w:cs="Arial" w:eastAsia="Arial" w:hAnsi="Arial"/>
          <w:b w:val="1"/>
          <w:sz w:val="20"/>
          <w:szCs w:val="20"/>
          <w:rtl w:val="0"/>
        </w:rPr>
        <w:t xml:space="preserve">em Educação nas Ciências</w:t>
      </w:r>
    </w:p>
    <w:p w:rsidR="00000000" w:rsidDel="00000000" w:rsidP="00000000" w:rsidRDefault="00000000" w:rsidRPr="00000000" w14:paraId="00000223">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A EDUCAÇÃO GEOGRÁFICA:  ESCALA DE ANÁLISE COMO FERRAMENTA INTELECTUAL PARA EDUCAÇÃO CIDADÃ.</w:t>
      </w:r>
    </w:p>
    <w:p w:rsidR="00000000" w:rsidDel="00000000" w:rsidP="00000000" w:rsidRDefault="00000000" w:rsidRPr="00000000" w14:paraId="00000224">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HELENA COPETTI CALLAI</w:t>
      </w:r>
    </w:p>
    <w:p w:rsidR="00000000" w:rsidDel="00000000" w:rsidP="00000000" w:rsidRDefault="00000000" w:rsidRPr="00000000" w14:paraId="00000225">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01/03/2015 - 31/08/2019</w:t>
      </w:r>
    </w:p>
    <w:p w:rsidR="00000000" w:rsidDel="00000000" w:rsidP="00000000" w:rsidRDefault="00000000" w:rsidRPr="00000000" w14:paraId="00000226">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27">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projeto apresenta a continuidade das pesquisas que venho desenvolvendo ao longo dos últimos anos, através do estudo da geografia tendo como ponto central a educação geográfica. As atividades no contexto do projeto congregam as pesquisas que realizo e as orientações de dissertações e teses no mestrado e no doutorado, bem como dos trabalhos de conclusão de curso na graduação em geografia e com os bolsistas de Iniciação científica da graduação e do Ensino Médio.</w:t>
      </w:r>
    </w:p>
    <w:p w:rsidR="00000000" w:rsidDel="00000000" w:rsidP="00000000" w:rsidRDefault="00000000" w:rsidRPr="00000000" w14:paraId="00000228">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Organizações/movimentos populares, Comunidade científica</w:t>
      </w:r>
    </w:p>
    <w:p w:rsidR="00000000" w:rsidDel="00000000" w:rsidP="00000000" w:rsidRDefault="00000000" w:rsidRPr="00000000" w14:paraId="00000229">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2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Interpretação dos princípios da geografia a partir de estudos teóricos e verificação de como aparecem nos livros didáticos de geografia  Análise triangularizada para verificar a geografia no ensino médio:  1. verificação dos conteúdos propostos nos LD; 2</w:t>
      </w:r>
      <w:r w:rsidDel="00000000" w:rsidR="00000000" w:rsidRPr="00000000">
        <w:rPr>
          <w:rtl w:val="0"/>
        </w:rPr>
        <w:t xml:space="preserve">.</w:t>
      </w:r>
      <w:r w:rsidDel="00000000" w:rsidR="00000000" w:rsidRPr="00000000">
        <w:rPr>
          <w:rFonts w:ascii="Arial" w:cs="Arial" w:eastAsia="Arial" w:hAnsi="Arial"/>
          <w:sz w:val="20"/>
          <w:szCs w:val="20"/>
          <w:rtl w:val="0"/>
        </w:rPr>
        <w:t xml:space="preserve"> com pesquisa empírica em escolas levantamento de quais os conteúdos são abordados em aula; 3</w:t>
      </w:r>
      <w:r w:rsidDel="00000000" w:rsidR="00000000" w:rsidRPr="00000000">
        <w:rPr>
          <w:rtl w:val="0"/>
        </w:rPr>
        <w:t xml:space="preserve">. </w:t>
      </w:r>
      <w:r w:rsidDel="00000000" w:rsidR="00000000" w:rsidRPr="00000000">
        <w:rPr>
          <w:rFonts w:ascii="Arial" w:cs="Arial" w:eastAsia="Arial" w:hAnsi="Arial"/>
          <w:sz w:val="20"/>
          <w:szCs w:val="20"/>
          <w:rtl w:val="0"/>
        </w:rPr>
        <w:t xml:space="preserve"> proposição de Geografia na BNCC para o ensino médio de geografia. Produção de metodologias para estudos dos temas de geografia e educação para a formação cidadã. Realização de atividades com alunos da educação básica para verificação da abordagem dos valores nos conteúdos e de geografia.</w:t>
      </w:r>
    </w:p>
    <w:p w:rsidR="00000000" w:rsidDel="00000000" w:rsidP="00000000" w:rsidRDefault="00000000" w:rsidRPr="00000000" w14:paraId="0000022B">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2C">
      <w:pPr>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D">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Teorias Pedagógicas e Dimensões Éticas e Políticas na Educação</w:t>
      </w:r>
    </w:p>
    <w:p w:rsidR="00000000" w:rsidDel="00000000" w:rsidP="00000000" w:rsidRDefault="00000000" w:rsidRPr="00000000" w14:paraId="0000022E">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w:t>
      </w:r>
      <w:r w:rsidDel="00000000" w:rsidR="00000000" w:rsidRPr="00000000">
        <w:rPr>
          <w:rFonts w:ascii="Arial" w:cs="Arial" w:eastAsia="Arial" w:hAnsi="Arial"/>
          <w:b w:val="1"/>
          <w:i w:val="1"/>
          <w:sz w:val="20"/>
          <w:szCs w:val="20"/>
          <w:rtl w:val="0"/>
        </w:rPr>
        <w:t xml:space="preserve"> 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22F">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EDUCABILIDADE, MORALIDADE E JUSTIFICAÇÃO: PERSPECTIVAS ÉTICAS SOBRE A FORMAÇÃO HUMANA</w:t>
      </w:r>
    </w:p>
    <w:p w:rsidR="00000000" w:rsidDel="00000000" w:rsidP="00000000" w:rsidRDefault="00000000" w:rsidRPr="00000000" w14:paraId="0000023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VÂNIA LISA FISCHER COSSETIN</w:t>
      </w:r>
    </w:p>
    <w:p w:rsidR="00000000" w:rsidDel="00000000" w:rsidP="00000000" w:rsidRDefault="00000000" w:rsidRPr="00000000" w14:paraId="00000231">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23/09/2016 - 23/09/2019</w:t>
      </w:r>
    </w:p>
    <w:p w:rsidR="00000000" w:rsidDel="00000000" w:rsidP="00000000" w:rsidRDefault="00000000" w:rsidRPr="00000000" w14:paraId="00000232">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33">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 projeto educativo pensado à luz da ética supõe, em parte, uma formação humana desinteressada do ponto de vista do conhecimento. Não no sentido de que seja possível educar sem ensinar, mas de entender que a instrução, por ela mesma, não é educativa. Outros fatores não objetivamente identificáveis e mensuráveis agregam-se ao fazer pedagógico, por isso careceriam explicitação. É o caso da moral ínsita em todo ato pedagógico. O caráter público, laico e universal da escola republicana, por exemplo, seria um impeditivo para que valores norteadores da educação, em termos gerais, e da condução pedagógica, em termos estritos, permanecessem velados ou fossem evocados e conduzidos subjetivamente. Ocorre, porém, que frequentemente esta e outras problemáticas têm sido enfrentadas evocando-se exclusivamente a ética, evitando-se tocar na questão da moral. Como se fosse possível falar em ética sem pressupor a moral como seu objeto e também sem conceber o vínculo indissociável da moral com toda empreitada formativa – a menos que se julgue possível educar sem decidir-se por certos valores que antecipam os contornos ideais dos sujeitos em formação. Diante disso, a presente pesquisa propõe-se a discutir os desdobramentos derivados da relação entre ética e moral em contextos educacionais, problematizando a tensão que tal debate enfrenta em meio ao pensamento moderno pós-metafísico e o relativismo contemporâneo, o qual, apesar de controverso, é nomeadamente também chamado de pós-moderno.</w:t>
      </w:r>
    </w:p>
    <w:p w:rsidR="00000000" w:rsidDel="00000000" w:rsidP="00000000" w:rsidRDefault="00000000" w:rsidRPr="00000000" w14:paraId="00000234">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Comunidade científica</w:t>
      </w:r>
    </w:p>
    <w:p w:rsidR="00000000" w:rsidDel="00000000" w:rsidP="00000000" w:rsidRDefault="00000000" w:rsidRPr="00000000" w14:paraId="00000235">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36">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GE Hermenêuticos, coordenação Vânia Cossetin</w:t>
      </w:r>
    </w:p>
    <w:p w:rsidR="00000000" w:rsidDel="00000000" w:rsidP="00000000" w:rsidRDefault="00000000" w:rsidRPr="00000000" w14:paraId="00000237">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GE Ética, coordenação professor Paulo R. Schneider</w:t>
      </w:r>
    </w:p>
    <w:p w:rsidR="00000000" w:rsidDel="00000000" w:rsidP="00000000" w:rsidRDefault="00000000" w:rsidRPr="00000000" w14:paraId="00000238">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GE Paideia, coordenação Vânia Cossetin</w:t>
      </w:r>
    </w:p>
    <w:p w:rsidR="00000000" w:rsidDel="00000000" w:rsidP="00000000" w:rsidRDefault="00000000" w:rsidRPr="00000000" w14:paraId="00000239">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Projetos e Dissertações de Mestrado do PPGEC, a saber:</w:t>
      </w:r>
    </w:p>
    <w:p w:rsidR="00000000" w:rsidDel="00000000" w:rsidP="00000000" w:rsidRDefault="00000000" w:rsidRPr="00000000" w14:paraId="0000023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Cátia Schernn: A comunicabilidade entre surdos e ouvintes: compreensões a partir da hermenêutica filosófica de Hans-Georg Gadamer (Dissertação Qualificada)</w:t>
      </w:r>
    </w:p>
    <w:p w:rsidR="00000000" w:rsidDel="00000000" w:rsidP="00000000" w:rsidRDefault="00000000" w:rsidRPr="00000000" w14:paraId="0000023B">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Vitor Piovesan: A formação técnica universitária: reflexões a partir da ontologia heideggeriana (Dissertação Qualificada)</w:t>
      </w:r>
    </w:p>
    <w:p w:rsidR="00000000" w:rsidDel="00000000" w:rsidP="00000000" w:rsidRDefault="00000000" w:rsidRPr="00000000" w14:paraId="0000023C">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Patrícia Pinto: Ética e psicanálise: a educação ante o desamparo do sujeito moderno (Projeto Dissertação)</w:t>
      </w:r>
    </w:p>
    <w:p w:rsidR="00000000" w:rsidDel="00000000" w:rsidP="00000000" w:rsidRDefault="00000000" w:rsidRPr="00000000" w14:paraId="0000023D">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Pâmela Lipke: Sobre a legitimidade da educação moral na escola (Projeto Dissertação)</w:t>
      </w:r>
    </w:p>
    <w:p w:rsidR="00000000" w:rsidDel="00000000" w:rsidP="00000000" w:rsidRDefault="00000000" w:rsidRPr="00000000" w14:paraId="0000023E">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Matrícula no curso de Psicologia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F">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Painel Temático Salão do Conhecimento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 Da </w:t>
      </w:r>
      <w:r w:rsidDel="00000000" w:rsidR="00000000" w:rsidRPr="00000000">
        <w:rPr>
          <w:rtl w:val="0"/>
        </w:rPr>
        <w:t xml:space="preserve">copresença</w:t>
      </w:r>
      <w:r w:rsidDel="00000000" w:rsidR="00000000" w:rsidRPr="00000000">
        <w:rPr>
          <w:rFonts w:ascii="Arial" w:cs="Arial" w:eastAsia="Arial" w:hAnsi="Arial"/>
          <w:sz w:val="20"/>
          <w:szCs w:val="20"/>
          <w:rtl w:val="0"/>
        </w:rPr>
        <w:t xml:space="preserve"> entre ética, moral e educação</w:t>
      </w:r>
    </w:p>
    <w:p w:rsidR="00000000" w:rsidDel="00000000" w:rsidP="00000000" w:rsidRDefault="00000000" w:rsidRPr="00000000" w14:paraId="0000024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Café Filosófico: Empreendedorismo e Filosofia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Agit, Criatec e DHE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1">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Café Filosófico: Empreendedor como agente de transformação social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Agit, Criatec e DHE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2">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Palestra Sem</w:t>
      </w:r>
      <w:r w:rsidDel="00000000" w:rsidR="00000000" w:rsidRPr="00000000">
        <w:rPr>
          <w:rtl w:val="0"/>
        </w:rPr>
        <w:t xml:space="preserve">ana</w:t>
      </w:r>
      <w:r w:rsidDel="00000000" w:rsidR="00000000" w:rsidRPr="00000000">
        <w:rPr>
          <w:rFonts w:ascii="Arial" w:cs="Arial" w:eastAsia="Arial" w:hAnsi="Arial"/>
          <w:sz w:val="20"/>
          <w:szCs w:val="20"/>
          <w:rtl w:val="0"/>
        </w:rPr>
        <w:t xml:space="preserve"> Acadêmica Licenciaturas Ijuí - Protagonismo juvenil ou orfandade instituída</w:t>
      </w:r>
    </w:p>
    <w:p w:rsidR="00000000" w:rsidDel="00000000" w:rsidP="00000000" w:rsidRDefault="00000000" w:rsidRPr="00000000" w14:paraId="00000243">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Palestra Sem</w:t>
      </w:r>
      <w:r w:rsidDel="00000000" w:rsidR="00000000" w:rsidRPr="00000000">
        <w:rPr>
          <w:rtl w:val="0"/>
        </w:rPr>
        <w:t xml:space="preserve">ana</w:t>
      </w:r>
      <w:r w:rsidDel="00000000" w:rsidR="00000000" w:rsidRPr="00000000">
        <w:rPr>
          <w:rFonts w:ascii="Arial" w:cs="Arial" w:eastAsia="Arial" w:hAnsi="Arial"/>
          <w:sz w:val="20"/>
          <w:szCs w:val="20"/>
          <w:rtl w:val="0"/>
        </w:rPr>
        <w:t xml:space="preserve"> Acadêmica Licenciaturas S</w:t>
      </w:r>
      <w:r w:rsidDel="00000000" w:rsidR="00000000" w:rsidRPr="00000000">
        <w:rPr>
          <w:rtl w:val="0"/>
        </w:rPr>
        <w:t xml:space="preserve">anta</w:t>
      </w:r>
      <w:r w:rsidDel="00000000" w:rsidR="00000000" w:rsidRPr="00000000">
        <w:rPr>
          <w:rFonts w:ascii="Arial" w:cs="Arial" w:eastAsia="Arial" w:hAnsi="Arial"/>
          <w:sz w:val="20"/>
          <w:szCs w:val="20"/>
          <w:rtl w:val="0"/>
        </w:rPr>
        <w:t xml:space="preserve"> Rosa - Orfandade instituída e legalmente amparada</w:t>
      </w:r>
    </w:p>
    <w:p w:rsidR="00000000" w:rsidDel="00000000" w:rsidP="00000000" w:rsidRDefault="00000000" w:rsidRPr="00000000" w14:paraId="00000244">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Palestra Colégio Tiradentes - Formação e aprendizagem</w:t>
      </w:r>
    </w:p>
    <w:p w:rsidR="00000000" w:rsidDel="00000000" w:rsidP="00000000" w:rsidRDefault="00000000" w:rsidRPr="00000000" w14:paraId="00000245">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Aula Inaugural UFFS - Protagonismo juvenil ou orfandade instituída</w:t>
      </w:r>
    </w:p>
    <w:p w:rsidR="00000000" w:rsidDel="00000000" w:rsidP="00000000" w:rsidRDefault="00000000" w:rsidRPr="00000000" w14:paraId="00000246">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Minicurso UFFS - Da assepsia moral na educação</w:t>
      </w:r>
    </w:p>
    <w:p w:rsidR="00000000" w:rsidDel="00000000" w:rsidP="00000000" w:rsidRDefault="00000000" w:rsidRPr="00000000" w14:paraId="00000247">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Formação continuada de professores - promovida pelo Comug</w:t>
      </w:r>
    </w:p>
    <w:p w:rsidR="00000000" w:rsidDel="00000000" w:rsidP="00000000" w:rsidRDefault="00000000" w:rsidRPr="00000000" w14:paraId="00000248">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49">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Mongaba: Educação, Linguagens e Tecnologia</w:t>
      </w:r>
    </w:p>
    <w:p w:rsidR="00000000" w:rsidDel="00000000" w:rsidP="00000000" w:rsidRDefault="00000000" w:rsidRPr="00000000" w14:paraId="0000024B">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INOVAÇÃO CURRICULAR E O PAPEL DA POPULARIZAÇÃO CIENTÍFICA EM EDUCAÇÃO E TECNOLOGIA NA FORMAÇÃO DE PROFESSORES: UMA INVESTIGAÇÃO A PARTIR DE EXPERIÊNCIAS ENVOLVENDO TPACK, PENSAMENTO COMPUTACIONAL, FERRAMENTAS COGNITIVAS COMO POTENCIALIZADORES DE LETRAMENTO CIENTÍFICO E TECNOLÓGICO</w:t>
      </w:r>
    </w:p>
    <w:p w:rsidR="00000000" w:rsidDel="00000000" w:rsidP="00000000" w:rsidRDefault="00000000" w:rsidRPr="00000000" w14:paraId="0000024C">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FABIANA DINIZ KURTZ DA SILVA</w:t>
      </w:r>
    </w:p>
    <w:p w:rsidR="00000000" w:rsidDel="00000000" w:rsidP="00000000" w:rsidRDefault="00000000" w:rsidRPr="00000000" w14:paraId="0000024D">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01/08/2017 - 31/07/2020</w:t>
      </w:r>
    </w:p>
    <w:p w:rsidR="00000000" w:rsidDel="00000000" w:rsidP="00000000" w:rsidRDefault="00000000" w:rsidRPr="00000000" w14:paraId="0000024E">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4F">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objetivo é coadunar elementos advindos do campo teórico, por meio da elaboração de um arcabouço profundo acerca da integração de TIC na formação docente, pela investigação de experiências nacionais e, principalmente, internacionais, que explicitem os conceitos de pensamento computacional, ferramentas cognitivas e TPACK. Além deste campo teórico, elementos advindos do campo empírico por meio da análise de revistas/artigos de popularização científica brasileiras e estrangeiras deverão fornecer indícios suficientes para que consigamos apresentar até que ponto a temática de tecnologias na educação e formação docente é pauta na mídia de popularização científica, interferindo, em última instância, no desenvolvimento de um letramento científico e tecnológico satisfatório aos cidadãos/estudantes/futuros professores. Resultados dessas duas dimensões deverão viabilizar, em última instância, a proposta de parâmetros ainda não verificados em cursos de licenciatura no Brasil que explicitem e viabilizem uma formação docente integrada a TIC teoricamente embasada e que transcenda o olhar técnico e instrumental vigentes.</w:t>
      </w:r>
    </w:p>
    <w:p w:rsidR="00000000" w:rsidDel="00000000" w:rsidP="00000000" w:rsidRDefault="00000000" w:rsidRPr="00000000" w14:paraId="0000025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Comunidade científica, Estudantes, Estudantes (intercâmbio), Professores da Educação Básica, Professores do Ensino Superior</w:t>
      </w:r>
    </w:p>
    <w:p w:rsidR="00000000" w:rsidDel="00000000" w:rsidP="00000000" w:rsidRDefault="00000000" w:rsidRPr="00000000" w14:paraId="00000251">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Projeto de cunho e responsabilidade social: </w:t>
      </w:r>
      <w:r w:rsidDel="00000000" w:rsidR="00000000" w:rsidRPr="00000000">
        <w:rPr>
          <w:rFonts w:ascii="Arial" w:cs="Arial" w:eastAsia="Arial" w:hAnsi="Arial"/>
          <w:sz w:val="20"/>
          <w:szCs w:val="20"/>
          <w:rtl w:val="0"/>
        </w:rPr>
        <w:t xml:space="preserve">Sim</w:t>
      </w:r>
    </w:p>
    <w:p w:rsidR="00000000" w:rsidDel="00000000" w:rsidP="00000000" w:rsidRDefault="00000000" w:rsidRPr="00000000" w14:paraId="00000252">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53">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Ao longo do ano, como continuidade às ações de 2017, a equipe do projeto envolveu-se em duas frentes: a qualificação da pesquisa bibliográfica envolvendo a articulação entre conceitos tecidos nas pesquisas anteriores, como pensamento computacional x TIC x formação docente, e também na constituição de um corpus representativo de revistas de popularização nacionais e internacionais de modo a verificar a presença - ou ausência - de divulgação de pesquisas envolvendo tais conceitos/área educacional. Conseguimos aprofundar a análise e organizar o corpus de pesquisa. Com a não obtenção de tempos e impossibilidade de manter bolsistas - a pesquisa continua no sentido de sistematizar os dados - tendo algumas atividades alteradas de modo a contemplar participantes estrangeiros (Rússia e Polônia).</w:t>
      </w:r>
    </w:p>
    <w:p w:rsidR="00000000" w:rsidDel="00000000" w:rsidP="00000000" w:rsidRDefault="00000000" w:rsidRPr="00000000" w14:paraId="00000254">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Conseguimos potencializar discussões com demais membros do grupo de pesquisa e alavancar - ideias ainda - para projetos a serem iniciados ainda em 2018 - aprofundando o estudo teórico e conceitual e também articulando/criando redes nacionais e internacionais de formação.</w:t>
      </w:r>
    </w:p>
    <w:p w:rsidR="00000000" w:rsidDel="00000000" w:rsidP="00000000" w:rsidRDefault="00000000" w:rsidRPr="00000000" w14:paraId="00000255">
      <w:pPr>
        <w:spacing w:after="120" w:before="120"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7">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Interdepartamental de Pesquisa sobre Educação em Ciências - GIPEC</w:t>
      </w:r>
    </w:p>
    <w:p w:rsidR="00000000" w:rsidDel="00000000" w:rsidP="00000000" w:rsidRDefault="00000000" w:rsidRPr="00000000" w14:paraId="00000258">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259">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PROCESSO INTERATIVO DE FORMAÇÃO DOCENTE:UMA REDE DE PESQUISA PARA A PRODUÇÃO DE UM CURRÍCULO EMANCIPATÓRIO</w:t>
      </w:r>
    </w:p>
    <w:p w:rsidR="00000000" w:rsidDel="00000000" w:rsidP="00000000" w:rsidRDefault="00000000" w:rsidRPr="00000000" w14:paraId="0000025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EVA TERESINHA DE OLIVEIRA BOFF</w:t>
      </w:r>
    </w:p>
    <w:p w:rsidR="00000000" w:rsidDel="00000000" w:rsidP="00000000" w:rsidRDefault="00000000" w:rsidRPr="00000000" w14:paraId="0000025B">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02/10/2017 - 30/12/2021</w:t>
      </w:r>
    </w:p>
    <w:p w:rsidR="00000000" w:rsidDel="00000000" w:rsidP="00000000" w:rsidRDefault="00000000" w:rsidRPr="00000000" w14:paraId="0000025C">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5D">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objetivo central desta pesquisa é constituir um processo interativo de formação docente, para compartilhar, refletir e investigar os obstáculos, tensões e desafios, vivenciados por professores de educação básica e superior e para desenvolver a proposta de inovação curricular denominada “Situação de Estudo” (SE). A SE é uma estratégia de ensino que vai muito além do simples repasse dos conteúdos escolares, pois integra conceitos, procedimentos e atitudes com vistas à constituição de cidadãos capazes de transformar a realidade em que vivem e do mesmo modo ser transformado por ela. O desenvolvimento de currículo nesta concepção de ensino articula formação inicial e continuada de professores considerando o sujeito em sua integralidade, o que significa pensar no sujeito conectado à sua vida social, aos contextos de relevância social, cultural e de suas vivências. Significa abordar os conteúdos disciplinares de modo interdisciplinar, contribuindo para a produção de sentidos e significados mais complexos, tanto para os professores, quanto para os estudantes de Educação Básica e Superior. Com esta ideia será constituída uma rede de pesquisa com encontros virtuais e presenciais para problematizar, propor e desenvolver uma alternativa de currículo emancipatório.</w:t>
      </w:r>
    </w:p>
    <w:p w:rsidR="00000000" w:rsidDel="00000000" w:rsidP="00000000" w:rsidRDefault="00000000" w:rsidRPr="00000000" w14:paraId="0000025E">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Estudantes, Professores da Educação Básica, Professores do Ensino Superior</w:t>
      </w:r>
    </w:p>
    <w:p w:rsidR="00000000" w:rsidDel="00000000" w:rsidP="00000000" w:rsidRDefault="00000000" w:rsidRPr="00000000" w14:paraId="0000025F">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6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Entrevista com professores de escola básica, em maio de 2018.</w:t>
      </w:r>
    </w:p>
    <w:p w:rsidR="00000000" w:rsidDel="00000000" w:rsidP="00000000" w:rsidRDefault="00000000" w:rsidRPr="00000000" w14:paraId="00000261">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Análise dos resultados e elaboração de artigo apresentado no salão do conhecimento de junho a setembro.</w:t>
      </w:r>
    </w:p>
    <w:p w:rsidR="00000000" w:rsidDel="00000000" w:rsidP="00000000" w:rsidRDefault="00000000" w:rsidRPr="00000000" w14:paraId="00000262">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Foram realizados encontros com parte da equipe do projeto em Portugal, em julho de 2018; na Colômbia, em outubro de 2018; Encontro virtual em Ijuí, com toda a equipe em agosto de 2018.</w:t>
      </w:r>
    </w:p>
    <w:p w:rsidR="00000000" w:rsidDel="00000000" w:rsidP="00000000" w:rsidRDefault="00000000" w:rsidRPr="00000000" w14:paraId="00000263">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Apresentação de trabalhos Universidade de Lisboa/Portugal/ setembro de 2018.</w:t>
      </w:r>
    </w:p>
    <w:p w:rsidR="00000000" w:rsidDel="00000000" w:rsidP="00000000" w:rsidRDefault="00000000" w:rsidRPr="00000000" w14:paraId="00000264">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Restante do período foi realizado estudo e publicações.</w:t>
      </w:r>
    </w:p>
    <w:p w:rsidR="00000000" w:rsidDel="00000000" w:rsidP="00000000" w:rsidRDefault="00000000" w:rsidRPr="00000000" w14:paraId="00000265">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6">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Grupo de Estudos de Educação Popular, Movimentos e Organizações Sociais - GEEP</w:t>
      </w:r>
    </w:p>
    <w:p w:rsidR="00000000" w:rsidDel="00000000" w:rsidP="00000000" w:rsidRDefault="00000000" w:rsidRPr="00000000" w14:paraId="00000268">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w:t>
      </w:r>
      <w:r w:rsidDel="00000000" w:rsidR="00000000" w:rsidRPr="00000000">
        <w:rPr>
          <w:b w:val="1"/>
          <w:rtl w:val="0"/>
        </w:rPr>
        <w:t xml:space="preserve">G</w:t>
      </w:r>
      <w:r w:rsidDel="00000000" w:rsidR="00000000" w:rsidRPr="00000000">
        <w:rPr>
          <w:rFonts w:ascii="Arial" w:cs="Arial" w:eastAsia="Arial" w:hAnsi="Arial"/>
          <w:b w:val="1"/>
          <w:sz w:val="20"/>
          <w:szCs w:val="20"/>
          <w:rtl w:val="0"/>
        </w:rPr>
        <w:t xml:space="preserve">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269">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GRUPOS DE SAÚDE NA ATENÇÃO BÁSICA: EXPERIÊNCIAS DE PROMOÇÃO E EDUCAÇÃO EM SAÚDE</w:t>
      </w:r>
    </w:p>
    <w:p w:rsidR="00000000" w:rsidDel="00000000" w:rsidP="00000000" w:rsidRDefault="00000000" w:rsidRPr="00000000" w14:paraId="0000026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Coordenadora:</w:t>
      </w:r>
      <w:r w:rsidDel="00000000" w:rsidR="00000000" w:rsidRPr="00000000">
        <w:rPr>
          <w:rFonts w:ascii="Arial" w:cs="Arial" w:eastAsia="Arial" w:hAnsi="Arial"/>
          <w:sz w:val="20"/>
          <w:szCs w:val="20"/>
          <w:rtl w:val="0"/>
        </w:rPr>
        <w:t xml:space="preserve"> MARISTELA BORIN BUSNELLO</w:t>
      </w:r>
    </w:p>
    <w:p w:rsidR="00000000" w:rsidDel="00000000" w:rsidP="00000000" w:rsidRDefault="00000000" w:rsidRPr="00000000" w14:paraId="0000026B">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04/01/2018 - 31/12/2019</w:t>
      </w:r>
    </w:p>
    <w:p w:rsidR="00000000" w:rsidDel="00000000" w:rsidP="00000000" w:rsidRDefault="00000000" w:rsidRPr="00000000" w14:paraId="0000026C">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6D">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vincula-se ao Grupo de Estudos de Educação Popular, Movimentos e Organizações Sociais - GEEP  do Programa de Pós</w:t>
      </w:r>
      <w:r w:rsidDel="00000000" w:rsidR="00000000" w:rsidRPr="00000000">
        <w:rPr>
          <w:rtl w:val="0"/>
        </w:rPr>
        <w:t xml:space="preserve">-</w:t>
      </w:r>
      <w:r w:rsidDel="00000000" w:rsidR="00000000" w:rsidRPr="00000000">
        <w:rPr>
          <w:rFonts w:ascii="Arial" w:cs="Arial" w:eastAsia="Arial" w:hAnsi="Arial"/>
          <w:sz w:val="20"/>
          <w:szCs w:val="20"/>
          <w:rtl w:val="0"/>
        </w:rPr>
        <w:t xml:space="preserve">Graduação em Educação nas Ciências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A proposta de pesquisa do GEEP busca acompanhar os debates e pesquisar frente </w:t>
      </w:r>
      <w:r w:rsidDel="00000000" w:rsidR="00000000" w:rsidRPr="00000000">
        <w:rPr>
          <w:rtl w:val="0"/>
        </w:rPr>
        <w:t xml:space="preserve">às</w:t>
      </w:r>
      <w:r w:rsidDel="00000000" w:rsidR="00000000" w:rsidRPr="00000000">
        <w:rPr>
          <w:rFonts w:ascii="Arial" w:cs="Arial" w:eastAsia="Arial" w:hAnsi="Arial"/>
          <w:sz w:val="20"/>
          <w:szCs w:val="20"/>
          <w:rtl w:val="0"/>
        </w:rPr>
        <w:t xml:space="preserve"> profundas transformações pelas quais passa a sociedade contemporânea. Assim questões de cunho teórico, prático e epistemológico relacionadas à educação popular em relação ao associativismo e cooperativismo, organização da sociedade civil e sua relação com o Estado, práticas de ensino escolar, provocam a reflexão sistemática e conjunturalmente situada. Em consonância ao propósito do GEEP que visa estudar os dispositivos pedagógicos que orientam a educação, o ensino e a aprendizagem nestas áreas, o projeto aqui apresentado busca a investigar e compreender questões da educação em saúde e a promoção da saúde num dos cenários de práticas educativas que são os grupos de saúde.</w:t>
      </w:r>
    </w:p>
    <w:p w:rsidR="00000000" w:rsidDel="00000000" w:rsidP="00000000" w:rsidRDefault="00000000" w:rsidRPr="00000000" w14:paraId="0000026E">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Organizações/movimentos populares, Comunidades locais, Comunidade científica, Lideranças comunitárias, Professores do Ensino Superior</w:t>
      </w:r>
    </w:p>
    <w:p w:rsidR="00000000" w:rsidDel="00000000" w:rsidP="00000000" w:rsidRDefault="00000000" w:rsidRPr="00000000" w14:paraId="0000026F">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7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iniciou suas atividades em campo no mês de agosto de 2018.  Durante o segundo semestre foram realizadas três encontros com o profissionais de saúde responsáveis pelo Núcleo Regional de Educação em Saúde Coletiva da 17ª Coordenadoria Regional de Saúde com sede em Ijuí, para apresentar o projeto e discutir o acesso aos municípios.</w:t>
      </w:r>
    </w:p>
    <w:p w:rsidR="00000000" w:rsidDel="00000000" w:rsidP="00000000" w:rsidRDefault="00000000" w:rsidRPr="00000000" w14:paraId="00000271">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Foram realizadas até o momento quatro entrevistas com os profissionais de saúde dos Núcleos Municipais de Educação em Saúde Coletiva - NUMESC.</w:t>
      </w:r>
      <w:r w:rsidDel="00000000" w:rsidR="00000000" w:rsidRPr="00000000">
        <w:rPr>
          <w:rtl w:val="0"/>
        </w:rPr>
        <w:t xml:space="preserve"> </w:t>
      </w:r>
      <w:r w:rsidDel="00000000" w:rsidR="00000000" w:rsidRPr="00000000">
        <w:rPr>
          <w:rFonts w:ascii="Arial" w:cs="Arial" w:eastAsia="Arial" w:hAnsi="Arial"/>
          <w:sz w:val="20"/>
          <w:szCs w:val="20"/>
          <w:rtl w:val="0"/>
        </w:rPr>
        <w:t xml:space="preserve">As entrevistas gravadas em áudio estão sendo transcritas pela equipe de pesquisa, uma vez que a metodologia principal da pesquisa ampara-se na abordagem qualitativa e no tratamento qualitativo dos dados.</w:t>
      </w:r>
    </w:p>
    <w:p w:rsidR="00000000" w:rsidDel="00000000" w:rsidP="00000000" w:rsidRDefault="00000000" w:rsidRPr="00000000" w14:paraId="00000272">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Durante o segundo semestre além das Bolsistas PIBIC</w:t>
      </w:r>
      <w:r w:rsidDel="00000000" w:rsidR="00000000" w:rsidRPr="00000000">
        <w:rPr>
          <w:rtl w:val="0"/>
        </w:rPr>
        <w:t xml:space="preserve"> UNIJUÍ</w:t>
      </w:r>
      <w:r w:rsidDel="00000000" w:rsidR="00000000" w:rsidRPr="00000000">
        <w:rPr>
          <w:rFonts w:ascii="Arial" w:cs="Arial" w:eastAsia="Arial" w:hAnsi="Arial"/>
          <w:sz w:val="20"/>
          <w:szCs w:val="20"/>
          <w:rtl w:val="0"/>
        </w:rPr>
        <w:t xml:space="preserve"> e PROBIC FAPERGS, atuou no Projeto Bolsista Voluntária que desenvolveu suas atividades na pesquisa de campo e seu trabalho de conclusão de curso da graduação. Este produto está em fase final de revisão e será encaminhado para publicação brevemente.</w:t>
      </w:r>
    </w:p>
    <w:p w:rsidR="00000000" w:rsidDel="00000000" w:rsidP="00000000" w:rsidRDefault="00000000" w:rsidRPr="00000000" w14:paraId="00000273">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bolsistas de pesquisa e voluntária participaram também da Jornada Acadêmica Integrada 2018 da UFSM apresentando texto em formato de resumo considerando a temática em investigação no Projeto.</w:t>
      </w:r>
    </w:p>
    <w:p w:rsidR="00000000" w:rsidDel="00000000" w:rsidP="00000000" w:rsidRDefault="00000000" w:rsidRPr="00000000" w14:paraId="00000274">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76">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 de Pesquisa: Teorias Pedagógicas e Dimensões Éticas e Políticas na Educação</w:t>
      </w:r>
    </w:p>
    <w:p w:rsidR="00000000" w:rsidDel="00000000" w:rsidP="00000000" w:rsidRDefault="00000000" w:rsidRPr="00000000" w14:paraId="00000277">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Pós-Graduação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w:t>
      </w:r>
    </w:p>
    <w:p w:rsidR="00000000" w:rsidDel="00000000" w:rsidP="00000000" w:rsidRDefault="00000000" w:rsidRPr="00000000" w14:paraId="00000278">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EDUCAÇÃO ESCOLAR: DESAFIOS E PERSPECTIVAS PARA UMA CIDADANIA PLANETÁRIA (2017-2020)</w:t>
      </w:r>
    </w:p>
    <w:p w:rsidR="00000000" w:rsidDel="00000000" w:rsidP="00000000" w:rsidRDefault="00000000" w:rsidRPr="00000000" w14:paraId="00000279">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Coordenador:</w:t>
      </w:r>
      <w:r w:rsidDel="00000000" w:rsidR="00000000" w:rsidRPr="00000000">
        <w:rPr>
          <w:rFonts w:ascii="Arial" w:cs="Arial" w:eastAsia="Arial" w:hAnsi="Arial"/>
          <w:sz w:val="20"/>
          <w:szCs w:val="20"/>
          <w:rtl w:val="0"/>
        </w:rPr>
        <w:t xml:space="preserve"> CELSO JOSÉ MARTINAZZO</w:t>
      </w:r>
    </w:p>
    <w:p w:rsidR="00000000" w:rsidDel="00000000" w:rsidP="00000000" w:rsidRDefault="00000000" w:rsidRPr="00000000" w14:paraId="0000027A">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realização da pesquisa</w:t>
      </w:r>
      <w:r w:rsidDel="00000000" w:rsidR="00000000" w:rsidRPr="00000000">
        <w:rPr>
          <w:rFonts w:ascii="Arial" w:cs="Arial" w:eastAsia="Arial" w:hAnsi="Arial"/>
          <w:sz w:val="20"/>
          <w:szCs w:val="20"/>
          <w:rtl w:val="0"/>
        </w:rPr>
        <w:t xml:space="preserve">: 01/01/2017 – 31/12/2020</w:t>
      </w:r>
    </w:p>
    <w:p w:rsidR="00000000" w:rsidDel="00000000" w:rsidP="00000000" w:rsidRDefault="00000000" w:rsidRPr="00000000" w14:paraId="0000027B">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Apresentação:</w:t>
      </w:r>
    </w:p>
    <w:p w:rsidR="00000000" w:rsidDel="00000000" w:rsidP="00000000" w:rsidRDefault="00000000" w:rsidRPr="00000000" w14:paraId="0000027C">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Estabelecemos como objetivo geral deste Projeto, a realização de leituras e estudos com o propósito de investigar os modelos mentais que mais frequentemente são utilizados, ainda hoje, no campo da educação escolar e analisar a pertinência de outra racionalidade com caráter plural, sistêmico e complexo que possa ressignificar questões nucleares do processo de educação escolar.</w:t>
      </w:r>
    </w:p>
    <w:p w:rsidR="00000000" w:rsidDel="00000000" w:rsidP="00000000" w:rsidRDefault="00000000" w:rsidRPr="00000000" w14:paraId="0000027D">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Público-</w:t>
      </w:r>
      <w:r w:rsidDel="00000000" w:rsidR="00000000" w:rsidRPr="00000000">
        <w:rPr>
          <w:b w:val="1"/>
          <w:rtl w:val="0"/>
        </w:rPr>
        <w:t xml:space="preserve">A</w:t>
      </w:r>
      <w:r w:rsidDel="00000000" w:rsidR="00000000" w:rsidRPr="00000000">
        <w:rPr>
          <w:rFonts w:ascii="Arial" w:cs="Arial" w:eastAsia="Arial" w:hAnsi="Arial"/>
          <w:b w:val="1"/>
          <w:sz w:val="20"/>
          <w:szCs w:val="20"/>
          <w:rtl w:val="0"/>
        </w:rPr>
        <w:t xml:space="preserve">lvo: </w:t>
      </w:r>
      <w:r w:rsidDel="00000000" w:rsidR="00000000" w:rsidRPr="00000000">
        <w:rPr>
          <w:rFonts w:ascii="Arial" w:cs="Arial" w:eastAsia="Arial" w:hAnsi="Arial"/>
          <w:sz w:val="20"/>
          <w:szCs w:val="20"/>
          <w:rtl w:val="0"/>
        </w:rPr>
        <w:t xml:space="preserve">Comunidade científica</w:t>
      </w:r>
    </w:p>
    <w:p w:rsidR="00000000" w:rsidDel="00000000" w:rsidP="00000000" w:rsidRDefault="00000000" w:rsidRPr="00000000" w14:paraId="0000027E">
      <w:pPr>
        <w:spacing w:after="120" w:before="12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w:t>
      </w:r>
    </w:p>
    <w:p w:rsidR="00000000" w:rsidDel="00000000" w:rsidP="00000000" w:rsidRDefault="00000000" w:rsidRPr="00000000" w14:paraId="0000027F">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execução do Projeto Educação escolar: desafios e perspectivas para uma cidadania planetária (2017-2020) teve o propósito de aprofundar pesquisas, bem como promover publicações e, assim, dar continuidade ao processo que venho desenvolvendo como professor no Departamento de Humanidades e Educação e no Programa de Mestrado e Doutorado em Educação nas Ciências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O Projeto teve a participação de docentes, orientandos e acadêmicos dos cursos de graduação e de pós-graduação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investigações pretendem estabelecer outros olhares possíveis para além daquele que de forma tradicional e clássica se consolidou como um pensamento simplificador, no campo da educação escolar. Deste modo, procuramos fecundar as discussões teóricas e a dinâmica investigativa que permeiam a docência, os projetos de pesquisa, os seminários e </w:t>
      </w:r>
      <w:r w:rsidDel="00000000" w:rsidR="00000000" w:rsidRPr="00000000">
        <w:rPr>
          <w:rtl w:val="0"/>
        </w:rPr>
        <w:t xml:space="preserve">as disciplinas</w:t>
      </w:r>
      <w:r w:rsidDel="00000000" w:rsidR="00000000" w:rsidRPr="00000000">
        <w:rPr>
          <w:rFonts w:ascii="Arial" w:cs="Arial" w:eastAsia="Arial" w:hAnsi="Arial"/>
          <w:sz w:val="20"/>
          <w:szCs w:val="20"/>
          <w:rtl w:val="0"/>
        </w:rPr>
        <w:t xml:space="preserve"> do curso de Pedagogia e do Programa de Mestrado e Doutorado em Educação nas Ciências da UNIJUÍ/Ijuí.</w:t>
      </w:r>
    </w:p>
    <w:p w:rsidR="00000000" w:rsidDel="00000000" w:rsidP="00000000" w:rsidRDefault="00000000" w:rsidRPr="00000000" w14:paraId="00000281">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possível, desta forma, publicar os resultados das pesquisas em revistas, livros e em eventos científicos em âmbito nacional e internacional como Jornada de Pesquisa e Seminário de Iniciação Científica da Universidade Regional do Noroeste do Estado do Rio Grande do Sul; Seminário da Associação Nacional de Pesquisa em Educação - ANPED SUL e outros.</w:t>
      </w:r>
    </w:p>
    <w:p w:rsidR="00000000" w:rsidDel="00000000" w:rsidP="00000000" w:rsidRDefault="00000000" w:rsidRPr="00000000" w14:paraId="00000282">
      <w:pPr>
        <w:spacing w:after="120" w:before="120" w:line="276"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83">
      <w:pPr>
        <w:spacing w:after="120" w:before="120" w:line="276"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84">
      <w:pPr>
        <w:spacing w:after="120" w:before="12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85">
      <w:pPr>
        <w:numPr>
          <w:ilvl w:val="0"/>
          <w:numId w:val="6"/>
        </w:numPr>
        <w:spacing w:after="120" w:before="120" w:lineRule="auto"/>
        <w:ind w:left="360" w:hanging="360"/>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DIMENSÃO EXTENSÃO</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08"/>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 xml:space="preserve">AVALIAÇÃO DO</w:t>
      </w:r>
      <w:r w:rsidDel="00000000" w:rsidR="00000000" w:rsidRPr="00000000">
        <w:rPr>
          <w:rFonts w:ascii="Arial" w:cs="Arial" w:eastAsia="Arial" w:hAnsi="Arial"/>
          <w:b w:val="0"/>
          <w:i w:val="0"/>
          <w:smallCaps w:val="0"/>
          <w:strike w:val="0"/>
          <w:color w:val="1f3864"/>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 xml:space="preserve">NÚCLEO DE EXTENSÃO DO DEPARTAMENTO</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COORDENADORA: JULIETA DALLEPIANE</w:t>
      </w:r>
    </w:p>
    <w:p w:rsidR="00000000" w:rsidDel="00000000" w:rsidP="00000000" w:rsidRDefault="00000000" w:rsidRPr="00000000" w14:paraId="00000289">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o ano de 2018, mesmo sem Projetos via Ação Comunitária, o DHE desenvolveu extensões na forma de prestação de serviços e de Formação Continuada junto com a SEDUC/RS e COREDES Missões que financiou o trabalho. Extensões pontuais com palestras para vários municípios da região da UNIJUÍ e na rede municipal de Ijuí. Grupos de estudo envolvendo extensão, ensino e pesquisa possibilitaram a aprovação de novos projetos de Ação comunitária para 2019- 2020.</w:t>
      </w:r>
    </w:p>
    <w:p w:rsidR="00000000" w:rsidDel="00000000" w:rsidP="00000000" w:rsidRDefault="00000000" w:rsidRPr="00000000" w14:paraId="0000028A">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Avaliamos como positivo o trabalho do Núcleo do DHE e sintonia com as diretrizes do PDI e orientações da VRPGPE da </w:t>
      </w:r>
      <w:r w:rsidDel="00000000" w:rsidR="00000000" w:rsidRPr="00000000">
        <w:rPr>
          <w:rtl w:val="0"/>
        </w:rPr>
        <w:t xml:space="preserve">UNIJUÍ </w:t>
      </w:r>
      <w:r w:rsidDel="00000000" w:rsidR="00000000" w:rsidRPr="00000000">
        <w:rPr>
          <w:rFonts w:ascii="Arial" w:cs="Arial" w:eastAsia="Arial" w:hAnsi="Arial"/>
          <w:sz w:val="20"/>
          <w:szCs w:val="20"/>
          <w:rtl w:val="0"/>
        </w:rPr>
        <w:t xml:space="preserve">e limites de pessoal, professores para realizar as atividades, todas foram avaliadas externamente por outras instituições como muito importantes e de compromisso social com a comunidade</w:t>
      </w:r>
    </w:p>
    <w:p w:rsidR="00000000" w:rsidDel="00000000" w:rsidP="00000000" w:rsidRDefault="00000000" w:rsidRPr="00000000" w14:paraId="0000028B">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PROMOÇÕES DE EVENTOS DO DEPARTAMENTO</w:t>
      </w:r>
    </w:p>
    <w:p w:rsidR="00000000" w:rsidDel="00000000" w:rsidP="00000000" w:rsidRDefault="00000000" w:rsidRPr="00000000" w14:paraId="0000028D">
      <w:pPr>
        <w:spacing w:after="1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E">
      <w:pPr>
        <w:spacing w:after="120" w:before="120" w:lineRule="auto"/>
        <w:ind w:left="0" w:firstLine="0"/>
        <w:jc w:val="both"/>
        <w:rPr>
          <w:b w:val="1"/>
          <w:sz w:val="20"/>
          <w:szCs w:val="20"/>
        </w:rPr>
      </w:pPr>
      <w:r w:rsidDel="00000000" w:rsidR="00000000" w:rsidRPr="00000000">
        <w:rPr>
          <w:b w:val="1"/>
          <w:sz w:val="20"/>
          <w:szCs w:val="20"/>
          <w:rtl w:val="0"/>
        </w:rPr>
        <w:t xml:space="preserve">Semana Acadêmica do Curso de Psicologia</w:t>
      </w:r>
    </w:p>
    <w:p w:rsidR="00000000" w:rsidDel="00000000" w:rsidP="00000000" w:rsidRDefault="00000000" w:rsidRPr="00000000" w14:paraId="0000028F">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Auditório Argemiro Brum,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27/08/2018 a 01/09/2018</w:t>
      </w:r>
      <w:r w:rsidDel="00000000" w:rsidR="00000000" w:rsidRPr="00000000">
        <w:rPr>
          <w:rtl w:val="0"/>
        </w:rPr>
      </w:r>
    </w:p>
    <w:p w:rsidR="00000000" w:rsidDel="00000000" w:rsidP="00000000" w:rsidRDefault="00000000" w:rsidRPr="00000000" w14:paraId="0000029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200</w:t>
      </w:r>
    </w:p>
    <w:p w:rsidR="00000000" w:rsidDel="00000000" w:rsidP="00000000" w:rsidRDefault="00000000" w:rsidRPr="00000000" w14:paraId="00000291">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spacing w:after="120" w:before="120" w:lineRule="auto"/>
        <w:ind w:left="0" w:firstLine="0"/>
        <w:rPr>
          <w:b w:val="1"/>
          <w:sz w:val="20"/>
          <w:szCs w:val="20"/>
        </w:rPr>
      </w:pPr>
      <w:r w:rsidDel="00000000" w:rsidR="00000000" w:rsidRPr="00000000">
        <w:rPr>
          <w:b w:val="1"/>
          <w:color w:val="222222"/>
          <w:sz w:val="20"/>
          <w:szCs w:val="20"/>
          <w:rtl w:val="0"/>
        </w:rPr>
        <w:t xml:space="preserve">II Seminário de Literatura Infanto-Juvenil; II Seminário de Língua Inglesa</w:t>
      </w:r>
      <w:r w:rsidDel="00000000" w:rsidR="00000000" w:rsidRPr="00000000">
        <w:rPr>
          <w:rtl w:val="0"/>
        </w:rPr>
      </w:r>
    </w:p>
    <w:p w:rsidR="00000000" w:rsidDel="00000000" w:rsidP="00000000" w:rsidRDefault="00000000" w:rsidRPr="00000000" w14:paraId="00000293">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Centro de Eventos, </w:t>
      </w:r>
      <w:r w:rsidDel="00000000" w:rsidR="00000000" w:rsidRPr="00000000">
        <w:rPr>
          <w:rFonts w:ascii="Arial" w:cs="Arial" w:eastAsia="Arial" w:hAnsi="Arial"/>
          <w:i w:val="1"/>
          <w:color w:val="222222"/>
          <w:sz w:val="20"/>
          <w:szCs w:val="20"/>
          <w:rtl w:val="0"/>
        </w:rPr>
        <w:t xml:space="preserve">Campus</w:t>
      </w:r>
      <w:r w:rsidDel="00000000" w:rsidR="00000000" w:rsidRPr="00000000">
        <w:rPr>
          <w:rFonts w:ascii="Arial" w:cs="Arial" w:eastAsia="Arial" w:hAnsi="Arial"/>
          <w:color w:val="222222"/>
          <w:sz w:val="20"/>
          <w:szCs w:val="20"/>
          <w:rtl w:val="0"/>
        </w:rPr>
        <w:t xml:space="preserve"> Ijuí, 06-07/11/2018.</w:t>
      </w:r>
      <w:r w:rsidDel="00000000" w:rsidR="00000000" w:rsidRPr="00000000">
        <w:rPr>
          <w:rtl w:val="0"/>
        </w:rPr>
      </w:r>
    </w:p>
    <w:p w:rsidR="00000000" w:rsidDel="00000000" w:rsidP="00000000" w:rsidRDefault="00000000" w:rsidRPr="00000000" w14:paraId="00000294">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65</w:t>
      </w:r>
    </w:p>
    <w:p w:rsidR="00000000" w:rsidDel="00000000" w:rsidP="00000000" w:rsidRDefault="00000000" w:rsidRPr="00000000" w14:paraId="00000295">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spacing w:after="120" w:before="120" w:lineRule="auto"/>
        <w:ind w:left="0" w:firstLine="0"/>
        <w:jc w:val="both"/>
        <w:rPr>
          <w:b w:val="1"/>
          <w:sz w:val="20"/>
          <w:szCs w:val="20"/>
        </w:rPr>
      </w:pPr>
      <w:r w:rsidDel="00000000" w:rsidR="00000000" w:rsidRPr="00000000">
        <w:rPr>
          <w:b w:val="1"/>
          <w:sz w:val="20"/>
          <w:szCs w:val="20"/>
          <w:rtl w:val="0"/>
        </w:rPr>
        <w:t xml:space="preserve">16º Vida no </w:t>
      </w:r>
      <w:r w:rsidDel="00000000" w:rsidR="00000000" w:rsidRPr="00000000">
        <w:rPr>
          <w:b w:val="1"/>
          <w:i w:val="1"/>
          <w:sz w:val="20"/>
          <w:szCs w:val="20"/>
          <w:rtl w:val="0"/>
        </w:rPr>
        <w:t xml:space="preserve">Campus</w:t>
      </w:r>
      <w:r w:rsidDel="00000000" w:rsidR="00000000" w:rsidRPr="00000000">
        <w:rPr>
          <w:rtl w:val="0"/>
        </w:rPr>
      </w:r>
    </w:p>
    <w:p w:rsidR="00000000" w:rsidDel="00000000" w:rsidP="00000000" w:rsidRDefault="00000000" w:rsidRPr="00000000" w14:paraId="0000029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da Unijuí, organizado e executado pelo seu Núcleo de Eventos.</w:t>
      </w:r>
    </w:p>
    <w:p w:rsidR="00000000" w:rsidDel="00000000" w:rsidP="00000000" w:rsidRDefault="00000000" w:rsidRPr="00000000" w14:paraId="00000298">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Pista de Atletismo do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 Ijuí/RS, nos dias 06, 07 e 08/02 de 2018.</w:t>
      </w:r>
    </w:p>
    <w:p w:rsidR="00000000" w:rsidDel="00000000" w:rsidP="00000000" w:rsidRDefault="00000000" w:rsidRPr="00000000" w14:paraId="00000299">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1.000 pessoas.</w:t>
      </w:r>
    </w:p>
    <w:p w:rsidR="00000000" w:rsidDel="00000000" w:rsidP="00000000" w:rsidRDefault="00000000" w:rsidRPr="00000000" w14:paraId="0000029A">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spacing w:after="120" w:before="120" w:lineRule="auto"/>
        <w:ind w:left="0" w:firstLine="0"/>
        <w:jc w:val="both"/>
        <w:rPr>
          <w:b w:val="1"/>
          <w:sz w:val="20"/>
          <w:szCs w:val="20"/>
        </w:rPr>
      </w:pPr>
      <w:r w:rsidDel="00000000" w:rsidR="00000000" w:rsidRPr="00000000">
        <w:rPr>
          <w:b w:val="1"/>
          <w:sz w:val="20"/>
          <w:szCs w:val="20"/>
          <w:rtl w:val="0"/>
        </w:rPr>
        <w:t xml:space="preserve">Recepção dos calouros com atividades e jogos de integração.</w:t>
      </w:r>
    </w:p>
    <w:p w:rsidR="00000000" w:rsidDel="00000000" w:rsidP="00000000" w:rsidRDefault="00000000" w:rsidRPr="00000000" w14:paraId="0000029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Núcleo de Eventos e Centro Acadêmico.</w:t>
      </w:r>
    </w:p>
    <w:p w:rsidR="00000000" w:rsidDel="00000000" w:rsidP="00000000" w:rsidRDefault="00000000" w:rsidRPr="00000000" w14:paraId="0000029D">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Ginásio da Sede Acadêmica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 Ijuí/RS na noite de 13 de março de 2018.</w:t>
      </w:r>
    </w:p>
    <w:p w:rsidR="00000000" w:rsidDel="00000000" w:rsidP="00000000" w:rsidRDefault="00000000" w:rsidRPr="00000000" w14:paraId="0000029E">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80 pessoas.</w:t>
      </w:r>
    </w:p>
    <w:p w:rsidR="00000000" w:rsidDel="00000000" w:rsidP="00000000" w:rsidRDefault="00000000" w:rsidRPr="00000000" w14:paraId="0000029F">
      <w:pPr>
        <w:spacing w:after="120" w:before="120" w:lineRule="auto"/>
        <w:ind w:left="0" w:firstLine="0"/>
        <w:jc w:val="both"/>
        <w:rPr>
          <w:b w:val="1"/>
        </w:rPr>
      </w:pPr>
      <w:r w:rsidDel="00000000" w:rsidR="00000000" w:rsidRPr="00000000">
        <w:rPr>
          <w:rtl w:val="0"/>
        </w:rPr>
      </w:r>
    </w:p>
    <w:p w:rsidR="00000000" w:rsidDel="00000000" w:rsidP="00000000" w:rsidRDefault="00000000" w:rsidRPr="00000000" w14:paraId="000002A0">
      <w:pPr>
        <w:spacing w:after="120" w:before="120" w:lineRule="auto"/>
        <w:ind w:left="0" w:firstLine="0"/>
        <w:jc w:val="both"/>
        <w:rPr>
          <w:b w:val="1"/>
          <w:sz w:val="20"/>
          <w:szCs w:val="20"/>
        </w:rPr>
      </w:pPr>
      <w:r w:rsidDel="00000000" w:rsidR="00000000" w:rsidRPr="00000000">
        <w:rPr>
          <w:b w:val="1"/>
          <w:sz w:val="20"/>
          <w:szCs w:val="20"/>
          <w:rtl w:val="0"/>
        </w:rPr>
        <w:t xml:space="preserve">Ação do Projeto Movimenta </w:t>
      </w:r>
      <w:r w:rsidDel="00000000" w:rsidR="00000000" w:rsidRPr="00000000">
        <w:rPr>
          <w:b w:val="1"/>
          <w:rtl w:val="0"/>
        </w:rPr>
        <w:t xml:space="preserve">UNIJUÍ</w:t>
      </w:r>
      <w:r w:rsidDel="00000000" w:rsidR="00000000" w:rsidRPr="00000000">
        <w:rPr>
          <w:b w:val="1"/>
          <w:sz w:val="20"/>
          <w:szCs w:val="20"/>
          <w:rtl w:val="0"/>
        </w:rPr>
        <w:t xml:space="preserve"> Caminhada Orientada</w:t>
      </w:r>
    </w:p>
    <w:p w:rsidR="00000000" w:rsidDel="00000000" w:rsidP="00000000" w:rsidRDefault="00000000" w:rsidRPr="00000000" w14:paraId="000002A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Núcleo de Eventos com apoio do Clube de Caminhadas da Corpus Academia</w:t>
      </w:r>
    </w:p>
    <w:p w:rsidR="00000000" w:rsidDel="00000000" w:rsidP="00000000" w:rsidRDefault="00000000" w:rsidRPr="00000000" w14:paraId="000002A2">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17/03/2018 </w:t>
      </w:r>
      <w:r w:rsidDel="00000000" w:rsidR="00000000" w:rsidRPr="00000000">
        <w:rPr>
          <w:rtl w:val="0"/>
        </w:rPr>
        <w:t xml:space="preserve">às</w:t>
      </w:r>
      <w:r w:rsidDel="00000000" w:rsidR="00000000" w:rsidRPr="00000000">
        <w:rPr>
          <w:rFonts w:ascii="Arial" w:cs="Arial" w:eastAsia="Arial" w:hAnsi="Arial"/>
          <w:sz w:val="20"/>
          <w:szCs w:val="20"/>
          <w:rtl w:val="0"/>
        </w:rPr>
        <w:t xml:space="preserve"> 16h30min com saída da Sede Acadêmica</w:t>
      </w:r>
    </w:p>
    <w:p w:rsidR="00000000" w:rsidDel="00000000" w:rsidP="00000000" w:rsidRDefault="00000000" w:rsidRPr="00000000" w14:paraId="000002A3">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30 pessoas.</w:t>
      </w:r>
    </w:p>
    <w:p w:rsidR="00000000" w:rsidDel="00000000" w:rsidP="00000000" w:rsidRDefault="00000000" w:rsidRPr="00000000" w14:paraId="000002A4">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5">
      <w:pPr>
        <w:spacing w:after="120" w:before="120" w:lineRule="auto"/>
        <w:ind w:left="0" w:firstLine="0"/>
        <w:jc w:val="both"/>
        <w:rPr>
          <w:rFonts w:ascii="Arial" w:cs="Arial" w:eastAsia="Arial" w:hAnsi="Arial"/>
          <w:sz w:val="20"/>
          <w:szCs w:val="20"/>
        </w:rPr>
      </w:pPr>
      <w:r w:rsidDel="00000000" w:rsidR="00000000" w:rsidRPr="00000000">
        <w:rPr>
          <w:b w:val="1"/>
          <w:sz w:val="20"/>
          <w:szCs w:val="20"/>
          <w:rtl w:val="0"/>
        </w:rPr>
        <w:t xml:space="preserve">Aula Inaugural com palestra:</w:t>
      </w:r>
      <w:r w:rsidDel="00000000" w:rsidR="00000000" w:rsidRPr="00000000">
        <w:rPr>
          <w:sz w:val="20"/>
          <w:szCs w:val="20"/>
          <w:rtl w:val="0"/>
        </w:rPr>
        <w:t xml:space="preserve"> “Movimento é Vida – Atividades Físicas e Esportivas para todas as pessoas - Relatório Nacional de Desenvolvimento Humano do Brasil – </w:t>
      </w:r>
      <w:r w:rsidDel="00000000" w:rsidR="00000000" w:rsidRPr="00000000">
        <w:rPr>
          <w:rFonts w:ascii="Arial" w:cs="Arial" w:eastAsia="Arial" w:hAnsi="Arial"/>
          <w:b w:val="1"/>
          <w:sz w:val="20"/>
          <w:szCs w:val="20"/>
          <w:rtl w:val="0"/>
        </w:rPr>
        <w:t xml:space="preserve">2017</w:t>
      </w:r>
      <w:r w:rsidDel="00000000" w:rsidR="00000000" w:rsidRPr="00000000">
        <w:rPr>
          <w:b w:val="1"/>
          <w:sz w:val="20"/>
          <w:szCs w:val="20"/>
          <w:rtl w:val="0"/>
        </w:rPr>
        <w:t xml:space="preserve">”</w:t>
      </w:r>
      <w:r w:rsidDel="00000000" w:rsidR="00000000" w:rsidRPr="00000000">
        <w:rPr>
          <w:rFonts w:ascii="Arial" w:cs="Arial" w:eastAsia="Arial" w:hAnsi="Arial"/>
          <w:sz w:val="20"/>
          <w:szCs w:val="20"/>
          <w:rtl w:val="0"/>
        </w:rPr>
        <w:t xml:space="preserve"> com o Professor Dr. Fernando Jaime González</w:t>
      </w:r>
    </w:p>
    <w:p w:rsidR="00000000" w:rsidDel="00000000" w:rsidP="00000000" w:rsidRDefault="00000000" w:rsidRPr="00000000" w14:paraId="000002A6">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Núcleo de Eventos e Centro a Acadêmico.</w:t>
      </w:r>
    </w:p>
    <w:p w:rsidR="00000000" w:rsidDel="00000000" w:rsidP="00000000" w:rsidRDefault="00000000" w:rsidRPr="00000000" w14:paraId="000002A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Auditório do DCEEng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Ijuí/RS na noite de 11 de abril de 2018.</w:t>
      </w:r>
    </w:p>
    <w:p w:rsidR="00000000" w:rsidDel="00000000" w:rsidP="00000000" w:rsidRDefault="00000000" w:rsidRPr="00000000" w14:paraId="000002A8">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50 pessoas.</w:t>
      </w:r>
    </w:p>
    <w:p w:rsidR="00000000" w:rsidDel="00000000" w:rsidP="00000000" w:rsidRDefault="00000000" w:rsidRPr="00000000" w14:paraId="000002A9">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spacing w:after="120" w:before="120" w:lineRule="auto"/>
        <w:ind w:left="0" w:firstLine="0"/>
        <w:jc w:val="both"/>
        <w:rPr>
          <w:b w:val="1"/>
          <w:sz w:val="20"/>
          <w:szCs w:val="20"/>
        </w:rPr>
      </w:pPr>
      <w:r w:rsidDel="00000000" w:rsidR="00000000" w:rsidRPr="00000000">
        <w:rPr>
          <w:b w:val="1"/>
          <w:sz w:val="20"/>
          <w:szCs w:val="20"/>
          <w:rtl w:val="0"/>
        </w:rPr>
        <w:t xml:space="preserve">10 Horas de Natação</w:t>
      </w:r>
    </w:p>
    <w:p w:rsidR="00000000" w:rsidDel="00000000" w:rsidP="00000000" w:rsidRDefault="00000000" w:rsidRPr="00000000" w14:paraId="000002A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organizado e executado pelo seu Núcleo de Eventos.</w:t>
      </w:r>
    </w:p>
    <w:p w:rsidR="00000000" w:rsidDel="00000000" w:rsidP="00000000" w:rsidRDefault="00000000" w:rsidRPr="00000000" w14:paraId="000002A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Sociedade Recreativa Ijuí – Ijuí/RS, em 14 de abril de 2018.</w:t>
      </w:r>
    </w:p>
    <w:p w:rsidR="00000000" w:rsidDel="00000000" w:rsidP="00000000" w:rsidRDefault="00000000" w:rsidRPr="00000000" w14:paraId="000002AD">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250 pessoas.</w:t>
      </w:r>
    </w:p>
    <w:p w:rsidR="00000000" w:rsidDel="00000000" w:rsidP="00000000" w:rsidRDefault="00000000" w:rsidRPr="00000000" w14:paraId="000002AE">
      <w:pPr>
        <w:spacing w:after="120" w:before="12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spacing w:after="120" w:before="120" w:lineRule="auto"/>
        <w:ind w:left="0" w:firstLine="0"/>
        <w:jc w:val="both"/>
        <w:rPr>
          <w:b w:val="1"/>
          <w:sz w:val="20"/>
          <w:szCs w:val="20"/>
        </w:rPr>
      </w:pPr>
      <w:r w:rsidDel="00000000" w:rsidR="00000000" w:rsidRPr="00000000">
        <w:rPr>
          <w:b w:val="1"/>
          <w:sz w:val="20"/>
          <w:szCs w:val="20"/>
          <w:rtl w:val="0"/>
        </w:rPr>
        <w:t xml:space="preserve">Parque Ativo – 1° EcoMovimento: Práticas Corporais e Educação para a Vida</w:t>
      </w:r>
    </w:p>
    <w:p w:rsidR="00000000" w:rsidDel="00000000" w:rsidP="00000000" w:rsidRDefault="00000000" w:rsidRPr="00000000" w14:paraId="000002B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organizado e executado pelo Núcleo de Eventos</w:t>
      </w:r>
      <w:r w:rsidDel="00000000" w:rsidR="00000000" w:rsidRPr="00000000">
        <w:rPr>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tl w:val="0"/>
        </w:rPr>
        <w:t xml:space="preserve"> </w:t>
      </w:r>
      <w:r w:rsidDel="00000000" w:rsidR="00000000" w:rsidRPr="00000000">
        <w:rPr>
          <w:rFonts w:ascii="Arial" w:cs="Arial" w:eastAsia="Arial" w:hAnsi="Arial"/>
          <w:sz w:val="20"/>
          <w:szCs w:val="20"/>
          <w:rtl w:val="0"/>
        </w:rPr>
        <w:t xml:space="preserve">Pre</w:t>
      </w:r>
      <w:r w:rsidDel="00000000" w:rsidR="00000000" w:rsidRPr="00000000">
        <w:rPr>
          <w:rtl w:val="0"/>
        </w:rPr>
        <w:t xml:space="preserve">f</w:t>
      </w:r>
      <w:r w:rsidDel="00000000" w:rsidR="00000000" w:rsidRPr="00000000">
        <w:rPr>
          <w:rFonts w:ascii="Arial" w:cs="Arial" w:eastAsia="Arial" w:hAnsi="Arial"/>
          <w:sz w:val="20"/>
          <w:szCs w:val="20"/>
          <w:rtl w:val="0"/>
        </w:rPr>
        <w:t xml:space="preserve">eitura Municipal de Ijuí, através da Coordenadoria de Esporte e Lazer.</w:t>
      </w:r>
    </w:p>
    <w:p w:rsidR="00000000" w:rsidDel="00000000" w:rsidP="00000000" w:rsidRDefault="00000000" w:rsidRPr="00000000" w14:paraId="000002B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Parque de Exposições </w:t>
      </w:r>
      <w:r w:rsidDel="00000000" w:rsidR="00000000" w:rsidRPr="00000000">
        <w:rPr>
          <w:rtl w:val="0"/>
        </w:rPr>
        <w:t xml:space="preserve">Wanderley</w:t>
      </w:r>
      <w:r w:rsidDel="00000000" w:rsidR="00000000" w:rsidRPr="00000000">
        <w:rPr>
          <w:rFonts w:ascii="Arial" w:cs="Arial" w:eastAsia="Arial" w:hAnsi="Arial"/>
          <w:sz w:val="20"/>
          <w:szCs w:val="20"/>
          <w:rtl w:val="0"/>
        </w:rPr>
        <w:t xml:space="preserve"> Burmann – Ijuí/RS, em 24, 25, 26 e 27 de maio de 2018.</w:t>
      </w:r>
    </w:p>
    <w:p w:rsidR="00000000" w:rsidDel="00000000" w:rsidP="00000000" w:rsidRDefault="00000000" w:rsidRPr="00000000" w14:paraId="000002B2">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1.500 pessoas.</w:t>
      </w:r>
    </w:p>
    <w:p w:rsidR="00000000" w:rsidDel="00000000" w:rsidP="00000000" w:rsidRDefault="00000000" w:rsidRPr="00000000" w14:paraId="000002B3">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spacing w:after="120" w:before="120" w:lineRule="auto"/>
        <w:ind w:left="0" w:firstLine="0"/>
        <w:jc w:val="both"/>
        <w:rPr>
          <w:b w:val="1"/>
          <w:sz w:val="20"/>
          <w:szCs w:val="20"/>
        </w:rPr>
      </w:pPr>
      <w:r w:rsidDel="00000000" w:rsidR="00000000" w:rsidRPr="00000000">
        <w:rPr>
          <w:b w:val="1"/>
          <w:sz w:val="20"/>
          <w:szCs w:val="20"/>
          <w:rtl w:val="0"/>
        </w:rPr>
        <w:t xml:space="preserve">14º Pedalando Patinando e Caminhando e 11º Vencendo o Diabetes</w:t>
      </w:r>
    </w:p>
    <w:p w:rsidR="00000000" w:rsidDel="00000000" w:rsidP="00000000" w:rsidRDefault="00000000" w:rsidRPr="00000000" w14:paraId="000002B5">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da </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 organizado e executado pelo seu Núcleo de Eventos.</w:t>
      </w:r>
    </w:p>
    <w:p w:rsidR="00000000" w:rsidDel="00000000" w:rsidP="00000000" w:rsidRDefault="00000000" w:rsidRPr="00000000" w14:paraId="000002B6">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frente à Escola de Ensino Fundamental Rui Barbosa (Ruizinho) de Ijuí/RS, em 25 de agosto de 2018.</w:t>
      </w:r>
    </w:p>
    <w:p w:rsidR="00000000" w:rsidDel="00000000" w:rsidP="00000000" w:rsidRDefault="00000000" w:rsidRPr="00000000" w14:paraId="000002B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700 pessoas.</w:t>
      </w:r>
    </w:p>
    <w:p w:rsidR="00000000" w:rsidDel="00000000" w:rsidP="00000000" w:rsidRDefault="00000000" w:rsidRPr="00000000" w14:paraId="000002B8">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spacing w:after="120" w:before="120" w:lineRule="auto"/>
        <w:ind w:left="0" w:firstLine="0"/>
        <w:jc w:val="both"/>
        <w:rPr>
          <w:b w:val="1"/>
          <w:sz w:val="20"/>
          <w:szCs w:val="20"/>
        </w:rPr>
      </w:pPr>
      <w:r w:rsidDel="00000000" w:rsidR="00000000" w:rsidRPr="00000000">
        <w:rPr>
          <w:b w:val="1"/>
          <w:sz w:val="20"/>
          <w:szCs w:val="20"/>
          <w:rtl w:val="0"/>
        </w:rPr>
        <w:t xml:space="preserve">Ação do Projeto Movimenta Unijuí: Rapel e Canoagem</w:t>
      </w:r>
    </w:p>
    <w:p w:rsidR="00000000" w:rsidDel="00000000" w:rsidP="00000000" w:rsidRDefault="00000000" w:rsidRPr="00000000" w14:paraId="000002BA">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Núcleo de Eventos</w:t>
      </w:r>
    </w:p>
    <w:p w:rsidR="00000000" w:rsidDel="00000000" w:rsidP="00000000" w:rsidRDefault="00000000" w:rsidRPr="00000000" w14:paraId="000002B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16/09/2018 às 15h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2B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30 pessoas.</w:t>
      </w:r>
    </w:p>
    <w:p w:rsidR="00000000" w:rsidDel="00000000" w:rsidP="00000000" w:rsidRDefault="00000000" w:rsidRPr="00000000" w14:paraId="000002BD">
      <w:pPr>
        <w:spacing w:after="120" w:before="120" w:lineRule="auto"/>
        <w:ind w:left="0" w:firstLine="0"/>
        <w:rPr>
          <w:b w:val="1"/>
          <w:sz w:val="20"/>
          <w:szCs w:val="20"/>
        </w:rPr>
      </w:pPr>
      <w:r w:rsidDel="00000000" w:rsidR="00000000" w:rsidRPr="00000000">
        <w:rPr>
          <w:rtl w:val="0"/>
        </w:rPr>
      </w:r>
    </w:p>
    <w:p w:rsidR="00000000" w:rsidDel="00000000" w:rsidP="00000000" w:rsidRDefault="00000000" w:rsidRPr="00000000" w14:paraId="000002BE">
      <w:pPr>
        <w:spacing w:after="120" w:before="120" w:lineRule="auto"/>
        <w:ind w:left="0" w:firstLine="0"/>
        <w:jc w:val="both"/>
        <w:rPr>
          <w:b w:val="1"/>
        </w:rPr>
      </w:pPr>
      <w:r w:rsidDel="00000000" w:rsidR="00000000" w:rsidRPr="00000000">
        <w:rPr>
          <w:rFonts w:ascii="Arial" w:cs="Arial" w:eastAsia="Arial" w:hAnsi="Arial"/>
          <w:b w:val="1"/>
          <w:sz w:val="20"/>
          <w:szCs w:val="20"/>
          <w:rtl w:val="0"/>
        </w:rPr>
        <w:t xml:space="preserve">Semana Acadêmica do Curso de Educação Física</w:t>
      </w:r>
      <w:r w:rsidDel="00000000" w:rsidR="00000000" w:rsidRPr="00000000">
        <w:rPr>
          <w:rtl w:val="0"/>
        </w:rPr>
      </w:r>
    </w:p>
    <w:p w:rsidR="00000000" w:rsidDel="00000000" w:rsidP="00000000" w:rsidRDefault="00000000" w:rsidRPr="00000000" w14:paraId="000002BF">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Promoção do Curso de Educação Física, Núcleo de Eventos e Centro Acadêmico.</w:t>
      </w:r>
    </w:p>
    <w:p w:rsidR="00000000" w:rsidDel="00000000" w:rsidP="00000000" w:rsidRDefault="00000000" w:rsidRPr="00000000" w14:paraId="000002C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Sede Acadêmica da Unijuí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Ijuí/RS, 05 a 25 de novembro de 2018.</w:t>
      </w:r>
    </w:p>
    <w:p w:rsidR="00000000" w:rsidDel="00000000" w:rsidP="00000000" w:rsidRDefault="00000000" w:rsidRPr="00000000" w14:paraId="000002C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40 pessoas inscritas.</w:t>
      </w:r>
    </w:p>
    <w:p w:rsidR="00000000" w:rsidDel="00000000" w:rsidP="00000000" w:rsidRDefault="00000000" w:rsidRPr="00000000" w14:paraId="000002C2">
      <w:pPr>
        <w:spacing w:after="120" w:before="12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3">
      <w:pPr>
        <w:spacing w:after="120" w:before="120" w:lineRule="auto"/>
        <w:ind w:left="0" w:firstLine="0"/>
        <w:jc w:val="both"/>
        <w:rPr>
          <w:b w:val="1"/>
          <w:sz w:val="20"/>
          <w:szCs w:val="20"/>
        </w:rPr>
      </w:pPr>
      <w:r w:rsidDel="00000000" w:rsidR="00000000" w:rsidRPr="00000000">
        <w:rPr>
          <w:b w:val="1"/>
          <w:sz w:val="20"/>
          <w:szCs w:val="20"/>
          <w:rtl w:val="0"/>
        </w:rPr>
        <w:t xml:space="preserve">Ação do Projeto Movimenta Unijuí: Aula de Zumba e Treinamento Funcional</w:t>
      </w:r>
    </w:p>
    <w:p w:rsidR="00000000" w:rsidDel="00000000" w:rsidP="00000000" w:rsidRDefault="00000000" w:rsidRPr="00000000" w14:paraId="000002C4">
      <w:pPr>
        <w:spacing w:after="120" w:before="120" w:lineRule="auto"/>
        <w:ind w:left="0" w:firstLine="0"/>
        <w:jc w:val="both"/>
        <w:rPr>
          <w:sz w:val="20"/>
          <w:szCs w:val="20"/>
        </w:rPr>
      </w:pPr>
      <w:r w:rsidDel="00000000" w:rsidR="00000000" w:rsidRPr="00000000">
        <w:rPr>
          <w:sz w:val="20"/>
          <w:szCs w:val="20"/>
          <w:rtl w:val="0"/>
        </w:rPr>
        <w:t xml:space="preserve">Promoção do Núcleo de Eventos, apoio academia Fórmula Fitness</w:t>
      </w:r>
    </w:p>
    <w:p w:rsidR="00000000" w:rsidDel="00000000" w:rsidP="00000000" w:rsidRDefault="00000000" w:rsidRPr="00000000" w14:paraId="000002C5">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24/11/2018 às 16h em frente ao prédio da Biblioteca M</w:t>
      </w:r>
      <w:r w:rsidDel="00000000" w:rsidR="00000000" w:rsidRPr="00000000">
        <w:rPr>
          <w:rtl w:val="0"/>
        </w:rPr>
        <w:t xml:space="preserve">a</w:t>
      </w:r>
      <w:r w:rsidDel="00000000" w:rsidR="00000000" w:rsidRPr="00000000">
        <w:rPr>
          <w:rFonts w:ascii="Arial" w:cs="Arial" w:eastAsia="Arial" w:hAnsi="Arial"/>
          <w:sz w:val="20"/>
          <w:szCs w:val="20"/>
          <w:rtl w:val="0"/>
        </w:rPr>
        <w:t xml:space="preserve">rio Os</w:t>
      </w:r>
      <w:r w:rsidDel="00000000" w:rsidR="00000000" w:rsidRPr="00000000">
        <w:rPr>
          <w:rtl w:val="0"/>
        </w:rPr>
        <w:t xml:space="preserve">o</w:t>
      </w:r>
      <w:r w:rsidDel="00000000" w:rsidR="00000000" w:rsidRPr="00000000">
        <w:rPr>
          <w:rFonts w:ascii="Arial" w:cs="Arial" w:eastAsia="Arial" w:hAnsi="Arial"/>
          <w:sz w:val="20"/>
          <w:szCs w:val="20"/>
          <w:rtl w:val="0"/>
        </w:rPr>
        <w:t xml:space="preserve">rio Marques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2C6">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30 pessoas.</w:t>
      </w:r>
    </w:p>
    <w:p w:rsidR="00000000" w:rsidDel="00000000" w:rsidP="00000000" w:rsidRDefault="00000000" w:rsidRPr="00000000" w14:paraId="000002C7">
      <w:pPr>
        <w:tabs>
          <w:tab w:val="left" w:pos="903"/>
        </w:tabs>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spacing w:after="120" w:before="120" w:lineRule="auto"/>
        <w:ind w:left="0" w:firstLine="0"/>
        <w:jc w:val="both"/>
        <w:rPr>
          <w:b w:val="1"/>
          <w:sz w:val="20"/>
          <w:szCs w:val="20"/>
        </w:rPr>
      </w:pPr>
      <w:r w:rsidDel="00000000" w:rsidR="00000000" w:rsidRPr="00000000">
        <w:rPr>
          <w:b w:val="1"/>
          <w:color w:val="000000"/>
          <w:sz w:val="20"/>
          <w:szCs w:val="20"/>
          <w:rtl w:val="0"/>
        </w:rPr>
        <w:t xml:space="preserve">Seminário “O sujeito diante da violência”</w:t>
      </w:r>
      <w:r w:rsidDel="00000000" w:rsidR="00000000" w:rsidRPr="00000000">
        <w:rPr>
          <w:rtl w:val="0"/>
        </w:rPr>
      </w:r>
    </w:p>
    <w:p w:rsidR="00000000" w:rsidDel="00000000" w:rsidP="00000000" w:rsidRDefault="00000000" w:rsidRPr="00000000" w14:paraId="000002C9">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Salão de Atos,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05-06/09/2018.</w:t>
      </w:r>
    </w:p>
    <w:p w:rsidR="00000000" w:rsidDel="00000000" w:rsidP="00000000" w:rsidRDefault="00000000" w:rsidRPr="00000000" w14:paraId="000002CA">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em torno de 80 participantes.</w:t>
      </w:r>
    </w:p>
    <w:p w:rsidR="00000000" w:rsidDel="00000000" w:rsidP="00000000" w:rsidRDefault="00000000" w:rsidRPr="00000000" w14:paraId="000002CB">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spacing w:after="120" w:before="120" w:lineRule="auto"/>
        <w:ind w:left="0" w:firstLine="0"/>
        <w:jc w:val="both"/>
        <w:rPr>
          <w:b w:val="1"/>
          <w:sz w:val="20"/>
          <w:szCs w:val="20"/>
        </w:rPr>
      </w:pPr>
      <w:r w:rsidDel="00000000" w:rsidR="00000000" w:rsidRPr="00000000">
        <w:rPr>
          <w:b w:val="1"/>
          <w:sz w:val="20"/>
          <w:szCs w:val="20"/>
          <w:rtl w:val="0"/>
        </w:rPr>
        <w:t xml:space="preserve">V Semana Acadêmica das Licenciaturas da </w:t>
      </w:r>
      <w:r w:rsidDel="00000000" w:rsidR="00000000" w:rsidRPr="00000000">
        <w:rPr>
          <w:b w:val="1"/>
          <w:rtl w:val="0"/>
        </w:rPr>
        <w:t xml:space="preserve">UNIJUÍ </w:t>
      </w:r>
      <w:r w:rsidDel="00000000" w:rsidR="00000000" w:rsidRPr="00000000">
        <w:rPr>
          <w:b w:val="1"/>
          <w:sz w:val="20"/>
          <w:szCs w:val="20"/>
          <w:rtl w:val="0"/>
        </w:rPr>
        <w:t xml:space="preserve">– Formação Geral e Humanista – Educação em debate</w:t>
      </w:r>
    </w:p>
    <w:p w:rsidR="00000000" w:rsidDel="00000000" w:rsidP="00000000" w:rsidRDefault="00000000" w:rsidRPr="00000000" w14:paraId="000002CD">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Salão de Atos Argemiro Jacob Brum,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14 a 18/05/2018.</w:t>
      </w:r>
    </w:p>
    <w:p w:rsidR="00000000" w:rsidDel="00000000" w:rsidP="00000000" w:rsidRDefault="00000000" w:rsidRPr="00000000" w14:paraId="000002CE">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Em torno de 150 participantes.</w:t>
      </w:r>
    </w:p>
    <w:p w:rsidR="00000000" w:rsidDel="00000000" w:rsidP="00000000" w:rsidRDefault="00000000" w:rsidRPr="00000000" w14:paraId="000002CF">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Promoções de Eventos Promovidos pelo PPGEC</w:t>
      </w:r>
    </w:p>
    <w:p w:rsidR="00000000" w:rsidDel="00000000" w:rsidP="00000000" w:rsidRDefault="00000000" w:rsidRPr="00000000" w14:paraId="000002D2">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Aula Inaugural do Programa de Pós-Graduação em Educação nas Ciências</w:t>
      </w:r>
      <w:r w:rsidDel="00000000" w:rsidR="00000000" w:rsidRPr="00000000">
        <w:rPr>
          <w:rFonts w:ascii="Arial" w:cs="Arial" w:eastAsia="Arial" w:hAnsi="Arial"/>
          <w:sz w:val="20"/>
          <w:szCs w:val="20"/>
          <w:rtl w:val="0"/>
        </w:rPr>
        <w:t xml:space="preserve">, com os seguintes temas: “À luz do passado”, a cargo do </w:t>
      </w:r>
      <w:r w:rsidDel="00000000" w:rsidR="00000000" w:rsidRPr="00000000">
        <w:rPr>
          <w:rtl w:val="0"/>
        </w:rPr>
        <w:t xml:space="preserve">professor</w:t>
      </w:r>
      <w:r w:rsidDel="00000000" w:rsidR="00000000" w:rsidRPr="00000000">
        <w:rPr>
          <w:rFonts w:ascii="Arial" w:cs="Arial" w:eastAsia="Arial" w:hAnsi="Arial"/>
          <w:sz w:val="20"/>
          <w:szCs w:val="20"/>
          <w:rtl w:val="0"/>
        </w:rPr>
        <w:t xml:space="preserve"> Dr. Paulo Schneider (PPGEC/UNIJUÍ) e “A pesquisa em educação no contexto atual! ”, a cargo da Prof</w:t>
      </w:r>
      <w:r w:rsidDel="00000000" w:rsidR="00000000" w:rsidRPr="00000000">
        <w:rPr>
          <w:rtl w:val="0"/>
        </w:rPr>
        <w:t xml:space="preserve">essora</w:t>
      </w:r>
      <w:r w:rsidDel="00000000" w:rsidR="00000000" w:rsidRPr="00000000">
        <w:rPr>
          <w:rFonts w:ascii="Arial" w:cs="Arial" w:eastAsia="Arial" w:hAnsi="Arial"/>
          <w:sz w:val="20"/>
          <w:szCs w:val="20"/>
          <w:rtl w:val="0"/>
        </w:rPr>
        <w:t xml:space="preserve"> Drª Elza Falkembach (DHE/</w:t>
      </w:r>
      <w:r w:rsidDel="00000000" w:rsidR="00000000" w:rsidRPr="00000000">
        <w:rPr>
          <w:rtl w:val="0"/>
        </w:rPr>
        <w:t xml:space="preserve">UNIJUÍ</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4">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Centro de Eventos,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12/03/2018.</w:t>
      </w:r>
    </w:p>
    <w:p w:rsidR="00000000" w:rsidDel="00000000" w:rsidP="00000000" w:rsidRDefault="00000000" w:rsidRPr="00000000" w14:paraId="000002D5">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65 participantes</w:t>
      </w:r>
    </w:p>
    <w:p w:rsidR="00000000" w:rsidDel="00000000" w:rsidP="00000000" w:rsidRDefault="00000000" w:rsidRPr="00000000" w14:paraId="000002D6">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Coparticipação da Aula Inaugural dos Programas de Pós-Graduação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da UNIJUÍ</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 UNICRUZ,</w:t>
      </w:r>
      <w:r w:rsidDel="00000000" w:rsidR="00000000" w:rsidRPr="00000000">
        <w:rPr>
          <w:rFonts w:ascii="Arial" w:cs="Arial" w:eastAsia="Arial" w:hAnsi="Arial"/>
          <w:sz w:val="20"/>
          <w:szCs w:val="20"/>
          <w:rtl w:val="0"/>
        </w:rPr>
        <w:t xml:space="preserve"> intitulada “Ciência no Brasil e no Rio Grande Do Sul: Cenário Atual” com o Pro</w:t>
      </w:r>
      <w:r w:rsidDel="00000000" w:rsidR="00000000" w:rsidRPr="00000000">
        <w:rPr>
          <w:rtl w:val="0"/>
        </w:rPr>
        <w:t xml:space="preserve">fessor</w:t>
      </w:r>
      <w:r w:rsidDel="00000000" w:rsidR="00000000" w:rsidRPr="00000000">
        <w:rPr>
          <w:rFonts w:ascii="Arial" w:cs="Arial" w:eastAsia="Arial" w:hAnsi="Arial"/>
          <w:sz w:val="20"/>
          <w:szCs w:val="20"/>
          <w:rtl w:val="0"/>
        </w:rPr>
        <w:t xml:space="preserve"> Dr. Odir Antônio Dellagostin, da UFPel.</w:t>
      </w:r>
    </w:p>
    <w:p w:rsidR="00000000" w:rsidDel="00000000" w:rsidP="00000000" w:rsidRDefault="00000000" w:rsidRPr="00000000" w14:paraId="000002D8">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Salão de Atos Argemiro Jacob Brum,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19/03/2018.</w:t>
      </w:r>
    </w:p>
    <w:p w:rsidR="00000000" w:rsidDel="00000000" w:rsidP="00000000" w:rsidRDefault="00000000" w:rsidRPr="00000000" w14:paraId="000002D9">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30 participantes</w:t>
      </w:r>
    </w:p>
    <w:p w:rsidR="00000000" w:rsidDel="00000000" w:rsidP="00000000" w:rsidRDefault="00000000" w:rsidRPr="00000000" w14:paraId="000002DA">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Seminário Temático: “Questões Sociocientíficas no Ensino das Ciências”,</w:t>
      </w:r>
      <w:r w:rsidDel="00000000" w:rsidR="00000000" w:rsidRPr="00000000">
        <w:rPr>
          <w:rFonts w:ascii="Arial" w:cs="Arial" w:eastAsia="Arial" w:hAnsi="Arial"/>
          <w:sz w:val="20"/>
          <w:szCs w:val="20"/>
          <w:rtl w:val="0"/>
        </w:rPr>
        <w:t xml:space="preserve"> com o Prof</w:t>
      </w:r>
      <w:r w:rsidDel="00000000" w:rsidR="00000000" w:rsidRPr="00000000">
        <w:rPr>
          <w:rtl w:val="0"/>
        </w:rPr>
        <w:t xml:space="preserve">essor</w:t>
      </w:r>
      <w:r w:rsidDel="00000000" w:rsidR="00000000" w:rsidRPr="00000000">
        <w:rPr>
          <w:rFonts w:ascii="Arial" w:cs="Arial" w:eastAsia="Arial" w:hAnsi="Arial"/>
          <w:sz w:val="20"/>
          <w:szCs w:val="20"/>
          <w:rtl w:val="0"/>
        </w:rPr>
        <w:t xml:space="preserve"> Dr. Leonardo Fabio Martínez Pérez (UPN/Colômbia).</w:t>
      </w:r>
    </w:p>
    <w:p w:rsidR="00000000" w:rsidDel="00000000" w:rsidP="00000000" w:rsidRDefault="00000000" w:rsidRPr="00000000" w14:paraId="000002D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Centro de Eventos,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20 e 21/03/2018.</w:t>
      </w:r>
    </w:p>
    <w:p w:rsidR="00000000" w:rsidDel="00000000" w:rsidP="00000000" w:rsidRDefault="00000000" w:rsidRPr="00000000" w14:paraId="000002DD">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95 participantes</w:t>
      </w:r>
    </w:p>
    <w:p w:rsidR="00000000" w:rsidDel="00000000" w:rsidP="00000000" w:rsidRDefault="00000000" w:rsidRPr="00000000" w14:paraId="000002DE">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Aula Inaugural do Mestrado Profissional em Educação Física em Rede Nacional (PROEF).</w:t>
      </w:r>
    </w:p>
    <w:p w:rsidR="00000000" w:rsidDel="00000000" w:rsidP="00000000" w:rsidRDefault="00000000" w:rsidRPr="00000000" w14:paraId="000002E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Sala da Coordenação do PPGEC,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27/04/2018.</w:t>
      </w:r>
    </w:p>
    <w:p w:rsidR="00000000" w:rsidDel="00000000" w:rsidP="00000000" w:rsidRDefault="00000000" w:rsidRPr="00000000" w14:paraId="000002E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20 participantes</w:t>
      </w:r>
    </w:p>
    <w:p w:rsidR="00000000" w:rsidDel="00000000" w:rsidP="00000000" w:rsidRDefault="00000000" w:rsidRPr="00000000" w14:paraId="000002E2">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3">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Encontro intitulado: “Estudos e Pesquisas com o cotidiano da Educação das Infâncias em Periferias Urbanas</w:t>
      </w:r>
      <w:r w:rsidDel="00000000" w:rsidR="00000000" w:rsidRPr="00000000">
        <w:rPr>
          <w:rFonts w:ascii="Arial" w:cs="Arial" w:eastAsia="Arial" w:hAnsi="Arial"/>
          <w:sz w:val="20"/>
          <w:szCs w:val="20"/>
          <w:rtl w:val="0"/>
        </w:rPr>
        <w:t xml:space="preserve">” com a Pro</w:t>
      </w:r>
      <w:r w:rsidDel="00000000" w:rsidR="00000000" w:rsidRPr="00000000">
        <w:rPr>
          <w:rtl w:val="0"/>
        </w:rPr>
        <w:t xml:space="preserve">fessora</w:t>
      </w:r>
      <w:r w:rsidDel="00000000" w:rsidR="00000000" w:rsidRPr="00000000">
        <w:rPr>
          <w:rFonts w:ascii="Arial" w:cs="Arial" w:eastAsia="Arial" w:hAnsi="Arial"/>
          <w:sz w:val="20"/>
          <w:szCs w:val="20"/>
          <w:rtl w:val="0"/>
        </w:rPr>
        <w:t xml:space="preserve"> Dr</w:t>
      </w:r>
      <w:r w:rsidDel="00000000" w:rsidR="00000000" w:rsidRPr="00000000">
        <w:rPr>
          <w:rtl w:val="0"/>
        </w:rPr>
        <w:t xml:space="preserve">ª</w:t>
      </w:r>
      <w:r w:rsidDel="00000000" w:rsidR="00000000" w:rsidRPr="00000000">
        <w:rPr>
          <w:rFonts w:ascii="Arial" w:cs="Arial" w:eastAsia="Arial" w:hAnsi="Arial"/>
          <w:sz w:val="20"/>
          <w:szCs w:val="20"/>
          <w:rtl w:val="0"/>
        </w:rPr>
        <w:t xml:space="preserve"> Maria Tereza Goudart Tavares (UERJ).</w:t>
      </w:r>
    </w:p>
    <w:p w:rsidR="00000000" w:rsidDel="00000000" w:rsidP="00000000" w:rsidRDefault="00000000" w:rsidRPr="00000000" w14:paraId="000002E4">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Centro de Eventos,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16/10/2018.</w:t>
      </w:r>
    </w:p>
    <w:p w:rsidR="00000000" w:rsidDel="00000000" w:rsidP="00000000" w:rsidRDefault="00000000" w:rsidRPr="00000000" w14:paraId="000002E5">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20 participantes</w:t>
      </w:r>
    </w:p>
    <w:p w:rsidR="00000000" w:rsidDel="00000000" w:rsidP="00000000" w:rsidRDefault="00000000" w:rsidRPr="00000000" w14:paraId="000002E6">
      <w:pPr>
        <w:spacing w:after="120" w:before="120" w:lineRule="auto"/>
        <w:ind w:left="0" w:firstLine="0"/>
        <w:jc w:val="both"/>
        <w:rPr>
          <w:b w:val="1"/>
        </w:rPr>
      </w:pPr>
      <w:r w:rsidDel="00000000" w:rsidR="00000000" w:rsidRPr="00000000">
        <w:rPr>
          <w:rtl w:val="0"/>
        </w:rPr>
      </w:r>
    </w:p>
    <w:p w:rsidR="00000000" w:rsidDel="00000000" w:rsidP="00000000" w:rsidRDefault="00000000" w:rsidRPr="00000000" w14:paraId="000002E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Seminário Temático: “Questões Teóricas e Metodológicas Para a Educação Ambiental:</w:t>
      </w:r>
      <w:r w:rsidDel="00000000" w:rsidR="00000000" w:rsidRPr="00000000">
        <w:rPr>
          <w:rFonts w:ascii="Arial" w:cs="Arial" w:eastAsia="Arial" w:hAnsi="Arial"/>
          <w:sz w:val="20"/>
          <w:szCs w:val="20"/>
          <w:rtl w:val="0"/>
        </w:rPr>
        <w:t xml:space="preserve"> (Des)construções e trajetórias”, com o Prof</w:t>
      </w:r>
      <w:r w:rsidDel="00000000" w:rsidR="00000000" w:rsidRPr="00000000">
        <w:rPr>
          <w:rtl w:val="0"/>
        </w:rPr>
        <w:t xml:space="preserve">essor</w:t>
      </w:r>
      <w:r w:rsidDel="00000000" w:rsidR="00000000" w:rsidRPr="00000000">
        <w:rPr>
          <w:rFonts w:ascii="Arial" w:cs="Arial" w:eastAsia="Arial" w:hAnsi="Arial"/>
          <w:sz w:val="20"/>
          <w:szCs w:val="20"/>
          <w:rtl w:val="0"/>
        </w:rPr>
        <w:t xml:space="preserve"> Dr. Luiz Afonso V. Figueiredo (FSA, Santo André/SP).</w:t>
      </w:r>
    </w:p>
    <w:p w:rsidR="00000000" w:rsidDel="00000000" w:rsidP="00000000" w:rsidRDefault="00000000" w:rsidRPr="00000000" w14:paraId="000002E8">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com transmissão para os outros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03-04/09/2018.</w:t>
      </w:r>
    </w:p>
    <w:p w:rsidR="00000000" w:rsidDel="00000000" w:rsidP="00000000" w:rsidRDefault="00000000" w:rsidRPr="00000000" w14:paraId="000002E9">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40 participantes</w:t>
      </w:r>
    </w:p>
    <w:p w:rsidR="00000000" w:rsidDel="00000000" w:rsidP="00000000" w:rsidRDefault="00000000" w:rsidRPr="00000000" w14:paraId="000002EA">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Programa de Pós-Graduação em Educação nas Ciências</w:t>
      </w:r>
      <w:r w:rsidDel="00000000" w:rsidR="00000000" w:rsidRPr="00000000">
        <w:rPr>
          <w:rFonts w:ascii="Arial" w:cs="Arial" w:eastAsia="Arial" w:hAnsi="Arial"/>
          <w:sz w:val="20"/>
          <w:szCs w:val="20"/>
          <w:rtl w:val="0"/>
        </w:rPr>
        <w:t xml:space="preserve">, juntamente com o Departamento de Humanidades e Educação e com o Programa de Pós-Graduação em Direito promoveu o “II Simpósio: O Sujeito Diante da Violência”, com palestrantes externos: Luiz Carlos Tau Golin (UPF), Maíra Brum Rieck (Associação Psicanalítica de Porto Alegre, APPOA), Virginia Vecchioli (UFSM) e com palestrantes da UNIJUÍ, professores Dinarte Belato, Iris Fatima Alves Campos e Maria Regina Johan.</w:t>
      </w:r>
    </w:p>
    <w:p w:rsidR="00000000" w:rsidDel="00000000" w:rsidP="00000000" w:rsidRDefault="00000000" w:rsidRPr="00000000" w14:paraId="000002E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Salão de Atos,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05-06/09/2018.</w:t>
      </w:r>
    </w:p>
    <w:p w:rsidR="00000000" w:rsidDel="00000000" w:rsidP="00000000" w:rsidRDefault="00000000" w:rsidRPr="00000000" w14:paraId="000002ED">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cerca de 30 participantes</w:t>
      </w:r>
    </w:p>
    <w:p w:rsidR="00000000" w:rsidDel="00000000" w:rsidP="00000000" w:rsidRDefault="00000000" w:rsidRPr="00000000" w14:paraId="000002EE">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F">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Encontro entre os/as Secretárias/os dos Programas de Pós-Graduação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da </w:t>
      </w:r>
      <w:r w:rsidDel="00000000" w:rsidR="00000000" w:rsidRPr="00000000">
        <w:rPr>
          <w:b w:val="1"/>
          <w:rtl w:val="0"/>
        </w:rPr>
        <w:t xml:space="preserve">UNIJUÍ</w:t>
      </w:r>
      <w:r w:rsidDel="00000000" w:rsidR="00000000" w:rsidRPr="00000000">
        <w:rPr>
          <w:rFonts w:ascii="Arial" w:cs="Arial" w:eastAsia="Arial" w:hAnsi="Arial"/>
          <w:sz w:val="20"/>
          <w:szCs w:val="20"/>
          <w:rtl w:val="0"/>
        </w:rPr>
        <w:t xml:space="preserve">, para socializar as atividades de cada Programa.</w:t>
      </w:r>
    </w:p>
    <w:p w:rsidR="00000000" w:rsidDel="00000000" w:rsidP="00000000" w:rsidRDefault="00000000" w:rsidRPr="00000000" w14:paraId="000002F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02/10/2018.</w:t>
      </w:r>
    </w:p>
    <w:p w:rsidR="00000000" w:rsidDel="00000000" w:rsidP="00000000" w:rsidRDefault="00000000" w:rsidRPr="00000000" w14:paraId="000002F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Nº DE PARTICIPANTES: seis participantes</w:t>
      </w:r>
    </w:p>
    <w:p w:rsidR="00000000" w:rsidDel="00000000" w:rsidP="00000000" w:rsidRDefault="00000000" w:rsidRPr="00000000" w14:paraId="000002F2">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3">
      <w:pPr>
        <w:tabs>
          <w:tab w:val="left" w:pos="903"/>
        </w:tabs>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LABORATÓRIOS ALOCADOS NO DEPARTAMENTO (ensino e prestação de serviços)</w:t>
      </w:r>
    </w:p>
    <w:p w:rsidR="00000000" w:rsidDel="00000000" w:rsidP="00000000" w:rsidRDefault="00000000" w:rsidRPr="00000000" w14:paraId="000002F5">
      <w:pPr>
        <w:spacing w:after="120" w:before="120" w:lineRule="auto"/>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2F6">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LABORATÓRIOS DO PROGRAMA DE PÓS-GRADUAÇÃO EM EDUCAÇÃO NAS CIÊNCIAS </w:t>
      </w:r>
    </w:p>
    <w:p w:rsidR="00000000" w:rsidDel="00000000" w:rsidP="00000000" w:rsidRDefault="00000000" w:rsidRPr="00000000" w14:paraId="000002F7">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w:t>
      </w:r>
      <w:r w:rsidDel="00000000" w:rsidR="00000000" w:rsidRPr="00000000">
        <w:rPr>
          <w:rFonts w:ascii="Arial" w:cs="Arial" w:eastAsia="Arial" w:hAnsi="Arial"/>
          <w:sz w:val="20"/>
          <w:szCs w:val="20"/>
          <w:rtl w:val="0"/>
        </w:rPr>
        <w:t xml:space="preserve">Eva Teresinha de Oliveira Boff</w:t>
      </w:r>
      <w:r w:rsidDel="00000000" w:rsidR="00000000" w:rsidRPr="00000000">
        <w:rPr>
          <w:rtl w:val="0"/>
        </w:rPr>
      </w:r>
    </w:p>
    <w:p w:rsidR="00000000" w:rsidDel="00000000" w:rsidP="00000000" w:rsidRDefault="00000000" w:rsidRPr="00000000" w14:paraId="000002F8">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DAS ATIVIDADES DESENVOLVIDAS:</w:t>
      </w:r>
    </w:p>
    <w:p w:rsidR="00000000" w:rsidDel="00000000" w:rsidP="00000000" w:rsidRDefault="00000000" w:rsidRPr="00000000" w14:paraId="000002F9">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Programa, em sua estrutura física, ocupa aproximadamente dois terços do prédio Alfa,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de Ijuí, onde se encontra também um dos Laboratórios, equipado com computadores, internet wireless, mesas para trabalho em grupos e orientações, etc. Possui um espaço, para além dos estudos, equipado com sofá, para o descanso dos discentes que permanecem na universidade nos intervalos das aulas. </w:t>
      </w:r>
    </w:p>
    <w:p w:rsidR="00000000" w:rsidDel="00000000" w:rsidP="00000000" w:rsidRDefault="00000000" w:rsidRPr="00000000" w14:paraId="000002FA">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O outro Laboratório encontra-se na Sala D8/9, no Prédio D,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Nesse espaço cada uma das Linhas de Pesquisa tem um ambiente em que se concentram as atividades a ela pertinentes, com salas para suas reuniões e sessões de orientação, com móveis adequados e computadores com acesso à Internet à disposição dos professores e discentes.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FB">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Outro lugar para as atividades é o Auditório, onde são desenvolvidas bancas de mestrado e doutorado, reuniões de grupos de estudos e aulas.</w:t>
      </w:r>
      <w:r w:rsidDel="00000000" w:rsidR="00000000" w:rsidRPr="00000000">
        <w:rPr>
          <w:rtl w:val="0"/>
        </w:rPr>
      </w:r>
    </w:p>
    <w:p w:rsidR="00000000" w:rsidDel="00000000" w:rsidP="00000000" w:rsidRDefault="00000000" w:rsidRPr="00000000" w14:paraId="000002FC">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 </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Oportunizar um espaço de trabalho e de convívio de estudantes e professores para o desenvolvimento da pós-graduação;</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Permitir que os estudantes e os professores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usufruam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um ambiente adequado para a realização de seus trabalhos de pesquisa, seja de forma individual ou em grupo;</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Oferecer através de equipamento de informática e com acesso à Internet, ferramentas indispensáveis para a realização das pesquisas;</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Disponibilizar a estudantes e professores uma biblioteca setorial com acervo constituído através de projetos ou via doações.</w:t>
      </w:r>
      <w:r w:rsidDel="00000000" w:rsidR="00000000" w:rsidRPr="00000000">
        <w:rPr>
          <w:rtl w:val="0"/>
        </w:rPr>
      </w:r>
    </w:p>
    <w:p w:rsidR="00000000" w:rsidDel="00000000" w:rsidP="00000000" w:rsidRDefault="00000000" w:rsidRPr="00000000" w14:paraId="0000030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02">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dois Laboratórios do Programa têm-se configurado como lugar privilegiado da pós-graduação </w:t>
      </w:r>
      <w:r w:rsidDel="00000000" w:rsidR="00000000" w:rsidRPr="00000000">
        <w:rPr>
          <w:rFonts w:ascii="Arial" w:cs="Arial" w:eastAsia="Arial" w:hAnsi="Arial"/>
          <w:i w:val="1"/>
          <w:sz w:val="20"/>
          <w:szCs w:val="20"/>
          <w:rtl w:val="0"/>
        </w:rPr>
        <w:t xml:space="preserve">stricto sensu</w:t>
      </w:r>
      <w:r w:rsidDel="00000000" w:rsidR="00000000" w:rsidRPr="00000000">
        <w:rPr>
          <w:rFonts w:ascii="Arial" w:cs="Arial" w:eastAsia="Arial" w:hAnsi="Arial"/>
          <w:sz w:val="20"/>
          <w:szCs w:val="20"/>
          <w:rtl w:val="0"/>
        </w:rPr>
        <w:t xml:space="preserve"> em educação da UNIJUÍ.  Com atendimento nos dias da semana, de segundas </w:t>
      </w:r>
      <w:r w:rsidDel="00000000" w:rsidR="00000000" w:rsidRPr="00000000">
        <w:rPr>
          <w:rtl w:val="0"/>
        </w:rPr>
        <w:t xml:space="preserve">às</w:t>
      </w:r>
      <w:r w:rsidDel="00000000" w:rsidR="00000000" w:rsidRPr="00000000">
        <w:rPr>
          <w:rFonts w:ascii="Arial" w:cs="Arial" w:eastAsia="Arial" w:hAnsi="Arial"/>
          <w:sz w:val="20"/>
          <w:szCs w:val="20"/>
          <w:rtl w:val="0"/>
        </w:rPr>
        <w:t xml:space="preserve"> sextas-feiras, convivem </w:t>
      </w:r>
      <w:r w:rsidDel="00000000" w:rsidR="00000000" w:rsidRPr="00000000">
        <w:rPr>
          <w:rtl w:val="0"/>
        </w:rPr>
        <w:t xml:space="preserve">nesses</w:t>
      </w:r>
      <w:r w:rsidDel="00000000" w:rsidR="00000000" w:rsidRPr="00000000">
        <w:rPr>
          <w:rFonts w:ascii="Arial" w:cs="Arial" w:eastAsia="Arial" w:hAnsi="Arial"/>
          <w:sz w:val="20"/>
          <w:szCs w:val="20"/>
          <w:rtl w:val="0"/>
        </w:rPr>
        <w:t xml:space="preserve"> espaços mestrandos e doutorandos com professores e bolsistas de iniciação científica. Para os estudantes que prov</w:t>
      </w:r>
      <w:r w:rsidDel="00000000" w:rsidR="00000000" w:rsidRPr="00000000">
        <w:rPr>
          <w:rtl w:val="0"/>
        </w:rPr>
        <w:t xml:space="preserve">ê</w:t>
      </w:r>
      <w:r w:rsidDel="00000000" w:rsidR="00000000" w:rsidRPr="00000000">
        <w:rPr>
          <w:rFonts w:ascii="Arial" w:cs="Arial" w:eastAsia="Arial" w:hAnsi="Arial"/>
          <w:sz w:val="20"/>
          <w:szCs w:val="20"/>
          <w:rtl w:val="0"/>
        </w:rPr>
        <w:t xml:space="preserve">m de outros municípios, ou mesmo de Ijuí, o espaço da Sala D8/9 constitui-se no lugar de encontro, de troca de ideias e de reuniões de grupos e de sessões de orientação. O acervo da biblioteca setorial está sendo incrementado com doações de professores do Programa e com doações que o Programa costuma receber de outras instituições. Já o Laboratório de convivência dos estudantes, localizado próximo a Secretaria do Programa, tem se constituído num ambiente em que ocorre a integração e a socialização das pesquisas, proporcionadas através dos encontros de grupos, estudantes e professores, consolidando assim as aspirações do Programa.</w:t>
      </w:r>
    </w:p>
    <w:p w:rsidR="00000000" w:rsidDel="00000000" w:rsidP="00000000" w:rsidRDefault="00000000" w:rsidRPr="00000000" w14:paraId="00000303">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PÚBLICO-ALVO: </w:t>
      </w:r>
      <w:r w:rsidDel="00000000" w:rsidR="00000000" w:rsidRPr="00000000">
        <w:rPr>
          <w:rFonts w:ascii="Arial" w:cs="Arial" w:eastAsia="Arial" w:hAnsi="Arial"/>
          <w:sz w:val="20"/>
          <w:szCs w:val="20"/>
          <w:rtl w:val="0"/>
        </w:rPr>
        <w:t xml:space="preserve">Graduados em Ensino Superior para o curso de Mestrado, e Mestres para o curso de Doutorado, e com interesse na área de Educação</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304">
      <w:pPr>
        <w:ind w:left="0"/>
        <w:rPr/>
      </w:pPr>
      <w:r w:rsidDel="00000000" w:rsidR="00000000" w:rsidRPr="00000000">
        <w:rPr>
          <w:b w:val="1"/>
          <w:rtl w:val="0"/>
        </w:rPr>
        <w:t xml:space="preserve">Número total de Atendimentos: 1.800</w:t>
      </w:r>
      <w:r w:rsidDel="00000000" w:rsidR="00000000" w:rsidRPr="00000000">
        <w:rPr>
          <w:rtl w:val="0"/>
        </w:rPr>
      </w:r>
    </w:p>
    <w:p w:rsidR="00000000" w:rsidDel="00000000" w:rsidP="00000000" w:rsidRDefault="00000000" w:rsidRPr="00000000" w14:paraId="00000305">
      <w:pPr>
        <w:spacing w:after="120" w:before="120" w:lineRule="auto"/>
        <w:ind w:left="0" w:firstLine="0"/>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306">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CLÍNICA DE PSICOLOGIA –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IJUÍ</w:t>
      </w:r>
    </w:p>
    <w:p w:rsidR="00000000" w:rsidDel="00000000" w:rsidP="00000000" w:rsidRDefault="00000000" w:rsidRPr="00000000" w14:paraId="0000030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  </w:t>
      </w:r>
      <w:r w:rsidDel="00000000" w:rsidR="00000000" w:rsidRPr="00000000">
        <w:rPr>
          <w:rFonts w:ascii="Arial" w:cs="Arial" w:eastAsia="Arial" w:hAnsi="Arial"/>
          <w:sz w:val="20"/>
          <w:szCs w:val="20"/>
          <w:rtl w:val="0"/>
        </w:rPr>
        <w:t xml:space="preserve">Gustavo Héctor Brun</w:t>
      </w:r>
    </w:p>
    <w:p w:rsidR="00000000" w:rsidDel="00000000" w:rsidP="00000000" w:rsidRDefault="00000000" w:rsidRPr="00000000" w14:paraId="00000308">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DAS ATIVIDADES DESENVOLVIDAS: </w:t>
      </w:r>
    </w:p>
    <w:p w:rsidR="00000000" w:rsidDel="00000000" w:rsidP="00000000" w:rsidRDefault="00000000" w:rsidRPr="00000000" w14:paraId="00000309">
      <w:pPr>
        <w:spacing w:after="120" w:before="12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 Clínica de Psicologia da UNIJUÍ é uma instância do programa de formação do Curso de Psicologia e faz parte do Departamento de Humanidades e Educação. É uma instituição reconhecida socialmente e atua entre as diversas instituições que prestam serviços de psicologia à comunidade. A Clínica de Psicologia, além dos atendimentos aos pacientes, realiza atividades de formação que permitem sustentar o trabalho clínico do futuro psicólogo. Ainda cabe ressaltar que o trabalho clínico é promovido junto a atividades de pesquisa de caráter científico e atividades de capacitação profissional. Acontecem ainda reuniões </w:t>
      </w:r>
      <w:r w:rsidDel="00000000" w:rsidR="00000000" w:rsidRPr="00000000">
        <w:rPr>
          <w:rFonts w:ascii="Arial" w:cs="Arial" w:eastAsia="Arial" w:hAnsi="Arial"/>
          <w:color w:val="000000"/>
          <w:sz w:val="20"/>
          <w:szCs w:val="20"/>
          <w:rtl w:val="0"/>
        </w:rPr>
        <w:t xml:space="preserve">internas e organização de eventos.</w:t>
      </w:r>
    </w:p>
    <w:p w:rsidR="00000000" w:rsidDel="00000000" w:rsidP="00000000" w:rsidRDefault="00000000" w:rsidRPr="00000000" w14:paraId="0000030A">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OBJETIVOS: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clínica de psicologia é um campo de estágio para os estudantes do curso de Psicologia, e visa a formação do </w:t>
      </w:r>
      <w:r w:rsidDel="00000000" w:rsidR="00000000" w:rsidRPr="00000000">
        <w:rPr>
          <w:rtl w:val="0"/>
        </w:rPr>
        <w:t xml:space="preserve">estudante</w:t>
      </w:r>
      <w:r w:rsidDel="00000000" w:rsidR="00000000" w:rsidRPr="00000000">
        <w:rPr>
          <w:rFonts w:ascii="Arial" w:cs="Arial" w:eastAsia="Arial" w:hAnsi="Arial"/>
          <w:sz w:val="20"/>
          <w:szCs w:val="20"/>
          <w:rtl w:val="0"/>
        </w:rPr>
        <w:t xml:space="preserve"> na área clínica através do atendimento psicológico </w:t>
      </w:r>
      <w:r w:rsidDel="00000000" w:rsidR="00000000" w:rsidRPr="00000000">
        <w:rPr>
          <w:rtl w:val="0"/>
        </w:rPr>
        <w:t xml:space="preserve">às</w:t>
      </w:r>
      <w:r w:rsidDel="00000000" w:rsidR="00000000" w:rsidRPr="00000000">
        <w:rPr>
          <w:rFonts w:ascii="Arial" w:cs="Arial" w:eastAsia="Arial" w:hAnsi="Arial"/>
          <w:sz w:val="20"/>
          <w:szCs w:val="20"/>
          <w:rtl w:val="0"/>
        </w:rPr>
        <w:t xml:space="preserve"> pessoas da comunidade em geral. Possui os seguintes objetivos específicos:</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Atender à demanda que provém da comunidade e da região;</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Fornecer condições para a experiência de atendimento clínico;</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Sustentar a discussão teórica sobre a Psicologia Clínica;</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Capacitar estudantes de psicologia para o exercício clínico;</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pesquisas voltadas às temáticas clínicas.</w:t>
      </w:r>
    </w:p>
    <w:p w:rsidR="00000000" w:rsidDel="00000000" w:rsidP="00000000" w:rsidRDefault="00000000" w:rsidRPr="00000000" w14:paraId="0000031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Atendimentos psicológicos aos pacientes encaminhados por diversas instituições. Total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4.046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atendimentos no período de 2018.</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Foram realizadas na Clínica as atividades de formação agendadas em cronograma: apresentações de casos, reuniões clínicas, de comissões de estudo, reuniões de Conselho e de Supervisores;</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Jornada externa, realizada no mês de outubro de 2018.</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Jornada Interna denominada "Falas da Clínica", realizada no mês de novembro de 2018, no Centro de Eventos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Ijuí, teve por objetivo apresentar os trabalhos teórico-clínicos dos estagiários da clínica para os demais estudantes e professores do Curso de Psicologia.</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Extensão Práticas Clínicas na UNIR.</w:t>
      </w:r>
    </w:p>
    <w:p w:rsidR="00000000" w:rsidDel="00000000" w:rsidP="00000000" w:rsidRDefault="00000000" w:rsidRPr="00000000" w14:paraId="00000317">
      <w:pPr>
        <w:spacing w:after="120" w:before="120" w:lineRule="auto"/>
        <w:ind w:left="0" w:firstLine="0"/>
        <w:jc w:val="both"/>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PÚBLICO-ALVO: </w:t>
      </w:r>
      <w:r w:rsidDel="00000000" w:rsidR="00000000" w:rsidRPr="00000000">
        <w:rPr>
          <w:rFonts w:ascii="Arial" w:cs="Arial" w:eastAsia="Arial" w:hAnsi="Arial"/>
          <w:sz w:val="20"/>
          <w:szCs w:val="20"/>
          <w:rtl w:val="0"/>
        </w:rPr>
        <w:t xml:space="preserve">Crianças e Adolescentes; Adultos; Idosos; Indivíduos com Psicopatologias da comunidade local, incluindo todo tipo de grupos minoritários e pessoas em conflito social.</w:t>
      </w:r>
      <w:r w:rsidDel="00000000" w:rsidR="00000000" w:rsidRPr="00000000">
        <w:rPr>
          <w:rtl w:val="0"/>
        </w:rPr>
      </w:r>
    </w:p>
    <w:p w:rsidR="00000000" w:rsidDel="00000000" w:rsidP="00000000" w:rsidRDefault="00000000" w:rsidRPr="00000000" w14:paraId="00000318">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PESSOAS ATENDIDAS E/OU ATENDIMENTOS REALIZADOS:</w:t>
      </w:r>
      <w:r w:rsidDel="00000000" w:rsidR="00000000" w:rsidRPr="00000000">
        <w:rPr>
          <w:rFonts w:ascii="Arial" w:cs="Arial" w:eastAsia="Arial" w:hAnsi="Arial"/>
          <w:sz w:val="20"/>
          <w:szCs w:val="20"/>
          <w:rtl w:val="0"/>
        </w:rPr>
        <w:t xml:space="preserve"> 4.046 atendimentos realizados em 2018.</w:t>
      </w:r>
      <w:r w:rsidDel="00000000" w:rsidR="00000000" w:rsidRPr="00000000">
        <w:rPr>
          <w:rtl w:val="0"/>
        </w:rPr>
      </w:r>
    </w:p>
    <w:p w:rsidR="00000000" w:rsidDel="00000000" w:rsidP="00000000" w:rsidRDefault="00000000" w:rsidRPr="00000000" w14:paraId="00000319">
      <w:pPr>
        <w:spacing w:after="120" w:before="120" w:lineRule="auto"/>
        <w:ind w:left="0" w:firstLine="0"/>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31A">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CLÍNICA DE PSICOLOGIA –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SANTA ROSA</w:t>
      </w:r>
    </w:p>
    <w:p w:rsidR="00000000" w:rsidDel="00000000" w:rsidP="00000000" w:rsidRDefault="00000000" w:rsidRPr="00000000" w14:paraId="0000031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  </w:t>
      </w:r>
      <w:r w:rsidDel="00000000" w:rsidR="00000000" w:rsidRPr="00000000">
        <w:rPr>
          <w:rFonts w:ascii="Arial" w:cs="Arial" w:eastAsia="Arial" w:hAnsi="Arial"/>
          <w:sz w:val="20"/>
          <w:szCs w:val="20"/>
          <w:rtl w:val="0"/>
        </w:rPr>
        <w:t xml:space="preserve">Kênia Freire</w:t>
      </w:r>
    </w:p>
    <w:p w:rsidR="00000000" w:rsidDel="00000000" w:rsidP="00000000" w:rsidRDefault="00000000" w:rsidRPr="00000000" w14:paraId="0000031C">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DAS ATIVIDADES DESENVOLVIDAS: </w:t>
      </w:r>
    </w:p>
    <w:p w:rsidR="00000000" w:rsidDel="00000000" w:rsidP="00000000" w:rsidRDefault="00000000" w:rsidRPr="00000000" w14:paraId="0000031D">
      <w:pPr>
        <w:spacing w:after="120" w:before="12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 Clínica de Psicologia da UNIJUÍ é uma instância do programa de formação do Curso de Psicologia e faz parte do Departamento de Humanidades e Educação. É uma instituição reconhecida socialmente e atua entre as diversas instituições que prestam serviços de psicologia à comunidade. A Clínica de Psicologia, além dos atendimentos aos pacientes, realiza atividades de formação que permitem sustentar o trabalho clínico do futuro psicólogo. Ainda cabe ressaltar que o trabalho clínico é promovido junto a atividades de pesquisa de caráter científico e atividades de capacitação profissional. Acontecem ainda reuniões </w:t>
      </w:r>
      <w:r w:rsidDel="00000000" w:rsidR="00000000" w:rsidRPr="00000000">
        <w:rPr>
          <w:rFonts w:ascii="Arial" w:cs="Arial" w:eastAsia="Arial" w:hAnsi="Arial"/>
          <w:color w:val="000000"/>
          <w:sz w:val="20"/>
          <w:szCs w:val="20"/>
          <w:rtl w:val="0"/>
        </w:rPr>
        <w:t xml:space="preserve">internas e organização de eventos.</w:t>
      </w:r>
    </w:p>
    <w:p w:rsidR="00000000" w:rsidDel="00000000" w:rsidP="00000000" w:rsidRDefault="00000000" w:rsidRPr="00000000" w14:paraId="0000031E">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OBJETIVOS: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F">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clínica de psicologia é um campo de estágio para os estudantes do curso de Psicologia, e visa a formação do </w:t>
      </w:r>
      <w:r w:rsidDel="00000000" w:rsidR="00000000" w:rsidRPr="00000000">
        <w:rPr>
          <w:rtl w:val="0"/>
        </w:rPr>
        <w:t xml:space="preserve">estudante</w:t>
      </w:r>
      <w:r w:rsidDel="00000000" w:rsidR="00000000" w:rsidRPr="00000000">
        <w:rPr>
          <w:rFonts w:ascii="Arial" w:cs="Arial" w:eastAsia="Arial" w:hAnsi="Arial"/>
          <w:sz w:val="20"/>
          <w:szCs w:val="20"/>
          <w:rtl w:val="0"/>
        </w:rPr>
        <w:t xml:space="preserve"> na área clínica através do atendimento psicológico </w:t>
      </w:r>
      <w:r w:rsidDel="00000000" w:rsidR="00000000" w:rsidRPr="00000000">
        <w:rPr>
          <w:rtl w:val="0"/>
        </w:rPr>
        <w:t xml:space="preserve">às</w:t>
      </w:r>
      <w:r w:rsidDel="00000000" w:rsidR="00000000" w:rsidRPr="00000000">
        <w:rPr>
          <w:rFonts w:ascii="Arial" w:cs="Arial" w:eastAsia="Arial" w:hAnsi="Arial"/>
          <w:sz w:val="20"/>
          <w:szCs w:val="20"/>
          <w:rtl w:val="0"/>
        </w:rPr>
        <w:t xml:space="preserve"> pessoas da comunidade em geral. Possui os seguintes objetivos específicos:</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Atender à demanda que provém da comunidade e da região;</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Fornecer condições para a experiência de atendimento clínico;</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Sustentar a discussão teórica sobre a Psicologia Clínica;</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Capacitar estudantes de psicologia para o exercício clínico;</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pesquisas voltadas às temáticas clínicas.</w:t>
      </w:r>
    </w:p>
    <w:p w:rsidR="00000000" w:rsidDel="00000000" w:rsidP="00000000" w:rsidRDefault="00000000" w:rsidRPr="00000000" w14:paraId="00000325">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Atendimentos psicológicos aos pacientes encaminhados por diversas instituições. Total de 4.046 atendimentos no período de 2018.</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Foram realizadas na Clínica as atividades de formação agendadas em cronograma: apresentações de casos, reuniões clínicas, de comissões de estudo, reuniões de Conselho e de Supervisores;</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Jornada Interna denominada "Falas da Clínica", realizada no mês de novembro de 2018, no Centro de Eventos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Ijuí, teve por objetivo apresentar os trabalhos teórico-clínicos dos estagiários da clínica para os demais estudantes e professores do Curso de Psicologia.</w:t>
      </w:r>
    </w:p>
    <w:p w:rsidR="00000000" w:rsidDel="00000000" w:rsidP="00000000" w:rsidRDefault="00000000" w:rsidRPr="00000000" w14:paraId="00000329">
      <w:pPr>
        <w:spacing w:after="120" w:before="120" w:lineRule="auto"/>
        <w:ind w:left="0" w:firstLine="0"/>
        <w:jc w:val="both"/>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PÚBLICO-ALVO: </w:t>
      </w:r>
      <w:r w:rsidDel="00000000" w:rsidR="00000000" w:rsidRPr="00000000">
        <w:rPr>
          <w:rFonts w:ascii="Arial" w:cs="Arial" w:eastAsia="Arial" w:hAnsi="Arial"/>
          <w:sz w:val="20"/>
          <w:szCs w:val="20"/>
          <w:rtl w:val="0"/>
        </w:rPr>
        <w:t xml:space="preserve">Crianças e adolescentes; adultos; idosos; indivíduos com psicopatologias da comunidade local, incluindo todo tipo de grupos minoritários e pessoas em conflito social.</w:t>
      </w:r>
      <w:r w:rsidDel="00000000" w:rsidR="00000000" w:rsidRPr="00000000">
        <w:rPr>
          <w:rtl w:val="0"/>
        </w:rPr>
      </w:r>
    </w:p>
    <w:p w:rsidR="00000000" w:rsidDel="00000000" w:rsidP="00000000" w:rsidRDefault="00000000" w:rsidRPr="00000000" w14:paraId="0000032A">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PESSOAS ATENDIDAS E/OU ATENDIMENTOS REALIZADOS:</w:t>
      </w:r>
      <w:r w:rsidDel="00000000" w:rsidR="00000000" w:rsidRPr="00000000">
        <w:rPr>
          <w:rFonts w:ascii="Arial" w:cs="Arial" w:eastAsia="Arial" w:hAnsi="Arial"/>
          <w:sz w:val="20"/>
          <w:szCs w:val="20"/>
          <w:rtl w:val="0"/>
        </w:rPr>
        <w:t xml:space="preserve">  256 pessoas.</w:t>
      </w:r>
      <w:r w:rsidDel="00000000" w:rsidR="00000000" w:rsidRPr="00000000">
        <w:rPr>
          <w:rtl w:val="0"/>
        </w:rPr>
      </w:r>
    </w:p>
    <w:p w:rsidR="00000000" w:rsidDel="00000000" w:rsidP="00000000" w:rsidRDefault="00000000" w:rsidRPr="00000000" w14:paraId="0000032B">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C">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0">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1">
      <w:pPr>
        <w:spacing w:after="120" w:before="12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LABORATÓRIO: LABORATÓRIO DE LÍNGUAS DA UNIJUÍ - LELU</w:t>
      </w:r>
      <w:r w:rsidDel="00000000" w:rsidR="00000000" w:rsidRPr="00000000">
        <w:rPr>
          <w:rtl w:val="0"/>
        </w:rPr>
      </w:r>
    </w:p>
    <w:p w:rsidR="00000000" w:rsidDel="00000000" w:rsidP="00000000" w:rsidRDefault="00000000" w:rsidRPr="00000000" w14:paraId="00000333">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 </w:t>
      </w:r>
      <w:r w:rsidDel="00000000" w:rsidR="00000000" w:rsidRPr="00000000">
        <w:rPr>
          <w:rtl w:val="0"/>
        </w:rPr>
        <w:t xml:space="preserve">Anderson Amaral de Oliveira</w:t>
      </w:r>
      <w:r w:rsidDel="00000000" w:rsidR="00000000" w:rsidRPr="00000000">
        <w:rPr>
          <w:rtl w:val="0"/>
        </w:rPr>
      </w:r>
    </w:p>
    <w:p w:rsidR="00000000" w:rsidDel="00000000" w:rsidP="00000000" w:rsidRDefault="00000000" w:rsidRPr="00000000" w14:paraId="00000334">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DESCRIÇÃO DAS ATIVIDADES DESENVOLVIDAS:</w:t>
      </w:r>
      <w:r w:rsidDel="00000000" w:rsidR="00000000" w:rsidRPr="00000000">
        <w:rPr>
          <w:rtl w:val="0"/>
        </w:rPr>
      </w:r>
    </w:p>
    <w:p w:rsidR="00000000" w:rsidDel="00000000" w:rsidP="00000000" w:rsidRDefault="00000000" w:rsidRPr="00000000" w14:paraId="00000335">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Oferta de grupos de conversação e estudos de língua inglesa à comunidade acadêmica;</w:t>
      </w:r>
    </w:p>
    <w:p w:rsidR="00000000" w:rsidDel="00000000" w:rsidP="00000000" w:rsidRDefault="00000000" w:rsidRPr="00000000" w14:paraId="00000336">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Realização de traduções de abstracts e artigos na íntegra, potencializando a pesquisa e a divulgação em periódicos estrangeiros;</w:t>
      </w:r>
    </w:p>
    <w:p w:rsidR="00000000" w:rsidDel="00000000" w:rsidP="00000000" w:rsidRDefault="00000000" w:rsidRPr="00000000" w14:paraId="00000337">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Aprovação de projeto ETA (</w:t>
      </w:r>
      <w:r w:rsidDel="00000000" w:rsidR="00000000" w:rsidRPr="00000000">
        <w:rPr>
          <w:rFonts w:ascii="Arial" w:cs="Arial" w:eastAsia="Arial" w:hAnsi="Arial"/>
          <w:i w:val="1"/>
          <w:sz w:val="20"/>
          <w:szCs w:val="20"/>
          <w:rtl w:val="0"/>
        </w:rPr>
        <w:t xml:space="preserve">English Teaching Assistant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Fulbright</w:t>
      </w:r>
      <w:r w:rsidDel="00000000" w:rsidR="00000000" w:rsidRPr="00000000">
        <w:rPr>
          <w:rFonts w:ascii="Arial" w:cs="Arial" w:eastAsia="Arial" w:hAnsi="Arial"/>
          <w:sz w:val="20"/>
          <w:szCs w:val="20"/>
          <w:rtl w:val="0"/>
        </w:rPr>
        <w:t xml:space="preserve">, com a vinda de duas professoras norte-americanas, que ministraram diferentes atividades no laboratório.</w:t>
      </w:r>
    </w:p>
    <w:p w:rsidR="00000000" w:rsidDel="00000000" w:rsidP="00000000" w:rsidRDefault="00000000" w:rsidRPr="00000000" w14:paraId="00000338">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Organização, participação e assessoria no Seminário Internacional de Ensino de Línguas do Curso de Letras;</w:t>
      </w:r>
    </w:p>
    <w:p w:rsidR="00000000" w:rsidDel="00000000" w:rsidP="00000000" w:rsidRDefault="00000000" w:rsidRPr="00000000" w14:paraId="00000339">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Participação na semana acadêmica do Curso de Letras;</w:t>
      </w:r>
    </w:p>
    <w:p w:rsidR="00000000" w:rsidDel="00000000" w:rsidP="00000000" w:rsidRDefault="00000000" w:rsidRPr="00000000" w14:paraId="0000033A">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Gravação de </w:t>
      </w:r>
      <w:r w:rsidDel="00000000" w:rsidR="00000000" w:rsidRPr="00000000">
        <w:rPr>
          <w:rFonts w:ascii="Arial" w:cs="Arial" w:eastAsia="Arial" w:hAnsi="Arial"/>
          <w:i w:val="1"/>
          <w:sz w:val="20"/>
          <w:szCs w:val="20"/>
          <w:rtl w:val="0"/>
        </w:rPr>
        <w:t xml:space="preserve">spots </w:t>
      </w:r>
      <w:r w:rsidDel="00000000" w:rsidR="00000000" w:rsidRPr="00000000">
        <w:rPr>
          <w:rFonts w:ascii="Arial" w:cs="Arial" w:eastAsia="Arial" w:hAnsi="Arial"/>
          <w:sz w:val="20"/>
          <w:szCs w:val="20"/>
          <w:rtl w:val="0"/>
        </w:rPr>
        <w:t xml:space="preserve">para a Rádio UNIJUÍ FM com dicas de inglês, recebendo recursos externos;</w:t>
      </w:r>
    </w:p>
    <w:p w:rsidR="00000000" w:rsidDel="00000000" w:rsidP="00000000" w:rsidRDefault="00000000" w:rsidRPr="00000000" w14:paraId="0000033B">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Tradução da apresentação de revistas acadêmicas da UNIJUÍ;</w:t>
      </w:r>
    </w:p>
    <w:p w:rsidR="00000000" w:rsidDel="00000000" w:rsidP="00000000" w:rsidRDefault="00000000" w:rsidRPr="00000000" w14:paraId="0000033C">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Manutenção de página no Facebook e divulgação das atividades;</w:t>
      </w:r>
    </w:p>
    <w:p w:rsidR="00000000" w:rsidDel="00000000" w:rsidP="00000000" w:rsidRDefault="00000000" w:rsidRPr="00000000" w14:paraId="0000033D">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Videoconferência/formação dos tutores com a Voxy;</w:t>
      </w:r>
    </w:p>
    <w:p w:rsidR="00000000" w:rsidDel="00000000" w:rsidP="00000000" w:rsidRDefault="00000000" w:rsidRPr="00000000" w14:paraId="0000033E">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Assessoria linguística e suporte técnico aos estudantes do curso de Inglês EaD Voxy;</w:t>
      </w:r>
    </w:p>
    <w:p w:rsidR="00000000" w:rsidDel="00000000" w:rsidP="00000000" w:rsidRDefault="00000000" w:rsidRPr="00000000" w14:paraId="0000033F">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da participação, acompanhamento e contato personalizado aos estudantes do Voxy/UNIJUÍ;</w:t>
      </w:r>
    </w:p>
    <w:p w:rsidR="00000000" w:rsidDel="00000000" w:rsidP="00000000" w:rsidRDefault="00000000" w:rsidRPr="00000000" w14:paraId="00000340">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Reuniões sistemáticas de formação e planejamento com os tutores do LELU;</w:t>
      </w:r>
    </w:p>
    <w:p w:rsidR="00000000" w:rsidDel="00000000" w:rsidP="00000000" w:rsidRDefault="00000000" w:rsidRPr="00000000" w14:paraId="00000341">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Participação em formação continuada proporcionada pela FIDENE/UNIJUÍ;</w:t>
      </w:r>
    </w:p>
    <w:p w:rsidR="00000000" w:rsidDel="00000000" w:rsidP="00000000" w:rsidRDefault="00000000" w:rsidRPr="00000000" w14:paraId="00000342">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Oferta de oficinas de língua inglesa no Salão do conhecimento;</w:t>
      </w:r>
    </w:p>
    <w:p w:rsidR="00000000" w:rsidDel="00000000" w:rsidP="00000000" w:rsidRDefault="00000000" w:rsidRPr="00000000" w14:paraId="00000343">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Oferta de oficinas de língua inglesa no Profissional do Futuro;</w:t>
      </w:r>
    </w:p>
    <w:p w:rsidR="00000000" w:rsidDel="00000000" w:rsidP="00000000" w:rsidRDefault="00000000" w:rsidRPr="00000000" w14:paraId="00000344">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Oficinas de língua inglesa para escolas de Ijuí;</w:t>
      </w:r>
    </w:p>
    <w:p w:rsidR="00000000" w:rsidDel="00000000" w:rsidP="00000000" w:rsidRDefault="00000000" w:rsidRPr="00000000" w14:paraId="00000345">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Assessoria na aplicação das provas do exame de proficiência Celpe Bras;</w:t>
      </w:r>
    </w:p>
    <w:p w:rsidR="00000000" w:rsidDel="00000000" w:rsidP="00000000" w:rsidRDefault="00000000" w:rsidRPr="00000000" w14:paraId="00000346">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Elaboração e oferta de oficinas no Profissional do Futuro;</w:t>
      </w:r>
    </w:p>
    <w:p w:rsidR="00000000" w:rsidDel="00000000" w:rsidP="00000000" w:rsidRDefault="00000000" w:rsidRPr="00000000" w14:paraId="00000347">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Apoio linguístico aos estudantes de graduação, pós-graduação e professores;</w:t>
      </w:r>
    </w:p>
    <w:p w:rsidR="00000000" w:rsidDel="00000000" w:rsidP="00000000" w:rsidRDefault="00000000" w:rsidRPr="00000000" w14:paraId="00000348">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Serviços de tradução; </w:t>
      </w:r>
    </w:p>
    <w:p w:rsidR="00000000" w:rsidDel="00000000" w:rsidP="00000000" w:rsidRDefault="00000000" w:rsidRPr="00000000" w14:paraId="00000349">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Manutenção de acervo de materiais específicos de ensino de línguas.</w:t>
      </w:r>
    </w:p>
    <w:p w:rsidR="00000000" w:rsidDel="00000000" w:rsidP="00000000" w:rsidRDefault="00000000" w:rsidRPr="00000000" w14:paraId="0000034A">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 </w:t>
      </w:r>
    </w:p>
    <w:p w:rsidR="00000000" w:rsidDel="00000000" w:rsidP="00000000" w:rsidRDefault="00000000" w:rsidRPr="00000000" w14:paraId="0000034B">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Realizar atividades de ensino, aprendizagem em língua inglesa e portuguesa, promover eventos de difusão destas línguas, literaturas e culturas aproximando o curso de Letras à comunidade acadêmica e escolar de Ijuí e região, gerando oportunidades de aprendizagens significativas</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34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4D">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Fomento à internacionalização por meio de práticas do ensino de língua inglesa à comunidade acadêmica, bem como a divulgação de resultados de pesquisas realizadas por professores, traduzindo os textos a serem publicados em periódicos internacionais.</w:t>
      </w:r>
    </w:p>
    <w:p w:rsidR="00000000" w:rsidDel="00000000" w:rsidP="00000000" w:rsidRDefault="00000000" w:rsidRPr="00000000" w14:paraId="0000034E">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Aproximação da comunidade acadêmica por meio de atividades de fomento à língua inglesa. Promoção de atividades educativas, culturais e de extensão universitária envolvendo estudantes do curso de Letras, estudantes dos demais cursos de graduação, pós-graduação, professores, técnicos-administrativos e estudantes do ensino básico.</w:t>
      </w:r>
    </w:p>
    <w:p w:rsidR="00000000" w:rsidDel="00000000" w:rsidP="00000000" w:rsidRDefault="00000000" w:rsidRPr="00000000" w14:paraId="0000034F">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Atendimentos realizados aos estudantes do Inglês EaD – Voxy, comunidade acadêmica via grupos de conversação: 1.418, incluindo estudantes de graduação, pós-graduação, professores, técnicos-administrativos e estudantes da educação básica (somente no LELU).</w:t>
      </w:r>
    </w:p>
    <w:p w:rsidR="00000000" w:rsidDel="00000000" w:rsidP="00000000" w:rsidRDefault="00000000" w:rsidRPr="00000000" w14:paraId="00000350">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Traduções realizadas: 47 artigos, 10 abstracts, 90 revisões de traduções.</w:t>
      </w:r>
    </w:p>
    <w:p w:rsidR="00000000" w:rsidDel="00000000" w:rsidP="00000000" w:rsidRDefault="00000000" w:rsidRPr="00000000" w14:paraId="00000351">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Estudantes matriculados no curso de inglês EaD via plataforma Voxy: cerca de 300.</w:t>
      </w:r>
    </w:p>
    <w:p w:rsidR="00000000" w:rsidDel="00000000" w:rsidP="00000000" w:rsidRDefault="00000000" w:rsidRPr="00000000" w14:paraId="00000352">
      <w:pPr>
        <w:spacing w:after="120" w:before="120" w:lineRule="auto"/>
        <w:ind w:left="0" w:firstLine="0"/>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PÚBLICO-ALVO:  </w:t>
      </w:r>
      <w:r w:rsidDel="00000000" w:rsidR="00000000" w:rsidRPr="00000000">
        <w:rPr>
          <w:rFonts w:ascii="Arial" w:cs="Arial" w:eastAsia="Arial" w:hAnsi="Arial"/>
          <w:sz w:val="20"/>
          <w:szCs w:val="20"/>
          <w:rtl w:val="0"/>
        </w:rPr>
        <w:t xml:space="preserve">estudantes do Curso de Letras, Comunidade acadêmica e Comunidade externa.</w:t>
      </w:r>
      <w:r w:rsidDel="00000000" w:rsidR="00000000" w:rsidRPr="00000000">
        <w:rPr>
          <w:rtl w:val="0"/>
        </w:rPr>
      </w:r>
    </w:p>
    <w:p w:rsidR="00000000" w:rsidDel="00000000" w:rsidP="00000000" w:rsidRDefault="00000000" w:rsidRPr="00000000" w14:paraId="00000353">
      <w:pPr>
        <w:spacing w:after="120" w:before="12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PESSOAS ATENDIDAS E/OU ATENDIMENTOS REALIZADOS:</w:t>
      </w:r>
    </w:p>
    <w:p w:rsidR="00000000" w:rsidDel="00000000" w:rsidP="00000000" w:rsidRDefault="00000000" w:rsidRPr="00000000" w14:paraId="00000354">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Tradução inglês para português (por página): 31 atendimentos</w:t>
      </w:r>
    </w:p>
    <w:p w:rsidR="00000000" w:rsidDel="00000000" w:rsidP="00000000" w:rsidRDefault="00000000" w:rsidRPr="00000000" w14:paraId="00000355">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Revisão de tradução inglês para português (por página): 17 atendimentos</w:t>
      </w:r>
    </w:p>
    <w:p w:rsidR="00000000" w:rsidDel="00000000" w:rsidP="00000000" w:rsidRDefault="00000000" w:rsidRPr="00000000" w14:paraId="00000356">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Abstract (1 atendimento)</w:t>
      </w:r>
    </w:p>
    <w:p w:rsidR="00000000" w:rsidDel="00000000" w:rsidP="00000000" w:rsidRDefault="00000000" w:rsidRPr="00000000" w14:paraId="00000357">
      <w:pPr>
        <w:spacing w:after="120" w:before="120" w:lineRule="auto"/>
        <w:ind w:left="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Grupos de conversação (ensino): 2.082 atendimentos</w:t>
      </w:r>
      <w:r w:rsidDel="00000000" w:rsidR="00000000" w:rsidRPr="00000000">
        <w:rPr>
          <w:rtl w:val="0"/>
        </w:rPr>
      </w:r>
    </w:p>
    <w:p w:rsidR="00000000" w:rsidDel="00000000" w:rsidP="00000000" w:rsidRDefault="00000000" w:rsidRPr="00000000" w14:paraId="00000358">
      <w:pPr>
        <w:spacing w:after="120" w:before="12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9">
      <w:pPr>
        <w:spacing w:after="120" w:before="12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A">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LABORATÓRIO: LABORATÓRIO DE ATIVIDADES FÍSICAS IJUÍ</w:t>
      </w:r>
      <w:r w:rsidDel="00000000" w:rsidR="00000000" w:rsidRPr="00000000">
        <w:rPr>
          <w:rtl w:val="0"/>
        </w:rPr>
      </w:r>
    </w:p>
    <w:p w:rsidR="00000000" w:rsidDel="00000000" w:rsidP="00000000" w:rsidRDefault="00000000" w:rsidRPr="00000000" w14:paraId="0000035B">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  </w:t>
      </w:r>
      <w:r w:rsidDel="00000000" w:rsidR="00000000" w:rsidRPr="00000000">
        <w:rPr>
          <w:rFonts w:ascii="Arial" w:cs="Arial" w:eastAsia="Arial" w:hAnsi="Arial"/>
          <w:sz w:val="20"/>
          <w:szCs w:val="20"/>
          <w:rtl w:val="0"/>
        </w:rPr>
        <w:t xml:space="preserve">Michele Santos da Rosa Basso</w:t>
      </w:r>
    </w:p>
    <w:p w:rsidR="00000000" w:rsidDel="00000000" w:rsidP="00000000" w:rsidRDefault="00000000" w:rsidRPr="00000000" w14:paraId="0000035C">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DESCRIÇÃO DAS ATIVIDADES DESENVOLVIDAS:</w:t>
      </w:r>
      <w:r w:rsidDel="00000000" w:rsidR="00000000" w:rsidRPr="00000000">
        <w:rPr>
          <w:rtl w:val="0"/>
        </w:rPr>
      </w:r>
    </w:p>
    <w:p w:rsidR="00000000" w:rsidDel="00000000" w:rsidP="00000000" w:rsidRDefault="00000000" w:rsidRPr="00000000" w14:paraId="0000035D">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laboratório oferece atendimento a pacientes em tratamento médico, entre os quais se destacam os cardiopatas e os oncológicos. As atividades desenvolvidas são semanais, sendo realizado um programa de condicionamento físico que visa à melhoria da saúde e da qualidade de vida. O programa é constituído por exercícios aeróbios, de força e alongamento muscular, sendo o mesmo individualizado.</w:t>
      </w:r>
    </w:p>
    <w:p w:rsidR="00000000" w:rsidDel="00000000" w:rsidP="00000000" w:rsidRDefault="00000000" w:rsidRPr="00000000" w14:paraId="0000035E">
      <w:pPr>
        <w:spacing w:after="120" w:before="12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w:t>
      </w:r>
    </w:p>
    <w:p w:rsidR="00000000" w:rsidDel="00000000" w:rsidP="00000000" w:rsidRDefault="00000000" w:rsidRPr="00000000" w14:paraId="0000035F">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Prescrever e orientar exercícios físicos individualizados, voltados à promoção da saúde para os indivíduos alvo do programa: idosos, cardiopatas, hipertensos e diabéticos. Desenvolver atividades de promoção à saúde à comunidade interna e externa.</w:t>
      </w:r>
    </w:p>
    <w:p w:rsidR="00000000" w:rsidDel="00000000" w:rsidP="00000000" w:rsidRDefault="00000000" w:rsidRPr="00000000" w14:paraId="0000036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6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Atividades desenvolvidas pelo Laboratório aos usuários: </w:t>
      </w:r>
      <w:r w:rsidDel="00000000" w:rsidR="00000000" w:rsidRPr="00000000">
        <w:rPr>
          <w:rtl w:val="0"/>
        </w:rPr>
      </w:r>
    </w:p>
    <w:p w:rsidR="00000000" w:rsidDel="00000000" w:rsidP="00000000" w:rsidRDefault="00000000" w:rsidRPr="00000000" w14:paraId="00000362">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Sessões de exercício físico semanal e orientações.</w:t>
      </w:r>
    </w:p>
    <w:p w:rsidR="00000000" w:rsidDel="00000000" w:rsidP="00000000" w:rsidRDefault="00000000" w:rsidRPr="00000000" w14:paraId="00000363">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Participação do laboratório em atividades com a comunidade externa:</w:t>
      </w:r>
      <w:r w:rsidDel="00000000" w:rsidR="00000000" w:rsidRPr="00000000">
        <w:rPr>
          <w:rtl w:val="0"/>
        </w:rPr>
      </w:r>
    </w:p>
    <w:p w:rsidR="00000000" w:rsidDel="00000000" w:rsidP="00000000" w:rsidRDefault="00000000" w:rsidRPr="00000000" w14:paraId="00000364">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Foram também realizadas atividades fora do ambiente do laboratório, envolvendo a comunidade da UNIJUÍ (professores, funcionários, estudantes de graduação).</w:t>
      </w:r>
    </w:p>
    <w:p w:rsidR="00000000" w:rsidDel="00000000" w:rsidP="00000000" w:rsidRDefault="00000000" w:rsidRPr="00000000" w14:paraId="00000365">
      <w:pPr>
        <w:spacing w:after="120" w:before="120" w:lineRule="auto"/>
        <w:ind w:left="0" w:firstLine="0"/>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PÚBLICO-ALVO:  </w:t>
      </w:r>
      <w:r w:rsidDel="00000000" w:rsidR="00000000" w:rsidRPr="00000000">
        <w:rPr>
          <w:rFonts w:ascii="Arial" w:cs="Arial" w:eastAsia="Arial" w:hAnsi="Arial"/>
          <w:sz w:val="20"/>
          <w:szCs w:val="20"/>
          <w:rtl w:val="0"/>
        </w:rPr>
        <w:t xml:space="preserve">usuários do laboratório; técnicos-administrativos, auxiliares e vigilantes e comunidade externa.</w:t>
      </w:r>
      <w:r w:rsidDel="00000000" w:rsidR="00000000" w:rsidRPr="00000000">
        <w:rPr>
          <w:rtl w:val="0"/>
        </w:rPr>
      </w:r>
    </w:p>
    <w:p w:rsidR="00000000" w:rsidDel="00000000" w:rsidP="00000000" w:rsidRDefault="00000000" w:rsidRPr="00000000" w14:paraId="00000366">
      <w:pPr>
        <w:spacing w:after="120" w:before="12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PESSOAS ATENDIDAS E/OU ATENDIMENTOS REALIZADOS: </w:t>
      </w:r>
      <w:r w:rsidDel="00000000" w:rsidR="00000000" w:rsidRPr="00000000">
        <w:rPr>
          <w:rFonts w:ascii="Arial" w:cs="Arial" w:eastAsia="Arial" w:hAnsi="Arial"/>
          <w:sz w:val="20"/>
          <w:szCs w:val="20"/>
          <w:rtl w:val="0"/>
        </w:rPr>
        <w:t xml:space="preserve">1.099 atendimentos, distribuídos da seguinte forma: 985 atendimentos para idosos, 58 atendimentos na musculação para a comunidade externa e 56 para acadêmicos e funcionários.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67">
      <w:pPr>
        <w:spacing w:after="120" w:before="12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8">
      <w:pPr>
        <w:spacing w:after="120" w:before="120" w:lineRule="auto"/>
        <w:ind w:left="0" w:firstLine="0"/>
        <w:rPr>
          <w:b w:val="1"/>
        </w:rPr>
      </w:pPr>
      <w:r w:rsidDel="00000000" w:rsidR="00000000" w:rsidRPr="00000000">
        <w:rPr>
          <w:rtl w:val="0"/>
        </w:rPr>
      </w:r>
    </w:p>
    <w:p w:rsidR="00000000" w:rsidDel="00000000" w:rsidP="00000000" w:rsidRDefault="00000000" w:rsidRPr="00000000" w14:paraId="00000369">
      <w:pPr>
        <w:spacing w:after="120" w:before="120" w:lineRule="auto"/>
        <w:ind w:left="0" w:firstLine="0"/>
        <w:rPr>
          <w:b w:val="1"/>
        </w:rPr>
      </w:pPr>
      <w:r w:rsidDel="00000000" w:rsidR="00000000" w:rsidRPr="00000000">
        <w:rPr>
          <w:rtl w:val="0"/>
        </w:rPr>
      </w:r>
    </w:p>
    <w:p w:rsidR="00000000" w:rsidDel="00000000" w:rsidP="00000000" w:rsidRDefault="00000000" w:rsidRPr="00000000" w14:paraId="0000036A">
      <w:pPr>
        <w:spacing w:after="120" w:before="120" w:lineRule="auto"/>
        <w:ind w:left="0" w:firstLine="0"/>
        <w:rPr>
          <w:b w:val="1"/>
        </w:rPr>
      </w:pPr>
      <w:r w:rsidDel="00000000" w:rsidR="00000000" w:rsidRPr="00000000">
        <w:rPr>
          <w:rtl w:val="0"/>
        </w:rPr>
      </w:r>
    </w:p>
    <w:p w:rsidR="00000000" w:rsidDel="00000000" w:rsidP="00000000" w:rsidRDefault="00000000" w:rsidRPr="00000000" w14:paraId="0000036B">
      <w:pPr>
        <w:spacing w:after="120" w:before="120" w:lineRule="auto"/>
        <w:ind w:left="0" w:firstLine="0"/>
        <w:rPr>
          <w:b w:val="1"/>
        </w:rPr>
      </w:pPr>
      <w:r w:rsidDel="00000000" w:rsidR="00000000" w:rsidRPr="00000000">
        <w:rPr>
          <w:rtl w:val="0"/>
        </w:rPr>
      </w:r>
    </w:p>
    <w:p w:rsidR="00000000" w:rsidDel="00000000" w:rsidP="00000000" w:rsidRDefault="00000000" w:rsidRPr="00000000" w14:paraId="0000036C">
      <w:pPr>
        <w:spacing w:after="120" w:before="120" w:lineRule="auto"/>
        <w:ind w:left="0" w:firstLine="0"/>
        <w:rPr>
          <w:b w:val="1"/>
        </w:rPr>
      </w:pPr>
      <w:r w:rsidDel="00000000" w:rsidR="00000000" w:rsidRPr="00000000">
        <w:rPr>
          <w:rtl w:val="0"/>
        </w:rPr>
      </w:r>
    </w:p>
    <w:p w:rsidR="00000000" w:rsidDel="00000000" w:rsidP="00000000" w:rsidRDefault="00000000" w:rsidRPr="00000000" w14:paraId="0000036D">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LABORATÓRIO: LABORATÓRIO DE ATIVIDADES FÍSICAS SANTA ROSA</w:t>
      </w:r>
      <w:r w:rsidDel="00000000" w:rsidR="00000000" w:rsidRPr="00000000">
        <w:rPr>
          <w:rtl w:val="0"/>
        </w:rPr>
      </w:r>
    </w:p>
    <w:p w:rsidR="00000000" w:rsidDel="00000000" w:rsidP="00000000" w:rsidRDefault="00000000" w:rsidRPr="00000000" w14:paraId="0000036E">
      <w:pPr>
        <w:spacing w:after="120" w:before="12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 </w:t>
      </w:r>
      <w:r w:rsidDel="00000000" w:rsidR="00000000" w:rsidRPr="00000000">
        <w:rPr>
          <w:rFonts w:ascii="Arial" w:cs="Arial" w:eastAsia="Arial" w:hAnsi="Arial"/>
          <w:sz w:val="20"/>
          <w:szCs w:val="20"/>
          <w:rtl w:val="0"/>
        </w:rPr>
        <w:t xml:space="preserve">Tatiane Ströher Henz</w:t>
      </w:r>
    </w:p>
    <w:p w:rsidR="00000000" w:rsidDel="00000000" w:rsidP="00000000" w:rsidRDefault="00000000" w:rsidRPr="00000000" w14:paraId="0000036F">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DESCRIÇÃO DAS ATIVIDADES DESENVOLVIDAS:</w:t>
      </w:r>
      <w:r w:rsidDel="00000000" w:rsidR="00000000" w:rsidRPr="00000000">
        <w:rPr>
          <w:rtl w:val="0"/>
        </w:rPr>
      </w:r>
    </w:p>
    <w:p w:rsidR="00000000" w:rsidDel="00000000" w:rsidP="00000000" w:rsidRDefault="00000000" w:rsidRPr="00000000" w14:paraId="0000037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laboratório oferece atendimento a pacientes em tratamento médico, entre os quais se destacam os cardiopatas e os oncológicos. As atividades desenvolvidas são semanais, sendo realizado um programa de condicionamento físico que visa </w:t>
      </w:r>
      <w:r w:rsidDel="00000000" w:rsidR="00000000" w:rsidRPr="00000000">
        <w:rPr>
          <w:rtl w:val="0"/>
        </w:rPr>
        <w:t xml:space="preserve">a</w:t>
      </w:r>
      <w:r w:rsidDel="00000000" w:rsidR="00000000" w:rsidRPr="00000000">
        <w:rPr>
          <w:rFonts w:ascii="Arial" w:cs="Arial" w:eastAsia="Arial" w:hAnsi="Arial"/>
          <w:sz w:val="20"/>
          <w:szCs w:val="20"/>
          <w:rtl w:val="0"/>
        </w:rPr>
        <w:t xml:space="preserve"> melhoria da saúde e da qualidade de vida. O programa é constituído por exercícios aeróbios, de força e alongamento muscular, sendo o mesmo individualizado.</w:t>
      </w:r>
    </w:p>
    <w:p w:rsidR="00000000" w:rsidDel="00000000" w:rsidP="00000000" w:rsidRDefault="00000000" w:rsidRPr="00000000" w14:paraId="00000371">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OBJETIVOS: </w:t>
      </w:r>
      <w:r w:rsidDel="00000000" w:rsidR="00000000" w:rsidRPr="00000000">
        <w:rPr>
          <w:rFonts w:ascii="Arial" w:cs="Arial" w:eastAsia="Arial" w:hAnsi="Arial"/>
          <w:sz w:val="20"/>
          <w:szCs w:val="20"/>
          <w:rtl w:val="0"/>
        </w:rPr>
        <w:t xml:space="preserve">Prescrever e orientar exercícios físicos individualizados, voltados à promoção da saúde para os indivíduos alvo do programa: cardiopatas, hipertensos e diabéticos. Atende também a um grupo especial de pessoas com câncer durante e pós-tratamento quimioterápico. Desenvolver atividades de promoção à saúde à comunidade interna e externa.</w:t>
      </w:r>
    </w:p>
    <w:p w:rsidR="00000000" w:rsidDel="00000000" w:rsidP="00000000" w:rsidRDefault="00000000" w:rsidRPr="00000000" w14:paraId="00000372">
      <w:pPr>
        <w:spacing w:after="120" w:before="120" w:lineRule="auto"/>
        <w:ind w:left="0" w:firstLine="0"/>
        <w:jc w:val="both"/>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373">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74">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Atividades desenvolvidas pelo Laboratório aos usuários: </w:t>
      </w:r>
      <w:r w:rsidDel="00000000" w:rsidR="00000000" w:rsidRPr="00000000">
        <w:rPr>
          <w:rtl w:val="0"/>
        </w:rPr>
      </w:r>
    </w:p>
    <w:p w:rsidR="00000000" w:rsidDel="00000000" w:rsidP="00000000" w:rsidRDefault="00000000" w:rsidRPr="00000000" w14:paraId="00000375">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Sessões de exercício físico semanal e orientações.</w:t>
      </w:r>
    </w:p>
    <w:p w:rsidR="00000000" w:rsidDel="00000000" w:rsidP="00000000" w:rsidRDefault="00000000" w:rsidRPr="00000000" w14:paraId="00000376">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Participação do laboratório em atividades com a comunidade externa:</w:t>
      </w:r>
      <w:r w:rsidDel="00000000" w:rsidR="00000000" w:rsidRPr="00000000">
        <w:rPr>
          <w:rtl w:val="0"/>
        </w:rPr>
      </w:r>
    </w:p>
    <w:p w:rsidR="00000000" w:rsidDel="00000000" w:rsidP="00000000" w:rsidRDefault="00000000" w:rsidRPr="00000000" w14:paraId="00000377">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Foram também realizadas atividades fora do ambiente do laboratório, envolvendo a comunidade da UNIJUÍ (professores, funcionários, estudantes de graduação).</w:t>
      </w:r>
    </w:p>
    <w:p w:rsidR="00000000" w:rsidDel="00000000" w:rsidP="00000000" w:rsidRDefault="00000000" w:rsidRPr="00000000" w14:paraId="00000378">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Ginástica Laboral semanal com técnicos-administrativos, vigilantes e pessoal da limpeza;</w:t>
      </w:r>
    </w:p>
    <w:p w:rsidR="00000000" w:rsidDel="00000000" w:rsidP="00000000" w:rsidRDefault="00000000" w:rsidRPr="00000000" w14:paraId="00000379">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Profissional do Futuro para os estudantes das escolas de Ensino Médio diurno, com oficinas de Avaliação da Aptidão Física Relacionada à Saúde, esportes radicais e informações sobre o curso de Educação Física - Licenciatura e Bacharelado;</w:t>
      </w:r>
    </w:p>
    <w:p w:rsidR="00000000" w:rsidDel="00000000" w:rsidP="00000000" w:rsidRDefault="00000000" w:rsidRPr="00000000" w14:paraId="0000037A">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Bate-papo com estudantes do Ensino Médio noturno - explanação do curso de Educação Física - Licenciatura e Bacharelado e explanação das atividades do Laboratório de Atividade Física e promoção à Saúde;</w:t>
      </w:r>
    </w:p>
    <w:p w:rsidR="00000000" w:rsidDel="00000000" w:rsidP="00000000" w:rsidRDefault="00000000" w:rsidRPr="00000000" w14:paraId="0000037B">
      <w:pPr>
        <w:spacing w:after="120" w:before="120" w:lineRule="auto"/>
        <w:ind w:lef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Participação de eventos em Santa Rosa: verificação da pressão arterial, peso, estatura, IMC, medição da glicose e orientações.</w:t>
      </w:r>
    </w:p>
    <w:p w:rsidR="00000000" w:rsidDel="00000000" w:rsidP="00000000" w:rsidRDefault="00000000" w:rsidRPr="00000000" w14:paraId="0000037C">
      <w:pPr>
        <w:spacing w:after="120" w:before="120" w:lineRule="auto"/>
        <w:ind w:left="0" w:firstLine="0"/>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PÚBLICO-ALVO:  </w:t>
      </w:r>
      <w:r w:rsidDel="00000000" w:rsidR="00000000" w:rsidRPr="00000000">
        <w:rPr>
          <w:rFonts w:ascii="Arial" w:cs="Arial" w:eastAsia="Arial" w:hAnsi="Arial"/>
          <w:sz w:val="20"/>
          <w:szCs w:val="20"/>
          <w:rtl w:val="0"/>
        </w:rPr>
        <w:t xml:space="preserve">usuários do laboratório; técnicos-administrativos, auxiliares e vigilantes e comunidade externa.</w:t>
      </w:r>
      <w:r w:rsidDel="00000000" w:rsidR="00000000" w:rsidRPr="00000000">
        <w:rPr>
          <w:rtl w:val="0"/>
        </w:rPr>
      </w:r>
    </w:p>
    <w:p w:rsidR="00000000" w:rsidDel="00000000" w:rsidP="00000000" w:rsidRDefault="00000000" w:rsidRPr="00000000" w14:paraId="0000037D">
      <w:pPr>
        <w:spacing w:after="120" w:before="12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PESSOAS ATENDIDAS E/OU ATENDIMENTOS REALIZADOS: </w:t>
      </w:r>
      <w:r w:rsidDel="00000000" w:rsidR="00000000" w:rsidRPr="00000000">
        <w:rPr>
          <w:rFonts w:ascii="Arial" w:cs="Arial" w:eastAsia="Arial" w:hAnsi="Arial"/>
          <w:sz w:val="20"/>
          <w:szCs w:val="20"/>
          <w:rtl w:val="0"/>
        </w:rPr>
        <w:t xml:space="preserve">206 atendimentos.</w:t>
      </w:r>
      <w:r w:rsidDel="00000000" w:rsidR="00000000" w:rsidRPr="00000000">
        <w:rPr>
          <w:rtl w:val="0"/>
        </w:rPr>
      </w:r>
    </w:p>
    <w:p w:rsidR="00000000" w:rsidDel="00000000" w:rsidP="00000000" w:rsidRDefault="00000000" w:rsidRPr="00000000" w14:paraId="0000037E">
      <w:pPr>
        <w:spacing w:after="120" w:before="12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7F">
      <w:pPr>
        <w:spacing w:after="120" w:before="120"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380">
      <w:pPr>
        <w:spacing w:after="120" w:before="120" w:lineRule="auto"/>
        <w:ind w:left="0" w:firstLine="0"/>
        <w:jc w:val="both"/>
        <w:rPr>
          <w:rFonts w:ascii="Arial" w:cs="Arial" w:eastAsia="Arial" w:hAnsi="Arial"/>
          <w:b w:val="1"/>
          <w:color w:val="002060"/>
          <w:sz w:val="20"/>
          <w:szCs w:val="20"/>
        </w:rPr>
      </w:pPr>
      <w:bookmarkStart w:colFirst="0" w:colLast="0" w:name="_30j0zll" w:id="1"/>
      <w:bookmarkEnd w:id="1"/>
      <w:r w:rsidDel="00000000" w:rsidR="00000000" w:rsidRPr="00000000">
        <w:rPr>
          <w:rFonts w:ascii="Arial" w:cs="Arial" w:eastAsia="Arial" w:hAnsi="Arial"/>
          <w:b w:val="1"/>
          <w:color w:val="002060"/>
          <w:sz w:val="20"/>
          <w:szCs w:val="20"/>
          <w:rtl w:val="0"/>
        </w:rPr>
        <w:t xml:space="preserve">7. PUBLICAÇÕES DO DEPARTAMENTO</w:t>
      </w:r>
    </w:p>
    <w:p w:rsidR="00000000" w:rsidDel="00000000" w:rsidP="00000000" w:rsidRDefault="00000000" w:rsidRPr="00000000" w14:paraId="00000381">
      <w:pPr>
        <w:spacing w:after="0" w:before="200" w:line="240" w:lineRule="auto"/>
        <w:ind w:left="0" w:firstLine="0"/>
        <w:jc w:val="both"/>
        <w:rPr>
          <w:b w:val="1"/>
        </w:rPr>
      </w:pPr>
      <w:r w:rsidDel="00000000" w:rsidR="00000000" w:rsidRPr="00000000">
        <w:rPr>
          <w:rtl w:val="0"/>
        </w:rPr>
      </w:r>
    </w:p>
    <w:p w:rsidR="00000000" w:rsidDel="00000000" w:rsidP="00000000" w:rsidRDefault="00000000" w:rsidRPr="00000000" w14:paraId="00000382">
      <w:pPr>
        <w:spacing w:after="0" w:before="20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DEPARTAMENTO DE HUMANIDADES E EDUCAÇÃO</w:t>
      </w:r>
    </w:p>
    <w:p w:rsidR="00000000" w:rsidDel="00000000" w:rsidP="00000000" w:rsidRDefault="00000000" w:rsidRPr="00000000" w14:paraId="00000383">
      <w:pPr>
        <w:spacing w:after="0" w:before="20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DE PÓS-GRADUAÇÃO </w:t>
      </w:r>
      <w:r w:rsidDel="00000000" w:rsidR="00000000" w:rsidRPr="00000000">
        <w:rPr>
          <w:rFonts w:ascii="Arial" w:cs="Arial" w:eastAsia="Arial" w:hAnsi="Arial"/>
          <w:b w:val="1"/>
          <w:i w:val="1"/>
          <w:sz w:val="20"/>
          <w:szCs w:val="20"/>
          <w:rtl w:val="0"/>
        </w:rPr>
        <w:t xml:space="preserve">STRICTO SENSU</w:t>
      </w:r>
      <w:r w:rsidDel="00000000" w:rsidR="00000000" w:rsidRPr="00000000">
        <w:rPr>
          <w:rFonts w:ascii="Arial" w:cs="Arial" w:eastAsia="Arial" w:hAnsi="Arial"/>
          <w:b w:val="1"/>
          <w:sz w:val="20"/>
          <w:szCs w:val="20"/>
          <w:rtl w:val="0"/>
        </w:rPr>
        <w:t xml:space="preserve"> EM EDUCAÇÃO NAS CIÊNCIAS </w:t>
      </w:r>
      <w:r w:rsidDel="00000000" w:rsidR="00000000" w:rsidRPr="00000000">
        <w:rPr>
          <w:rtl w:val="0"/>
        </w:rPr>
      </w:r>
    </w:p>
    <w:p w:rsidR="00000000" w:rsidDel="00000000" w:rsidP="00000000" w:rsidRDefault="00000000" w:rsidRPr="00000000" w14:paraId="00000384">
      <w:pPr>
        <w:spacing w:after="0" w:before="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85">
      <w:pPr>
        <w:spacing w:after="0" w:before="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86">
      <w:pPr>
        <w:spacing w:after="0" w:before="20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Artigos completos publicados em periódicos</w:t>
      </w:r>
    </w:p>
    <w:p w:rsidR="00000000" w:rsidDel="00000000" w:rsidP="00000000" w:rsidRDefault="00000000" w:rsidRPr="00000000" w14:paraId="00000387">
      <w:pPr>
        <w:spacing w:after="0" w:before="20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 de avaliação (Qualis Capes): Educação</w:t>
      </w:r>
    </w:p>
    <w:p w:rsidR="00000000" w:rsidDel="00000000" w:rsidP="00000000" w:rsidRDefault="00000000" w:rsidRPr="00000000" w14:paraId="0000038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A1 - CAMBRAIA, A. C.; ZANON,</w:t>
      </w:r>
      <w:r w:rsidDel="00000000" w:rsidR="00000000" w:rsidRPr="00000000">
        <w:rPr>
          <w:rtl w:val="0"/>
        </w:rPr>
        <w:t xml:space="preserve"> </w:t>
      </w:r>
      <w:r w:rsidDel="00000000" w:rsidR="00000000" w:rsidRPr="00000000">
        <w:rPr>
          <w:rFonts w:ascii="Arial" w:cs="Arial" w:eastAsia="Arial" w:hAnsi="Arial"/>
          <w:sz w:val="20"/>
          <w:szCs w:val="20"/>
          <w:rtl w:val="0"/>
        </w:rPr>
        <w:t xml:space="preserve">ZANON, Lenir Basso. Desenvolvimento profissional docente numa licenciatura: interlocuções sobre o projeto integrador. </w:t>
      </w:r>
      <w:r w:rsidDel="00000000" w:rsidR="00000000" w:rsidRPr="00000000">
        <w:rPr>
          <w:rFonts w:ascii="Arial" w:cs="Arial" w:eastAsia="Arial" w:hAnsi="Arial"/>
          <w:b w:val="1"/>
          <w:sz w:val="20"/>
          <w:szCs w:val="20"/>
          <w:rtl w:val="0"/>
        </w:rPr>
        <w:t xml:space="preserve">Revista Brasileira de Educação</w:t>
      </w:r>
      <w:r w:rsidDel="00000000" w:rsidR="00000000" w:rsidRPr="00000000">
        <w:rPr>
          <w:rFonts w:ascii="Arial" w:cs="Arial" w:eastAsia="Arial" w:hAnsi="Arial"/>
          <w:sz w:val="20"/>
          <w:szCs w:val="20"/>
          <w:rtl w:val="0"/>
        </w:rPr>
        <w:t xml:space="preserve">,  v. 23, p. 1-24, 2018.</w:t>
      </w:r>
    </w:p>
    <w:p w:rsidR="00000000" w:rsidDel="00000000" w:rsidP="00000000" w:rsidRDefault="00000000" w:rsidRPr="00000000" w14:paraId="0000038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A1 - GROSS, Carolina Baldissera; KOLANKIEWICZ, Adriane Cristina Bernat; SCHMIDT, Catiele Raquel; BERLEZI, Evelise Moraes. Níveis de fragilidade de idosos e sua associação com as características sociodemográficas</w:t>
      </w:r>
      <w:r w:rsidDel="00000000" w:rsidR="00000000" w:rsidRPr="00000000">
        <w:rPr>
          <w:rFonts w:ascii="Arial" w:cs="Arial" w:eastAsia="Arial" w:hAnsi="Arial"/>
          <w:b w:val="1"/>
          <w:sz w:val="20"/>
          <w:szCs w:val="20"/>
          <w:rtl w:val="0"/>
        </w:rPr>
        <w:t xml:space="preserve">. Acta Paul De Enferm</w:t>
      </w:r>
      <w:r w:rsidDel="00000000" w:rsidR="00000000" w:rsidRPr="00000000">
        <w:rPr>
          <w:rFonts w:ascii="Arial" w:cs="Arial" w:eastAsia="Arial" w:hAnsi="Arial"/>
          <w:sz w:val="20"/>
          <w:szCs w:val="20"/>
          <w:rtl w:val="0"/>
        </w:rPr>
        <w:t xml:space="preserve">,  v. 31, p. 209-216. 2018.</w:t>
      </w:r>
    </w:p>
    <w:p w:rsidR="00000000" w:rsidDel="00000000" w:rsidP="00000000" w:rsidRDefault="00000000" w:rsidRPr="00000000" w14:paraId="0000038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A1 - LEITE, Fabiane de Andrade; ZANON, Lenir Basso. Estilos de pensamento de professores da área de Ciências da Natureza e o processo de autonomia compartilhada. </w:t>
      </w:r>
      <w:r w:rsidDel="00000000" w:rsidR="00000000" w:rsidRPr="00000000">
        <w:rPr>
          <w:rFonts w:ascii="Arial" w:cs="Arial" w:eastAsia="Arial" w:hAnsi="Arial"/>
          <w:b w:val="1"/>
          <w:sz w:val="20"/>
          <w:szCs w:val="20"/>
          <w:rtl w:val="0"/>
        </w:rPr>
        <w:t xml:space="preserve">Ciência e Educação</w:t>
      </w:r>
      <w:r w:rsidDel="00000000" w:rsidR="00000000" w:rsidRPr="00000000">
        <w:rPr>
          <w:rFonts w:ascii="Arial" w:cs="Arial" w:eastAsia="Arial" w:hAnsi="Arial"/>
          <w:sz w:val="20"/>
          <w:szCs w:val="20"/>
          <w:rtl w:val="0"/>
        </w:rPr>
        <w:t xml:space="preserve">,  v. 24, p. 959-977, 2018.</w:t>
      </w:r>
    </w:p>
    <w:p w:rsidR="00000000" w:rsidDel="00000000" w:rsidP="00000000" w:rsidRDefault="00000000" w:rsidRPr="00000000" w14:paraId="0000038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A2 - WYZYKOWSKI, T.; FRISON, M. D. Contribuições do Trabalho Educativo na Constituição Social da Memória Humana. </w:t>
      </w:r>
      <w:r w:rsidDel="00000000" w:rsidR="00000000" w:rsidRPr="00000000">
        <w:rPr>
          <w:rFonts w:ascii="Arial" w:cs="Arial" w:eastAsia="Arial" w:hAnsi="Arial"/>
          <w:b w:val="1"/>
          <w:sz w:val="20"/>
          <w:szCs w:val="20"/>
          <w:rtl w:val="0"/>
        </w:rPr>
        <w:t xml:space="preserve">Cadernos de Pesquisa</w:t>
      </w:r>
      <w:r w:rsidDel="00000000" w:rsidR="00000000" w:rsidRPr="00000000">
        <w:rPr>
          <w:rFonts w:ascii="Arial" w:cs="Arial" w:eastAsia="Arial" w:hAnsi="Arial"/>
          <w:sz w:val="20"/>
          <w:szCs w:val="20"/>
          <w:rtl w:val="0"/>
        </w:rPr>
        <w:t xml:space="preserve">, v. 25, p. 11-32, 2018.</w:t>
      </w:r>
    </w:p>
    <w:p w:rsidR="00000000" w:rsidDel="00000000" w:rsidP="00000000" w:rsidRDefault="00000000" w:rsidRPr="00000000" w14:paraId="0000038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A2 - BARBOSA, M. C. S.; CANCIAN, V. A.; WESCHENFELDER, N. V. Pedagogo generalista? Professor de educação infantil: implicações e desafios da formação</w:t>
      </w:r>
      <w:r w:rsidDel="00000000" w:rsidR="00000000" w:rsidRPr="00000000">
        <w:rPr>
          <w:rFonts w:ascii="Arial" w:cs="Arial" w:eastAsia="Arial" w:hAnsi="Arial"/>
          <w:b w:val="1"/>
          <w:sz w:val="20"/>
          <w:szCs w:val="20"/>
          <w:rtl w:val="0"/>
        </w:rPr>
        <w:t xml:space="preserve">. Revista FAEEBA</w:t>
      </w:r>
      <w:r w:rsidDel="00000000" w:rsidR="00000000" w:rsidRPr="00000000">
        <w:rPr>
          <w:rFonts w:ascii="Arial" w:cs="Arial" w:eastAsia="Arial" w:hAnsi="Arial"/>
          <w:sz w:val="20"/>
          <w:szCs w:val="20"/>
          <w:rtl w:val="0"/>
        </w:rPr>
        <w:t xml:space="preserve">, v. 27, p. 45-67, 2018.</w:t>
      </w:r>
    </w:p>
    <w:p w:rsidR="00000000" w:rsidDel="00000000" w:rsidP="00000000" w:rsidRDefault="00000000" w:rsidRPr="00000000" w14:paraId="0000038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A2 - CASAGRANDE, Cledes Antonio; BOUFLEUER, José Pedro. A educação e a tarefa de formação da cultura, da solidariedade e da personalidade. </w:t>
      </w:r>
      <w:r w:rsidDel="00000000" w:rsidR="00000000" w:rsidRPr="00000000">
        <w:rPr>
          <w:rFonts w:ascii="Arial" w:cs="Arial" w:eastAsia="Arial" w:hAnsi="Arial"/>
          <w:b w:val="1"/>
          <w:sz w:val="20"/>
          <w:szCs w:val="20"/>
          <w:rtl w:val="0"/>
        </w:rPr>
        <w:t xml:space="preserve">Educação (PUCRS. Impresso)</w:t>
      </w:r>
      <w:r w:rsidDel="00000000" w:rsidR="00000000" w:rsidRPr="00000000">
        <w:rPr>
          <w:rFonts w:ascii="Arial" w:cs="Arial" w:eastAsia="Arial" w:hAnsi="Arial"/>
          <w:sz w:val="20"/>
          <w:szCs w:val="20"/>
          <w:rtl w:val="0"/>
        </w:rPr>
        <w:t xml:space="preserve">,  v. 41, p. 135-144. 2018.</w:t>
      </w:r>
    </w:p>
    <w:p w:rsidR="00000000" w:rsidDel="00000000" w:rsidP="00000000" w:rsidRDefault="00000000" w:rsidRPr="00000000" w14:paraId="0000038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A2 - MARTINAZZO, Celso J.; GRIEBELER, J. G. A dinâmica não linear da educação a distância: um olhar a partir da complexidade. </w:t>
      </w:r>
      <w:r w:rsidDel="00000000" w:rsidR="00000000" w:rsidRPr="00000000">
        <w:rPr>
          <w:rFonts w:ascii="Arial" w:cs="Arial" w:eastAsia="Arial" w:hAnsi="Arial"/>
          <w:b w:val="1"/>
          <w:sz w:val="20"/>
          <w:szCs w:val="20"/>
          <w:rtl w:val="0"/>
        </w:rPr>
        <w:t xml:space="preserve">Revista Diálogo Educacional</w:t>
      </w:r>
      <w:r w:rsidDel="00000000" w:rsidR="00000000" w:rsidRPr="00000000">
        <w:rPr>
          <w:rFonts w:ascii="Arial" w:cs="Arial" w:eastAsia="Arial" w:hAnsi="Arial"/>
          <w:sz w:val="20"/>
          <w:szCs w:val="20"/>
          <w:rtl w:val="0"/>
        </w:rPr>
        <w:t xml:space="preserve">,  v. 18, p. 478-493. 2018.</w:t>
      </w:r>
    </w:p>
    <w:p w:rsidR="00000000" w:rsidDel="00000000" w:rsidP="00000000" w:rsidRDefault="00000000" w:rsidRPr="00000000" w14:paraId="0000038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A2 - SCHWENGBER, M. S. V.; BRACHTVOGEL, C. M.; CARVALHO, R. S. Espraiamento discursivo da cultura do fitness na contemporaneidade. </w:t>
      </w:r>
      <w:r w:rsidDel="00000000" w:rsidR="00000000" w:rsidRPr="00000000">
        <w:rPr>
          <w:rFonts w:ascii="Arial" w:cs="Arial" w:eastAsia="Arial" w:hAnsi="Arial"/>
          <w:b w:val="1"/>
          <w:sz w:val="20"/>
          <w:szCs w:val="20"/>
          <w:rtl w:val="0"/>
        </w:rPr>
        <w:t xml:space="preserve">Revista Movimento,</w:t>
      </w:r>
      <w:r w:rsidDel="00000000" w:rsidR="00000000" w:rsidRPr="00000000">
        <w:rPr>
          <w:rFonts w:ascii="Arial" w:cs="Arial" w:eastAsia="Arial" w:hAnsi="Arial"/>
          <w:sz w:val="20"/>
          <w:szCs w:val="20"/>
          <w:rtl w:val="0"/>
        </w:rPr>
        <w:t xml:space="preserve">  v. 24, p. 1167-1178. 2018.</w:t>
      </w:r>
    </w:p>
    <w:p w:rsidR="00000000" w:rsidDel="00000000" w:rsidP="00000000" w:rsidRDefault="00000000" w:rsidRPr="00000000" w14:paraId="0000039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A2 - VARGAS, T. G.; MORISSO, M. M.; GONZÁLEZ, Fernando Jaime; SAWITZKI, R. L. A experiência do Sport Education nas aulas de Educação Física: utilizando o modelo de ensino em uma unidade didática de futsal. </w:t>
      </w:r>
      <w:r w:rsidDel="00000000" w:rsidR="00000000" w:rsidRPr="00000000">
        <w:rPr>
          <w:rFonts w:ascii="Arial" w:cs="Arial" w:eastAsia="Arial" w:hAnsi="Arial"/>
          <w:b w:val="1"/>
          <w:sz w:val="20"/>
          <w:szCs w:val="20"/>
          <w:rtl w:val="0"/>
        </w:rPr>
        <w:t xml:space="preserve">Movimento</w:t>
      </w:r>
      <w:r w:rsidDel="00000000" w:rsidR="00000000" w:rsidRPr="00000000">
        <w:rPr>
          <w:rFonts w:ascii="Arial" w:cs="Arial" w:eastAsia="Arial" w:hAnsi="Arial"/>
          <w:sz w:val="20"/>
          <w:szCs w:val="20"/>
          <w:rtl w:val="0"/>
        </w:rPr>
        <w:t xml:space="preserve">,  v. 24, p. 735-748. 2018.</w:t>
      </w:r>
    </w:p>
    <w:p w:rsidR="00000000" w:rsidDel="00000000" w:rsidP="00000000" w:rsidRDefault="00000000" w:rsidRPr="00000000" w14:paraId="0000039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ALMEIDA, C.; BOFF, Eva Teresinha de Oliveira. Concepções de docentes sobre o ensino médio politécnico: desafios para a formação pela pesquisa. </w:t>
      </w:r>
      <w:r w:rsidDel="00000000" w:rsidR="00000000" w:rsidRPr="00000000">
        <w:rPr>
          <w:rFonts w:ascii="Arial" w:cs="Arial" w:eastAsia="Arial" w:hAnsi="Arial"/>
          <w:b w:val="1"/>
          <w:sz w:val="20"/>
          <w:szCs w:val="20"/>
          <w:rtl w:val="0"/>
        </w:rPr>
        <w:t xml:space="preserve">Atos de Pesquisa em Educação</w:t>
      </w:r>
      <w:r w:rsidDel="00000000" w:rsidR="00000000" w:rsidRPr="00000000">
        <w:rPr>
          <w:rFonts w:ascii="Arial" w:cs="Arial" w:eastAsia="Arial" w:hAnsi="Arial"/>
          <w:sz w:val="20"/>
          <w:szCs w:val="20"/>
          <w:rtl w:val="0"/>
        </w:rPr>
        <w:t xml:space="preserve">,  v. 13, p. 636-660, 2018.</w:t>
      </w:r>
    </w:p>
    <w:p w:rsidR="00000000" w:rsidDel="00000000" w:rsidP="00000000" w:rsidRDefault="00000000" w:rsidRPr="00000000" w14:paraId="0000039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ALMEIDA, L.; FENSTERSEIFER, P. E. Indicativos para pensar una propuesta para la educación física escolar: de la elaboración al diálogo con la intervención. </w:t>
      </w:r>
      <w:r w:rsidDel="00000000" w:rsidR="00000000" w:rsidRPr="00000000">
        <w:rPr>
          <w:rFonts w:ascii="Arial" w:cs="Arial" w:eastAsia="Arial" w:hAnsi="Arial"/>
          <w:b w:val="1"/>
          <w:sz w:val="20"/>
          <w:szCs w:val="20"/>
          <w:rtl w:val="0"/>
        </w:rPr>
        <w:t xml:space="preserve">Revista Lúdica Pedagógica</w:t>
      </w:r>
      <w:r w:rsidDel="00000000" w:rsidR="00000000" w:rsidRPr="00000000">
        <w:rPr>
          <w:rFonts w:ascii="Arial" w:cs="Arial" w:eastAsia="Arial" w:hAnsi="Arial"/>
          <w:sz w:val="20"/>
          <w:szCs w:val="20"/>
          <w:rtl w:val="0"/>
        </w:rPr>
        <w:t xml:space="preserve">,  v. 01. 2018.</w:t>
      </w:r>
    </w:p>
    <w:p w:rsidR="00000000" w:rsidDel="00000000" w:rsidP="00000000" w:rsidRDefault="00000000" w:rsidRPr="00000000" w14:paraId="0000039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BANDEIRA, Vanessa Adelina Casali; BERLEZI, Evelise Moraes; GROSS, Carolina Baldissera; COLET, Christiane de Fátima. Antidepressant use and the components of the frailty syndrome. </w:t>
      </w:r>
      <w:r w:rsidDel="00000000" w:rsidR="00000000" w:rsidRPr="00000000">
        <w:rPr>
          <w:rFonts w:ascii="Arial" w:cs="Arial" w:eastAsia="Arial" w:hAnsi="Arial"/>
          <w:b w:val="1"/>
          <w:sz w:val="20"/>
          <w:szCs w:val="20"/>
          <w:rtl w:val="0"/>
        </w:rPr>
        <w:t xml:space="preserve">Revista Brasileira de Geriatria e Gerontologia,</w:t>
      </w:r>
      <w:r w:rsidDel="00000000" w:rsidR="00000000" w:rsidRPr="00000000">
        <w:rPr>
          <w:rFonts w:ascii="Arial" w:cs="Arial" w:eastAsia="Arial" w:hAnsi="Arial"/>
          <w:sz w:val="20"/>
          <w:szCs w:val="20"/>
          <w:rtl w:val="0"/>
        </w:rPr>
        <w:t xml:space="preserve">  v. 21, p. 7-15. 2018.</w:t>
      </w:r>
    </w:p>
    <w:p w:rsidR="00000000" w:rsidDel="00000000" w:rsidP="00000000" w:rsidRDefault="00000000" w:rsidRPr="00000000" w14:paraId="0000039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BENVENUTTI, D. B.; PANSERA-DE-ARAÚJO, M. C.; FELDKERCHER, N. Práticas e vivências de avaliação das aprendizagens dos alunos: refletindo com professoras pedagogas. </w:t>
      </w:r>
      <w:r w:rsidDel="00000000" w:rsidR="00000000" w:rsidRPr="00000000">
        <w:rPr>
          <w:rFonts w:ascii="Arial" w:cs="Arial" w:eastAsia="Arial" w:hAnsi="Arial"/>
          <w:b w:val="1"/>
          <w:sz w:val="20"/>
          <w:szCs w:val="20"/>
          <w:rtl w:val="0"/>
        </w:rPr>
        <w:t xml:space="preserve">Revista Espaço Pedagógico</w:t>
      </w:r>
      <w:r w:rsidDel="00000000" w:rsidR="00000000" w:rsidRPr="00000000">
        <w:rPr>
          <w:rFonts w:ascii="Arial" w:cs="Arial" w:eastAsia="Arial" w:hAnsi="Arial"/>
          <w:sz w:val="20"/>
          <w:szCs w:val="20"/>
          <w:rtl w:val="0"/>
        </w:rPr>
        <w:t xml:space="preserve">,  v. 25, p. 153-167, 2018.</w:t>
      </w:r>
    </w:p>
    <w:p w:rsidR="00000000" w:rsidDel="00000000" w:rsidP="00000000" w:rsidRDefault="00000000" w:rsidRPr="00000000" w14:paraId="0000039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BOFF, Eva Teresinha de Oliveira; TORQUETTI, B. D.; GIROTTO, C. T. M. Formação inicial de professores: uma perspectiva integradora dos conteúdos disciplinares e educação para a saúde. </w:t>
      </w:r>
      <w:r w:rsidDel="00000000" w:rsidR="00000000" w:rsidRPr="00000000">
        <w:rPr>
          <w:rFonts w:ascii="Arial" w:cs="Arial" w:eastAsia="Arial" w:hAnsi="Arial"/>
          <w:b w:val="1"/>
          <w:sz w:val="20"/>
          <w:szCs w:val="20"/>
          <w:rtl w:val="0"/>
        </w:rPr>
        <w:t xml:space="preserve">Revista de Educação, Ciência e Cultura</w:t>
      </w:r>
      <w:r w:rsidDel="00000000" w:rsidR="00000000" w:rsidRPr="00000000">
        <w:rPr>
          <w:rFonts w:ascii="Arial" w:cs="Arial" w:eastAsia="Arial" w:hAnsi="Arial"/>
          <w:sz w:val="20"/>
          <w:szCs w:val="20"/>
          <w:rtl w:val="0"/>
        </w:rPr>
        <w:t xml:space="preserve">, v. 23, p. 29-44, 2018.</w:t>
      </w:r>
    </w:p>
    <w:p w:rsidR="00000000" w:rsidDel="00000000" w:rsidP="00000000" w:rsidRDefault="00000000" w:rsidRPr="00000000" w14:paraId="0000039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FIGUEIREDO, J. W.; FRANTZ, Walter. (Re) Construir a escola e a sociedade a partir da epistemologia de Paulo Freire. </w:t>
      </w:r>
      <w:r w:rsidDel="00000000" w:rsidR="00000000" w:rsidRPr="00000000">
        <w:rPr>
          <w:rFonts w:ascii="Arial" w:cs="Arial" w:eastAsia="Arial" w:hAnsi="Arial"/>
          <w:b w:val="1"/>
          <w:sz w:val="20"/>
          <w:szCs w:val="20"/>
          <w:rtl w:val="0"/>
        </w:rPr>
        <w:t xml:space="preserve">Reflexão e Ação</w:t>
      </w:r>
      <w:r w:rsidDel="00000000" w:rsidR="00000000" w:rsidRPr="00000000">
        <w:rPr>
          <w:rFonts w:ascii="Arial" w:cs="Arial" w:eastAsia="Arial" w:hAnsi="Arial"/>
          <w:sz w:val="20"/>
          <w:szCs w:val="20"/>
          <w:rtl w:val="0"/>
        </w:rPr>
        <w:t xml:space="preserve">,  v. 26, p. 39-52, 2018.</w:t>
      </w:r>
    </w:p>
    <w:p w:rsidR="00000000" w:rsidDel="00000000" w:rsidP="00000000" w:rsidRDefault="00000000" w:rsidRPr="00000000" w14:paraId="0000039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FIGUEIREDO, José Wnilson; FRANTZ, Walter. Interculturalidade crítica e educação popular em diálogo. </w:t>
      </w:r>
      <w:r w:rsidDel="00000000" w:rsidR="00000000" w:rsidRPr="00000000">
        <w:rPr>
          <w:rFonts w:ascii="Arial" w:cs="Arial" w:eastAsia="Arial" w:hAnsi="Arial"/>
          <w:b w:val="1"/>
          <w:sz w:val="20"/>
          <w:szCs w:val="20"/>
          <w:rtl w:val="0"/>
        </w:rPr>
        <w:t xml:space="preserve">Roteiro (UNOESC)</w:t>
      </w:r>
      <w:r w:rsidDel="00000000" w:rsidR="00000000" w:rsidRPr="00000000">
        <w:rPr>
          <w:rFonts w:ascii="Arial" w:cs="Arial" w:eastAsia="Arial" w:hAnsi="Arial"/>
          <w:sz w:val="20"/>
          <w:szCs w:val="20"/>
          <w:rtl w:val="0"/>
        </w:rPr>
        <w:t xml:space="preserve">,  v. 43, p. 673-706, 2018.</w:t>
      </w:r>
    </w:p>
    <w:p w:rsidR="00000000" w:rsidDel="00000000" w:rsidP="00000000" w:rsidRDefault="00000000" w:rsidRPr="00000000" w14:paraId="0000039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MARTINAZZO, Celso J.; DRESCH, O. I. Desafios do saber-fazer docente na contemporaneidade. </w:t>
      </w:r>
      <w:r w:rsidDel="00000000" w:rsidR="00000000" w:rsidRPr="00000000">
        <w:rPr>
          <w:rFonts w:ascii="Arial" w:cs="Arial" w:eastAsia="Arial" w:hAnsi="Arial"/>
          <w:b w:val="1"/>
          <w:sz w:val="20"/>
          <w:szCs w:val="20"/>
          <w:rtl w:val="0"/>
        </w:rPr>
        <w:t xml:space="preserve">Educação em Perspectiva,</w:t>
      </w:r>
      <w:r w:rsidDel="00000000" w:rsidR="00000000" w:rsidRPr="00000000">
        <w:rPr>
          <w:rFonts w:ascii="Arial" w:cs="Arial" w:eastAsia="Arial" w:hAnsi="Arial"/>
          <w:sz w:val="20"/>
          <w:szCs w:val="20"/>
          <w:rtl w:val="0"/>
        </w:rPr>
        <w:t xml:space="preserve">  v. 9, p. 381-395. 2018. </w:t>
        <w:tab/>
      </w:r>
    </w:p>
    <w:p w:rsidR="00000000" w:rsidDel="00000000" w:rsidP="00000000" w:rsidRDefault="00000000" w:rsidRPr="00000000" w14:paraId="0000039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MARTINAZZO, Celso J.; SCHERER, F. S.; SILVA, S. P. Teoria da complexidade e racionalidade jurídica contemporânea: (re)pensando a complexidade dos conflitos. </w:t>
      </w:r>
      <w:r w:rsidDel="00000000" w:rsidR="00000000" w:rsidRPr="00000000">
        <w:rPr>
          <w:rFonts w:ascii="Arial" w:cs="Arial" w:eastAsia="Arial" w:hAnsi="Arial"/>
          <w:b w:val="1"/>
          <w:sz w:val="20"/>
          <w:szCs w:val="20"/>
          <w:rtl w:val="0"/>
        </w:rPr>
        <w:t xml:space="preserve">Reflexão E Ação</w:t>
      </w:r>
      <w:r w:rsidDel="00000000" w:rsidR="00000000" w:rsidRPr="00000000">
        <w:rPr>
          <w:rFonts w:ascii="Arial" w:cs="Arial" w:eastAsia="Arial" w:hAnsi="Arial"/>
          <w:sz w:val="20"/>
          <w:szCs w:val="20"/>
          <w:rtl w:val="0"/>
        </w:rPr>
        <w:t xml:space="preserve">,  v. 26, p. 91-105. 2018.</w:t>
      </w:r>
    </w:p>
    <w:p w:rsidR="00000000" w:rsidDel="00000000" w:rsidP="00000000" w:rsidRDefault="00000000" w:rsidRPr="00000000" w14:paraId="0000039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MOCELIN, Cassia Engres; MARTINAZZO, Celso José; GUIMARÃES, Gleny Terezinha Duro. A trajetória histórica da constituição do marco legal das Ações Afirmativas. </w:t>
      </w:r>
      <w:r w:rsidDel="00000000" w:rsidR="00000000" w:rsidRPr="00000000">
        <w:rPr>
          <w:rFonts w:ascii="Arial" w:cs="Arial" w:eastAsia="Arial" w:hAnsi="Arial"/>
          <w:b w:val="1"/>
          <w:sz w:val="20"/>
          <w:szCs w:val="20"/>
          <w:rtl w:val="0"/>
        </w:rPr>
        <w:t xml:space="preserve">Argumentum</w:t>
      </w:r>
      <w:r w:rsidDel="00000000" w:rsidR="00000000" w:rsidRPr="00000000">
        <w:rPr>
          <w:rFonts w:ascii="Arial" w:cs="Arial" w:eastAsia="Arial" w:hAnsi="Arial"/>
          <w:sz w:val="20"/>
          <w:szCs w:val="20"/>
          <w:rtl w:val="0"/>
        </w:rPr>
        <w:t xml:space="preserve"> (Vitória),  v. 10, p. 293-308. 2018.</w:t>
      </w:r>
    </w:p>
    <w:p w:rsidR="00000000" w:rsidDel="00000000" w:rsidP="00000000" w:rsidRDefault="00000000" w:rsidRPr="00000000" w14:paraId="0000039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NEHRING, C. M.; BATTISTI, I. K.; POZZOBON, M. C. C. Entendimento de professores universitários sobre o seu fazer: ensino como atividade preponderante e extensão como atividade ainda periférica. </w:t>
      </w:r>
      <w:r w:rsidDel="00000000" w:rsidR="00000000" w:rsidRPr="00000000">
        <w:rPr>
          <w:rFonts w:ascii="Arial" w:cs="Arial" w:eastAsia="Arial" w:hAnsi="Arial"/>
          <w:b w:val="1"/>
          <w:sz w:val="20"/>
          <w:szCs w:val="20"/>
          <w:rtl w:val="0"/>
        </w:rPr>
        <w:t xml:space="preserve">Revista Espaço Pedagógico</w:t>
      </w:r>
      <w:r w:rsidDel="00000000" w:rsidR="00000000" w:rsidRPr="00000000">
        <w:rPr>
          <w:rFonts w:ascii="Arial" w:cs="Arial" w:eastAsia="Arial" w:hAnsi="Arial"/>
          <w:sz w:val="20"/>
          <w:szCs w:val="20"/>
          <w:rtl w:val="0"/>
        </w:rPr>
        <w:t xml:space="preserve">,  v. 25, p. 647-664, 2018.</w:t>
      </w:r>
    </w:p>
    <w:p w:rsidR="00000000" w:rsidDel="00000000" w:rsidP="00000000" w:rsidRDefault="00000000" w:rsidRPr="00000000" w14:paraId="0000039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SCHERER, F. S.; Martinazzo, Celso José;</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SILVA, Sidinei Pithan da. Teoria da complexidade e racionalidade jurídica contemporânea: (re)pensando a complexidade dos conflitos. </w:t>
      </w:r>
      <w:r w:rsidDel="00000000" w:rsidR="00000000" w:rsidRPr="00000000">
        <w:rPr>
          <w:rFonts w:ascii="Arial" w:cs="Arial" w:eastAsia="Arial" w:hAnsi="Arial"/>
          <w:b w:val="1"/>
          <w:sz w:val="20"/>
          <w:szCs w:val="20"/>
          <w:rtl w:val="0"/>
        </w:rPr>
        <w:t xml:space="preserve">Reflexão e Ação,</w:t>
      </w:r>
      <w:r w:rsidDel="00000000" w:rsidR="00000000" w:rsidRPr="00000000">
        <w:rPr>
          <w:rFonts w:ascii="Arial" w:cs="Arial" w:eastAsia="Arial" w:hAnsi="Arial"/>
          <w:sz w:val="20"/>
          <w:szCs w:val="20"/>
          <w:rtl w:val="0"/>
        </w:rPr>
        <w:t xml:space="preserve">  v. 26, p. 91-105. 2018.</w:t>
      </w:r>
    </w:p>
    <w:p w:rsidR="00000000" w:rsidDel="00000000" w:rsidP="00000000" w:rsidRDefault="00000000" w:rsidRPr="00000000" w14:paraId="0000039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SCHÜTZ, Jenerton Arlan; FENSTERSEIFER, Paulo Evaldo. A relação entre educação e cidadania em Paulo Freire e Dermeval Saviani: reflexões sob a ótica de Hannah Arendt. </w:t>
      </w:r>
      <w:r w:rsidDel="00000000" w:rsidR="00000000" w:rsidRPr="00000000">
        <w:rPr>
          <w:rFonts w:ascii="Arial" w:cs="Arial" w:eastAsia="Arial" w:hAnsi="Arial"/>
          <w:b w:val="1"/>
          <w:sz w:val="20"/>
          <w:szCs w:val="20"/>
          <w:rtl w:val="0"/>
        </w:rPr>
        <w:t xml:space="preserve">Revista Tempos e Espaços em Educação,</w:t>
      </w:r>
      <w:r w:rsidDel="00000000" w:rsidR="00000000" w:rsidRPr="00000000">
        <w:rPr>
          <w:rFonts w:ascii="Arial" w:cs="Arial" w:eastAsia="Arial" w:hAnsi="Arial"/>
          <w:sz w:val="20"/>
          <w:szCs w:val="20"/>
          <w:rtl w:val="0"/>
        </w:rPr>
        <w:t xml:space="preserve">  v. 11, p. 219-240. 2018.</w:t>
      </w:r>
    </w:p>
    <w:p w:rsidR="00000000" w:rsidDel="00000000" w:rsidP="00000000" w:rsidRDefault="00000000" w:rsidRPr="00000000" w14:paraId="0000039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STAMBERG, C. S.; NEHRING, C. M. As influências do professor formador e o saber específico na escolha pela docência em Matemática. </w:t>
      </w:r>
      <w:r w:rsidDel="00000000" w:rsidR="00000000" w:rsidRPr="00000000">
        <w:rPr>
          <w:rFonts w:ascii="Arial" w:cs="Arial" w:eastAsia="Arial" w:hAnsi="Arial"/>
          <w:b w:val="1"/>
          <w:sz w:val="20"/>
          <w:szCs w:val="20"/>
          <w:rtl w:val="0"/>
        </w:rPr>
        <w:t xml:space="preserve">Revista Eletrônica de Educação</w:t>
      </w:r>
      <w:r w:rsidDel="00000000" w:rsidR="00000000" w:rsidRPr="00000000">
        <w:rPr>
          <w:rFonts w:ascii="Arial" w:cs="Arial" w:eastAsia="Arial" w:hAnsi="Arial"/>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v.12, p. 345-360, 2018.</w:t>
      </w:r>
    </w:p>
    <w:p w:rsidR="00000000" w:rsidDel="00000000" w:rsidP="00000000" w:rsidRDefault="00000000" w:rsidRPr="00000000" w14:paraId="0000039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B1 - VIEIRA, M. M. M.; CARVALHO, M. G. S.; PANSERA-DE-ARAÚJO, M. C.; PEREIRA, R. B. C. T. Como a comunidade científica portuguesa analisa a educação profissional. </w:t>
      </w:r>
      <w:r w:rsidDel="00000000" w:rsidR="00000000" w:rsidRPr="00000000">
        <w:rPr>
          <w:rFonts w:ascii="Arial" w:cs="Arial" w:eastAsia="Arial" w:hAnsi="Arial"/>
          <w:b w:val="1"/>
          <w:sz w:val="20"/>
          <w:szCs w:val="20"/>
          <w:rtl w:val="0"/>
        </w:rPr>
        <w:t xml:space="preserve">Revista Tempos e Espaços em Educação</w:t>
      </w:r>
      <w:r w:rsidDel="00000000" w:rsidR="00000000" w:rsidRPr="00000000">
        <w:rPr>
          <w:rFonts w:ascii="Arial" w:cs="Arial" w:eastAsia="Arial" w:hAnsi="Arial"/>
          <w:sz w:val="20"/>
          <w:szCs w:val="20"/>
          <w:rtl w:val="0"/>
        </w:rPr>
        <w:t xml:space="preserve">,  v. 11, p. 33-48, 2018.</w:t>
      </w:r>
    </w:p>
    <w:p w:rsidR="00000000" w:rsidDel="00000000" w:rsidP="00000000" w:rsidRDefault="00000000" w:rsidRPr="00000000" w14:paraId="000003A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BERNARD, A.; BOFF, Eva Teresinha de Oliveira; CARVALHO, M. G. F. S. Eating habits associated with nutritional deviation in elementary school students. </w:t>
      </w:r>
      <w:r w:rsidDel="00000000" w:rsidR="00000000" w:rsidRPr="00000000">
        <w:rPr>
          <w:rFonts w:ascii="Arial" w:cs="Arial" w:eastAsia="Arial" w:hAnsi="Arial"/>
          <w:b w:val="1"/>
          <w:sz w:val="20"/>
          <w:szCs w:val="20"/>
          <w:rtl w:val="0"/>
        </w:rPr>
        <w:t xml:space="preserve">O Mundo da Saúde (ONLINE)</w:t>
      </w:r>
      <w:r w:rsidDel="00000000" w:rsidR="00000000" w:rsidRPr="00000000">
        <w:rPr>
          <w:rFonts w:ascii="Arial" w:cs="Arial" w:eastAsia="Arial" w:hAnsi="Arial"/>
          <w:sz w:val="20"/>
          <w:szCs w:val="20"/>
          <w:rtl w:val="0"/>
        </w:rPr>
        <w:t xml:space="preserve">,  v. 42, p. 478-498, 2018.</w:t>
      </w:r>
    </w:p>
    <w:p w:rsidR="00000000" w:rsidDel="00000000" w:rsidP="00000000" w:rsidRDefault="00000000" w:rsidRPr="00000000" w14:paraId="000003A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CALLAI, Helena Copetti; COPATI, C.; OLIVEIRA, T. D. A educação na constituição do sujeito: reflexões numa perspectiva cidadã.</w:t>
      </w:r>
      <w:r w:rsidDel="00000000" w:rsidR="00000000" w:rsidRPr="00000000">
        <w:rPr>
          <w:rFonts w:ascii="Arial" w:cs="Arial" w:eastAsia="Arial" w:hAnsi="Arial"/>
          <w:b w:val="1"/>
          <w:sz w:val="20"/>
          <w:szCs w:val="20"/>
          <w:rtl w:val="0"/>
        </w:rPr>
        <w:t xml:space="preserve"> Itinerarius Reflectionis</w:t>
      </w:r>
      <w:r w:rsidDel="00000000" w:rsidR="00000000" w:rsidRPr="00000000">
        <w:rPr>
          <w:rFonts w:ascii="Arial" w:cs="Arial" w:eastAsia="Arial" w:hAnsi="Arial"/>
          <w:sz w:val="20"/>
          <w:szCs w:val="20"/>
          <w:rtl w:val="0"/>
        </w:rPr>
        <w:t xml:space="preserve">,  v. 14, p. 01-13. 2018.</w:t>
      </w:r>
    </w:p>
    <w:p w:rsidR="00000000" w:rsidDel="00000000" w:rsidP="00000000" w:rsidRDefault="00000000" w:rsidRPr="00000000" w14:paraId="000003A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CALLAI, Helena Copetti; OLIVEIRA, T. D. Cidade e arquitetura: (re)conhecer e preservar através da educação patrimonial. </w:t>
      </w:r>
      <w:r w:rsidDel="00000000" w:rsidR="00000000" w:rsidRPr="00000000">
        <w:rPr>
          <w:rFonts w:ascii="Arial" w:cs="Arial" w:eastAsia="Arial" w:hAnsi="Arial"/>
          <w:b w:val="1"/>
          <w:sz w:val="20"/>
          <w:szCs w:val="20"/>
          <w:rtl w:val="0"/>
        </w:rPr>
        <w:t xml:space="preserve">Plures Humanidades</w:t>
      </w:r>
      <w:r w:rsidDel="00000000" w:rsidR="00000000" w:rsidRPr="00000000">
        <w:rPr>
          <w:rFonts w:ascii="Arial" w:cs="Arial" w:eastAsia="Arial" w:hAnsi="Arial"/>
          <w:sz w:val="20"/>
          <w:szCs w:val="20"/>
          <w:rtl w:val="0"/>
        </w:rPr>
        <w:t xml:space="preserve">, v. 19, p. 135-146. 2018.</w:t>
      </w:r>
    </w:p>
    <w:p w:rsidR="00000000" w:rsidDel="00000000" w:rsidP="00000000" w:rsidRDefault="00000000" w:rsidRPr="00000000" w14:paraId="000003A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CONTE, F. A.; FRANZ, Ligia Beatriz Bento; BUSNELLO, Maristela Borin. Azeite de oliva extravirgem e espessura íntima-média carotídea: uma revisão integrativa. </w:t>
      </w:r>
      <w:r w:rsidDel="00000000" w:rsidR="00000000" w:rsidRPr="00000000">
        <w:rPr>
          <w:rFonts w:ascii="Arial" w:cs="Arial" w:eastAsia="Arial" w:hAnsi="Arial"/>
          <w:b w:val="1"/>
          <w:sz w:val="20"/>
          <w:szCs w:val="20"/>
          <w:rtl w:val="0"/>
        </w:rPr>
        <w:t xml:space="preserve">Revista Brasileira de Obesidade, Nutrição e Emagrecimento</w:t>
      </w:r>
      <w:r w:rsidDel="00000000" w:rsidR="00000000" w:rsidRPr="00000000">
        <w:rPr>
          <w:rFonts w:ascii="Arial" w:cs="Arial" w:eastAsia="Arial" w:hAnsi="Arial"/>
          <w:sz w:val="20"/>
          <w:szCs w:val="20"/>
          <w:rtl w:val="0"/>
        </w:rPr>
        <w:t xml:space="preserve">, v.12, p. 456-465, 2018.</w:t>
      </w:r>
    </w:p>
    <w:p w:rsidR="00000000" w:rsidDel="00000000" w:rsidP="00000000" w:rsidRDefault="00000000" w:rsidRPr="00000000" w14:paraId="000003A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KURTZ, F. D.; SILVA, Denilson Rodrigues da. O que muda (e por que) com a disseminação das tecnologias de informação e comunicação na educação? Contribuições a partir da perspectiva histórico-cultural Vigotskiana. </w:t>
      </w:r>
      <w:r w:rsidDel="00000000" w:rsidR="00000000" w:rsidRPr="00000000">
        <w:rPr>
          <w:rFonts w:ascii="Arial" w:cs="Arial" w:eastAsia="Arial" w:hAnsi="Arial"/>
          <w:b w:val="1"/>
          <w:sz w:val="20"/>
          <w:szCs w:val="20"/>
          <w:rtl w:val="0"/>
        </w:rPr>
        <w:t xml:space="preserve">Revista Educaonline</w:t>
      </w:r>
      <w:r w:rsidDel="00000000" w:rsidR="00000000" w:rsidRPr="00000000">
        <w:rPr>
          <w:rFonts w:ascii="Arial" w:cs="Arial" w:eastAsia="Arial" w:hAnsi="Arial"/>
          <w:sz w:val="20"/>
          <w:szCs w:val="20"/>
          <w:rtl w:val="0"/>
        </w:rPr>
        <w:t xml:space="preserve">, v. 12, p. 88-103. 2018.</w:t>
      </w:r>
    </w:p>
    <w:p w:rsidR="00000000" w:rsidDel="00000000" w:rsidP="00000000" w:rsidRDefault="00000000" w:rsidRPr="00000000" w14:paraId="000003A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MOTTER, A. F. C.; FRISON, M. D. Neoformações na perspectiva da Teoria da Atividade. </w:t>
      </w:r>
      <w:r w:rsidDel="00000000" w:rsidR="00000000" w:rsidRPr="00000000">
        <w:rPr>
          <w:rFonts w:ascii="Arial" w:cs="Arial" w:eastAsia="Arial" w:hAnsi="Arial"/>
          <w:b w:val="1"/>
          <w:sz w:val="20"/>
          <w:szCs w:val="20"/>
          <w:rtl w:val="0"/>
        </w:rPr>
        <w:t xml:space="preserve">Germinal</w:t>
      </w:r>
      <w:r w:rsidDel="00000000" w:rsidR="00000000" w:rsidRPr="00000000">
        <w:rPr>
          <w:rFonts w:ascii="Arial" w:cs="Arial" w:eastAsia="Arial" w:hAnsi="Arial"/>
          <w:sz w:val="20"/>
          <w:szCs w:val="20"/>
          <w:rtl w:val="0"/>
        </w:rPr>
        <w:t xml:space="preserve">: marxismo e Educação em Debate, v. 10, p. 94-102, 2018.</w:t>
      </w:r>
    </w:p>
    <w:p w:rsidR="00000000" w:rsidDel="00000000" w:rsidP="00000000" w:rsidRDefault="00000000" w:rsidRPr="00000000" w14:paraId="000003A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B2 - SCHÜTZ, J. A.; FENSTERSEIFER, Paulo Evaldo. Distinções entre educação escolar e política no pensamento de Hannah Arendt. </w:t>
      </w:r>
      <w:r w:rsidDel="00000000" w:rsidR="00000000" w:rsidRPr="00000000">
        <w:rPr>
          <w:rFonts w:ascii="Arial" w:cs="Arial" w:eastAsia="Arial" w:hAnsi="Arial"/>
          <w:b w:val="1"/>
          <w:sz w:val="20"/>
          <w:szCs w:val="20"/>
          <w:rtl w:val="0"/>
        </w:rPr>
        <w:t xml:space="preserve">Plures Humanidades,</w:t>
      </w:r>
      <w:r w:rsidDel="00000000" w:rsidR="00000000" w:rsidRPr="00000000">
        <w:rPr>
          <w:rFonts w:ascii="Arial" w:cs="Arial" w:eastAsia="Arial" w:hAnsi="Arial"/>
          <w:sz w:val="20"/>
          <w:szCs w:val="20"/>
          <w:rtl w:val="0"/>
        </w:rPr>
        <w:t xml:space="preserve">  v. 19, p. 190-208. 2018.</w:t>
      </w:r>
    </w:p>
    <w:p w:rsidR="00000000" w:rsidDel="00000000" w:rsidP="00000000" w:rsidRDefault="00000000" w:rsidRPr="00000000" w14:paraId="000003A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BONAZZA, Caroline Ceretta; MARCHESAN, Moane. Presença de distúrbio da imagem corporal, estado nutricional e nível de atividade física de escolares.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1, p. 62-78, 2018.</w:t>
      </w:r>
    </w:p>
    <w:p w:rsidR="00000000" w:rsidDel="00000000" w:rsidP="00000000" w:rsidRDefault="00000000" w:rsidRPr="00000000" w14:paraId="000003A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DEON, A. R.; CALLAI, Helena Copetti. Educação escolar e formação cidadã: possibilidades de </w:t>
      </w:r>
      <w:r w:rsidDel="00000000" w:rsidR="00000000" w:rsidRPr="00000000">
        <w:rPr>
          <w:rtl w:val="0"/>
        </w:rPr>
        <w:t xml:space="preserve">análise</w:t>
      </w:r>
      <w:r w:rsidDel="00000000" w:rsidR="00000000" w:rsidRPr="00000000">
        <w:rPr>
          <w:rFonts w:ascii="Arial" w:cs="Arial" w:eastAsia="Arial" w:hAnsi="Arial"/>
          <w:sz w:val="20"/>
          <w:szCs w:val="20"/>
          <w:rtl w:val="0"/>
        </w:rPr>
        <w:t xml:space="preserve"> a partir do livro didático de Geografia. </w:t>
      </w:r>
      <w:r w:rsidDel="00000000" w:rsidR="00000000" w:rsidRPr="00000000">
        <w:rPr>
          <w:rFonts w:ascii="Arial" w:cs="Arial" w:eastAsia="Arial" w:hAnsi="Arial"/>
          <w:b w:val="1"/>
          <w:sz w:val="20"/>
          <w:szCs w:val="20"/>
          <w:rtl w:val="0"/>
        </w:rPr>
        <w:t xml:space="preserve">Revista Brasileira de Educação em Geografia</w:t>
      </w:r>
      <w:r w:rsidDel="00000000" w:rsidR="00000000" w:rsidRPr="00000000">
        <w:rPr>
          <w:rFonts w:ascii="Arial" w:cs="Arial" w:eastAsia="Arial" w:hAnsi="Arial"/>
          <w:sz w:val="20"/>
          <w:szCs w:val="20"/>
          <w:rtl w:val="0"/>
        </w:rPr>
        <w:t xml:space="preserve">,  v. 8, p. 39-62. 2018.</w:t>
      </w:r>
    </w:p>
    <w:p w:rsidR="00000000" w:rsidDel="00000000" w:rsidP="00000000" w:rsidRDefault="00000000" w:rsidRPr="00000000" w14:paraId="000003A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FLORES, L. G. G.; CANABARRO, I. S. Direitos humanos, transformações sociais e a reconstrução da memória sobre a ditadura brasileira: reflexões a partir da comissão nacional da verdade</w:t>
      </w:r>
      <w:r w:rsidDel="00000000" w:rsidR="00000000" w:rsidRPr="00000000">
        <w:rPr>
          <w:rFonts w:ascii="Arial" w:cs="Arial" w:eastAsia="Arial" w:hAnsi="Arial"/>
          <w:b w:val="1"/>
          <w:sz w:val="20"/>
          <w:szCs w:val="20"/>
          <w:rtl w:val="0"/>
        </w:rPr>
        <w:t xml:space="preserve">. Revista de Direitos e Garantias Fundamentais</w:t>
      </w:r>
      <w:r w:rsidDel="00000000" w:rsidR="00000000" w:rsidRPr="00000000">
        <w:rPr>
          <w:rFonts w:ascii="Arial" w:cs="Arial" w:eastAsia="Arial" w:hAnsi="Arial"/>
          <w:sz w:val="20"/>
          <w:szCs w:val="20"/>
          <w:rtl w:val="0"/>
        </w:rPr>
        <w:t xml:space="preserve">, v.19, p. 149-180. 2018.</w:t>
      </w:r>
    </w:p>
    <w:p w:rsidR="00000000" w:rsidDel="00000000" w:rsidP="00000000" w:rsidRDefault="00000000" w:rsidRPr="00000000" w14:paraId="000003A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HARTMANN, Daiana; KRUG, Moane Marchesan. Autoimagem corporal no contexto da Educação Física escolar: uma questão pertinente.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2, p. 4-11. 2018.</w:t>
      </w:r>
    </w:p>
    <w:p w:rsidR="00000000" w:rsidDel="00000000" w:rsidP="00000000" w:rsidRDefault="00000000" w:rsidRPr="00000000" w14:paraId="000003A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KRUG, Hugo Norberto; KRUG, Marilia de Rosso; KRUG, R. R.; MARCHESAN, Moane; TELLES, Cassiano. Implicações dos baixos salários para o trabalho docente na percepção de professores de educação física da educação básica.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3, p. 28-37. 2018. </w:t>
      </w:r>
    </w:p>
    <w:p w:rsidR="00000000" w:rsidDel="00000000" w:rsidP="00000000" w:rsidRDefault="00000000" w:rsidRPr="00000000" w14:paraId="000003A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KRUG, Hugo Norberto; KRUG, Marilia de Rosso; KRUG, R. R.; MARCHESAN, Moane; TELLES, Cassiano. As implicações da aposentadoria na vida pessoal de um ex-professor universitário.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3, p. 38-45. 2018. </w:t>
        <w:tab/>
      </w:r>
    </w:p>
    <w:p w:rsidR="00000000" w:rsidDel="00000000" w:rsidP="00000000" w:rsidRDefault="00000000" w:rsidRPr="00000000" w14:paraId="000003A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KRUG, Hugo Norberto; KRUG, Marilia de Rosso; KRUG, R. R.; MARCHESAN, Moane; TELLES, Cassiano. A marginalização da Educação Física na educação básica.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3, p. 45-51. 2018. </w:t>
      </w:r>
    </w:p>
    <w:p w:rsidR="00000000" w:rsidDel="00000000" w:rsidP="00000000" w:rsidRDefault="00000000" w:rsidRPr="00000000" w14:paraId="000003A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KRUG, Hugo Norberto; KRUG, Marilia de Rosso; KRUG, R. R.; MARCHESAN, Moane; TELLES, Cassiano.</w:t>
      </w:r>
      <w:r w:rsidDel="00000000" w:rsidR="00000000" w:rsidRPr="00000000">
        <w:rPr>
          <w:rtl w:val="0"/>
        </w:rPr>
        <w:t xml:space="preserve"> </w:t>
      </w:r>
      <w:r w:rsidDel="00000000" w:rsidR="00000000" w:rsidRPr="00000000">
        <w:rPr>
          <w:rFonts w:ascii="Arial" w:cs="Arial" w:eastAsia="Arial" w:hAnsi="Arial"/>
          <w:sz w:val="20"/>
          <w:szCs w:val="20"/>
          <w:rtl w:val="0"/>
        </w:rPr>
        <w:t xml:space="preserve">As representações sociais de educação escolar e Educação Física escolar de professores da área na educação básica.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3, p. 52-61. 2018. </w:t>
      </w:r>
    </w:p>
    <w:p w:rsidR="00000000" w:rsidDel="00000000" w:rsidP="00000000" w:rsidRDefault="00000000" w:rsidRPr="00000000" w14:paraId="000003A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LESTEGAS, F. R.; MACIA, X. C.; CALLAI, Helena Copetti; ARMAS, F. X. La pobreza urbana en Rio Grande do Sul y Galicia. </w:t>
      </w:r>
      <w:r w:rsidDel="00000000" w:rsidR="00000000" w:rsidRPr="00000000">
        <w:rPr>
          <w:rFonts w:ascii="Arial" w:cs="Arial" w:eastAsia="Arial" w:hAnsi="Arial"/>
          <w:b w:val="1"/>
          <w:sz w:val="20"/>
          <w:szCs w:val="20"/>
          <w:rtl w:val="0"/>
        </w:rPr>
        <w:t xml:space="preserve">IBER,</w:t>
      </w:r>
      <w:r w:rsidDel="00000000" w:rsidR="00000000" w:rsidRPr="00000000">
        <w:rPr>
          <w:rFonts w:ascii="Arial" w:cs="Arial" w:eastAsia="Arial" w:hAnsi="Arial"/>
          <w:sz w:val="20"/>
          <w:szCs w:val="20"/>
          <w:rtl w:val="0"/>
        </w:rPr>
        <w:t xml:space="preserve">  v. 93, p. 35-40. 2018.</w:t>
      </w:r>
    </w:p>
    <w:p w:rsidR="00000000" w:rsidDel="00000000" w:rsidP="00000000" w:rsidRDefault="00000000" w:rsidRPr="00000000" w14:paraId="000003B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PACHECO, Micael Leal; KRUG, Moane Marchesan. Aptidão física relacionada à saúde de escolares do ensino médio de uma escola de Santa Rosa/RS.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6, p. 34-41. 2018.</w:t>
      </w:r>
    </w:p>
    <w:p w:rsidR="00000000" w:rsidDel="00000000" w:rsidP="00000000" w:rsidRDefault="00000000" w:rsidRPr="00000000" w14:paraId="000003B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REAL, M. R. V.; MARCHESAN, Moane; ROSSATO, V. M.; KRUG, R. R. Desenvolvimento motor de alunos de educação infantil de uma escola privada de Cruz Alta ? RS.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v.5, p.102-110, 2018.</w:t>
      </w:r>
    </w:p>
    <w:p w:rsidR="00000000" w:rsidDel="00000000" w:rsidP="00000000" w:rsidRDefault="00000000" w:rsidRPr="00000000" w14:paraId="000003B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SILVA, Juliano Schreiber; KRUG, Moane Marchesan; PASCOTINI, Eduardo Tanuri. Métodos de ensino utilizados pelos profissionais de Educação Física em uma escolinha de futebol.</w:t>
      </w:r>
      <w:r w:rsidDel="00000000" w:rsidR="00000000" w:rsidRPr="00000000">
        <w:rPr>
          <w:rFonts w:ascii="Arial" w:cs="Arial" w:eastAsia="Arial" w:hAnsi="Arial"/>
          <w:b w:val="1"/>
          <w:sz w:val="20"/>
          <w:szCs w:val="20"/>
          <w:rtl w:val="0"/>
        </w:rPr>
        <w:t xml:space="preserve"> Revista Querubim</w:t>
      </w:r>
      <w:r w:rsidDel="00000000" w:rsidR="00000000" w:rsidRPr="00000000">
        <w:rPr>
          <w:rFonts w:ascii="Arial" w:cs="Arial" w:eastAsia="Arial" w:hAnsi="Arial"/>
          <w:sz w:val="20"/>
          <w:szCs w:val="20"/>
          <w:rtl w:val="0"/>
        </w:rPr>
        <w:t xml:space="preserve">,  v. 3, p. 1-11. 2018.</w:t>
      </w:r>
    </w:p>
    <w:p w:rsidR="00000000" w:rsidDel="00000000" w:rsidP="00000000" w:rsidRDefault="00000000" w:rsidRPr="00000000" w14:paraId="000003B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 SILVA, Juliano Schreiber; KUPSKE, J.; MARCHESAN JÚNIOR, Moacir; MARCHESAN, Moane; KRUG. Qualidade de vida e nível de atividade física de pacientes em hemodiálise. </w:t>
      </w:r>
      <w:r w:rsidDel="00000000" w:rsidR="00000000" w:rsidRPr="00000000">
        <w:rPr>
          <w:rFonts w:ascii="Arial" w:cs="Arial" w:eastAsia="Arial" w:hAnsi="Arial"/>
          <w:b w:val="1"/>
          <w:sz w:val="20"/>
          <w:szCs w:val="20"/>
          <w:rtl w:val="0"/>
        </w:rPr>
        <w:t xml:space="preserve">Revista Querubim</w:t>
      </w:r>
      <w:r w:rsidDel="00000000" w:rsidR="00000000" w:rsidRPr="00000000">
        <w:rPr>
          <w:rFonts w:ascii="Arial" w:cs="Arial" w:eastAsia="Arial" w:hAnsi="Arial"/>
          <w:sz w:val="20"/>
          <w:szCs w:val="20"/>
          <w:rtl w:val="0"/>
        </w:rPr>
        <w:t xml:space="preserve">,  v. 3, p. 12-17. 2018. </w:t>
      </w:r>
    </w:p>
    <w:p w:rsidR="00000000" w:rsidDel="00000000" w:rsidP="00000000" w:rsidRDefault="00000000" w:rsidRPr="00000000" w14:paraId="000003B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BASSO, Renan Daniel Bueno; KUPSKE, J.; MARCHESAN, Moane. A prática do profissional de educação física na atenção básica. </w:t>
      </w:r>
      <w:r w:rsidDel="00000000" w:rsidR="00000000" w:rsidRPr="00000000">
        <w:rPr>
          <w:rFonts w:ascii="Arial" w:cs="Arial" w:eastAsia="Arial" w:hAnsi="Arial"/>
          <w:b w:val="1"/>
          <w:sz w:val="20"/>
          <w:szCs w:val="20"/>
          <w:rtl w:val="0"/>
        </w:rPr>
        <w:t xml:space="preserve">Revista Biomotriz</w:t>
      </w:r>
      <w:r w:rsidDel="00000000" w:rsidR="00000000" w:rsidRPr="00000000">
        <w:rPr>
          <w:rFonts w:ascii="Arial" w:cs="Arial" w:eastAsia="Arial" w:hAnsi="Arial"/>
          <w:sz w:val="20"/>
          <w:szCs w:val="20"/>
          <w:rtl w:val="0"/>
        </w:rPr>
        <w:t xml:space="preserve">, v. 12, p. 193-205. 2018.</w:t>
      </w:r>
    </w:p>
    <w:p w:rsidR="00000000" w:rsidDel="00000000" w:rsidP="00000000" w:rsidRDefault="00000000" w:rsidRPr="00000000" w14:paraId="000003B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BATTISTI, Isabel Koltermann; NEHRING, C. M. O Programa Institucional de Bolsas de Iniciação à Docência na formação inicial de um grupo de licenciandos em matemática. </w:t>
      </w:r>
      <w:r w:rsidDel="00000000" w:rsidR="00000000" w:rsidRPr="00000000">
        <w:rPr>
          <w:rFonts w:ascii="Arial" w:cs="Arial" w:eastAsia="Arial" w:hAnsi="Arial"/>
          <w:b w:val="1"/>
          <w:sz w:val="20"/>
          <w:szCs w:val="20"/>
          <w:rtl w:val="0"/>
        </w:rPr>
        <w:t xml:space="preserve">Tecné, Episteme y Didaxis: </w:t>
      </w:r>
      <w:r w:rsidDel="00000000" w:rsidR="00000000" w:rsidRPr="00000000">
        <w:rPr>
          <w:rFonts w:ascii="Arial" w:cs="Arial" w:eastAsia="Arial" w:hAnsi="Arial"/>
          <w:sz w:val="20"/>
          <w:szCs w:val="20"/>
          <w:rtl w:val="0"/>
        </w:rPr>
        <w:t xml:space="preserve">TED,  v. 1, p. 1-6, 2018.</w:t>
      </w:r>
    </w:p>
    <w:p w:rsidR="00000000" w:rsidDel="00000000" w:rsidP="00000000" w:rsidRDefault="00000000" w:rsidRPr="00000000" w14:paraId="000003B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BIANCHI, V.; HOUSSAINI, M. L. T. S.; FERREIRA, Francesca Werner. Trilhas Ecológicas como Estratégia em Educação Ambiental: um olhar para o futuro. </w:t>
      </w:r>
      <w:r w:rsidDel="00000000" w:rsidR="00000000" w:rsidRPr="00000000">
        <w:rPr>
          <w:rFonts w:ascii="Arial" w:cs="Arial" w:eastAsia="Arial" w:hAnsi="Arial"/>
          <w:b w:val="1"/>
          <w:sz w:val="20"/>
          <w:szCs w:val="20"/>
          <w:rtl w:val="0"/>
        </w:rPr>
        <w:t xml:space="preserve">Tecné, Episteme y Didaxis</w:t>
      </w:r>
      <w:r w:rsidDel="00000000" w:rsidR="00000000" w:rsidRPr="00000000">
        <w:rPr>
          <w:rFonts w:ascii="Arial" w:cs="Arial" w:eastAsia="Arial" w:hAnsi="Arial"/>
          <w:sz w:val="20"/>
          <w:szCs w:val="20"/>
          <w:rtl w:val="0"/>
        </w:rPr>
        <w:t xml:space="preserve">: TED,  v. 01, p. 01-06, 2018.</w:t>
      </w:r>
    </w:p>
    <w:p w:rsidR="00000000" w:rsidDel="00000000" w:rsidP="00000000" w:rsidRDefault="00000000" w:rsidRPr="00000000" w14:paraId="000003B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CAMBRAIA, A. C.; ZANON, Lenir Basso. Desenvolvimento Profissional Docente na Recriação da Prática Curricular em Computação - por uma reforma do pensamento/ação.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2, p. 1-6, 2018.</w:t>
      </w:r>
    </w:p>
    <w:p w:rsidR="00000000" w:rsidDel="00000000" w:rsidP="00000000" w:rsidRDefault="00000000" w:rsidRPr="00000000" w14:paraId="000003B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COPATI, C.; CALLAI, Helena Copetti. O ensino de geografia em educação do campo e o livro didático. </w:t>
      </w:r>
      <w:r w:rsidDel="00000000" w:rsidR="00000000" w:rsidRPr="00000000">
        <w:rPr>
          <w:rFonts w:ascii="Arial" w:cs="Arial" w:eastAsia="Arial" w:hAnsi="Arial"/>
          <w:b w:val="1"/>
          <w:sz w:val="20"/>
          <w:szCs w:val="20"/>
          <w:rtl w:val="0"/>
        </w:rPr>
        <w:t xml:space="preserve">Contexto &amp; Educação</w:t>
      </w:r>
      <w:r w:rsidDel="00000000" w:rsidR="00000000" w:rsidRPr="00000000">
        <w:rPr>
          <w:rFonts w:ascii="Arial" w:cs="Arial" w:eastAsia="Arial" w:hAnsi="Arial"/>
          <w:sz w:val="20"/>
          <w:szCs w:val="20"/>
          <w:rtl w:val="0"/>
        </w:rPr>
        <w:t xml:space="preserve">,  v. 33, p. 222-247. 2018.</w:t>
      </w:r>
    </w:p>
    <w:p w:rsidR="00000000" w:rsidDel="00000000" w:rsidP="00000000" w:rsidRDefault="00000000" w:rsidRPr="00000000" w14:paraId="000003B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DEON, A. R.; CALLAI, Helena Copetti. A educação escolar e a geografia como possibilidades de formação para a cidadania. </w:t>
      </w:r>
      <w:r w:rsidDel="00000000" w:rsidR="00000000" w:rsidRPr="00000000">
        <w:rPr>
          <w:rFonts w:ascii="Arial" w:cs="Arial" w:eastAsia="Arial" w:hAnsi="Arial"/>
          <w:b w:val="1"/>
          <w:sz w:val="20"/>
          <w:szCs w:val="20"/>
          <w:rtl w:val="0"/>
        </w:rPr>
        <w:t xml:space="preserve">Contexto &amp; Educação</w:t>
      </w:r>
      <w:r w:rsidDel="00000000" w:rsidR="00000000" w:rsidRPr="00000000">
        <w:rPr>
          <w:rFonts w:ascii="Arial" w:cs="Arial" w:eastAsia="Arial" w:hAnsi="Arial"/>
          <w:sz w:val="20"/>
          <w:szCs w:val="20"/>
          <w:rtl w:val="0"/>
        </w:rPr>
        <w:t xml:space="preserve">,  v. 33, p. 264-290. 2018.</w:t>
      </w:r>
    </w:p>
    <w:p w:rsidR="00000000" w:rsidDel="00000000" w:rsidP="00000000" w:rsidRDefault="00000000" w:rsidRPr="00000000" w14:paraId="000003B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FINGER, A. G.; BIANCHI, V.; BUSNELLO, Maristela Borin. A atuação da escola, família, estado e município na educação alimentar das crianças. </w:t>
      </w:r>
      <w:r w:rsidDel="00000000" w:rsidR="00000000" w:rsidRPr="00000000">
        <w:rPr>
          <w:rFonts w:ascii="Arial" w:cs="Arial" w:eastAsia="Arial" w:hAnsi="Arial"/>
          <w:b w:val="1"/>
          <w:sz w:val="20"/>
          <w:szCs w:val="20"/>
          <w:rtl w:val="0"/>
        </w:rPr>
        <w:t xml:space="preserve">Tecné, Episteme y Didaxis</w:t>
      </w:r>
      <w:r w:rsidDel="00000000" w:rsidR="00000000" w:rsidRPr="00000000">
        <w:rPr>
          <w:rFonts w:ascii="Arial" w:cs="Arial" w:eastAsia="Arial" w:hAnsi="Arial"/>
          <w:sz w:val="20"/>
          <w:szCs w:val="20"/>
          <w:rtl w:val="0"/>
        </w:rPr>
        <w:t xml:space="preserve">: TED,</w:t>
      </w:r>
      <w:r w:rsidDel="00000000" w:rsidR="00000000" w:rsidRPr="00000000">
        <w:rPr>
          <w:rtl w:val="0"/>
        </w:rPr>
        <w:t xml:space="preserve"> </w:t>
      </w:r>
      <w:r w:rsidDel="00000000" w:rsidR="00000000" w:rsidRPr="00000000">
        <w:rPr>
          <w:rFonts w:ascii="Arial" w:cs="Arial" w:eastAsia="Arial" w:hAnsi="Arial"/>
          <w:sz w:val="20"/>
          <w:szCs w:val="20"/>
          <w:rtl w:val="0"/>
        </w:rPr>
        <w:t xml:space="preserve">v. 43, p. 1-6, 2018.</w:t>
      </w:r>
    </w:p>
    <w:p w:rsidR="00000000" w:rsidDel="00000000" w:rsidP="00000000" w:rsidRDefault="00000000" w:rsidRPr="00000000" w14:paraId="000003B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FRISON, M. D.; WYZYKOWSKI, T. A produção de saberes docentes articulada ao espaço e tempo do estágio.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Extra, p. 1-6, 2018.</w:t>
      </w:r>
    </w:p>
    <w:p w:rsidR="00000000" w:rsidDel="00000000" w:rsidP="00000000" w:rsidRDefault="00000000" w:rsidRPr="00000000" w14:paraId="000003B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GIROTTO, C. T. M.; BOFF, E. T. O.; BUSNELLO, Maristela Borin. Contribuições do professor na educação para a saúde e na formação cidadã. </w:t>
      </w:r>
      <w:r w:rsidDel="00000000" w:rsidR="00000000" w:rsidRPr="00000000">
        <w:rPr>
          <w:rFonts w:ascii="Arial" w:cs="Arial" w:eastAsia="Arial" w:hAnsi="Arial"/>
          <w:b w:val="1"/>
          <w:sz w:val="20"/>
          <w:szCs w:val="20"/>
          <w:rtl w:val="0"/>
        </w:rPr>
        <w:t xml:space="preserve">Tecné, Episteme y Didaxis</w:t>
      </w:r>
      <w:r w:rsidDel="00000000" w:rsidR="00000000" w:rsidRPr="00000000">
        <w:rPr>
          <w:rFonts w:ascii="Arial" w:cs="Arial" w:eastAsia="Arial" w:hAnsi="Arial"/>
          <w:sz w:val="20"/>
          <w:szCs w:val="20"/>
          <w:rtl w:val="0"/>
        </w:rPr>
        <w:t xml:space="preserve">: TED, v. 45, p. 1-6, 2018.</w:t>
      </w:r>
    </w:p>
    <w:p w:rsidR="00000000" w:rsidDel="00000000" w:rsidP="00000000" w:rsidRDefault="00000000" w:rsidRPr="00000000" w14:paraId="000003B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HODGE, I. X. A.; FRISON, M. D. Necessidades, motivos e sentidos que mobilizam professores para a atividade de ensino e participação em grupos constituídos na interface Universidade e escola.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Extra, p. 1-6, 2018.</w:t>
      </w:r>
    </w:p>
    <w:p w:rsidR="00000000" w:rsidDel="00000000" w:rsidP="00000000" w:rsidRDefault="00000000" w:rsidRPr="00000000" w14:paraId="000003B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KRUG, Hugo Norberto; KRUG, Rodrigo de Rosso; KRUG, Moane Marchesan; MARCHESAN JÚNIOR, Moacir. A importância da Educação Física escolar nos anos iniciais do ensino fundamental nas percepções dos professores unidocentes. </w:t>
      </w:r>
      <w:r w:rsidDel="00000000" w:rsidR="00000000" w:rsidRPr="00000000">
        <w:rPr>
          <w:rFonts w:ascii="Arial" w:cs="Arial" w:eastAsia="Arial" w:hAnsi="Arial"/>
          <w:b w:val="1"/>
          <w:sz w:val="20"/>
          <w:szCs w:val="20"/>
          <w:rtl w:val="0"/>
        </w:rPr>
        <w:t xml:space="preserve">Gestão Universitária</w:t>
      </w:r>
      <w:r w:rsidDel="00000000" w:rsidR="00000000" w:rsidRPr="00000000">
        <w:rPr>
          <w:rFonts w:ascii="Arial" w:cs="Arial" w:eastAsia="Arial" w:hAnsi="Arial"/>
          <w:sz w:val="20"/>
          <w:szCs w:val="20"/>
          <w:rtl w:val="0"/>
        </w:rPr>
        <w:t xml:space="preserve">, v. 1, p. 1-10. 2018.</w:t>
      </w:r>
    </w:p>
    <w:p w:rsidR="00000000" w:rsidDel="00000000" w:rsidP="00000000" w:rsidRDefault="00000000" w:rsidRPr="00000000" w14:paraId="000003B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KRUG, Rodrigo; SILVA, Leonardo Henrique da; CAMPOS, Lucas Wilibinger de; RASIA, Renan Felipe; SILVA, Juliano Shoereder da; KUPSKE, J. W.; KRUG, Moane Marchesan. Importância </w:t>
      </w:r>
      <w:r w:rsidDel="00000000" w:rsidR="00000000" w:rsidRPr="00000000">
        <w:rPr>
          <w:rtl w:val="0"/>
        </w:rPr>
        <w:t xml:space="preserve">d</w:t>
      </w:r>
      <w:r w:rsidDel="00000000" w:rsidR="00000000" w:rsidRPr="00000000">
        <w:rPr>
          <w:rFonts w:ascii="Arial" w:cs="Arial" w:eastAsia="Arial" w:hAnsi="Arial"/>
          <w:sz w:val="20"/>
          <w:szCs w:val="20"/>
          <w:rtl w:val="0"/>
        </w:rPr>
        <w:t xml:space="preserve">a Atividade Física </w:t>
      </w:r>
      <w:r w:rsidDel="00000000" w:rsidR="00000000" w:rsidRPr="00000000">
        <w:rPr>
          <w:rtl w:val="0"/>
        </w:rPr>
        <w:t xml:space="preserve">n</w:t>
      </w:r>
      <w:r w:rsidDel="00000000" w:rsidR="00000000" w:rsidRPr="00000000">
        <w:rPr>
          <w:rFonts w:ascii="Arial" w:cs="Arial" w:eastAsia="Arial" w:hAnsi="Arial"/>
          <w:sz w:val="20"/>
          <w:szCs w:val="20"/>
          <w:rtl w:val="0"/>
        </w:rPr>
        <w:t xml:space="preserve">a Função Cognitiva </w:t>
      </w:r>
      <w:r w:rsidDel="00000000" w:rsidR="00000000" w:rsidRPr="00000000">
        <w:rPr>
          <w:rtl w:val="0"/>
        </w:rPr>
        <w:t xml:space="preserve">d</w:t>
      </w:r>
      <w:r w:rsidDel="00000000" w:rsidR="00000000" w:rsidRPr="00000000">
        <w:rPr>
          <w:rFonts w:ascii="Arial" w:cs="Arial" w:eastAsia="Arial" w:hAnsi="Arial"/>
          <w:sz w:val="20"/>
          <w:szCs w:val="20"/>
          <w:rtl w:val="0"/>
        </w:rPr>
        <w:t xml:space="preserve">e Idosos. </w:t>
      </w:r>
      <w:r w:rsidDel="00000000" w:rsidR="00000000" w:rsidRPr="00000000">
        <w:rPr>
          <w:rFonts w:ascii="Arial" w:cs="Arial" w:eastAsia="Arial" w:hAnsi="Arial"/>
          <w:b w:val="1"/>
          <w:sz w:val="20"/>
          <w:szCs w:val="20"/>
          <w:rtl w:val="0"/>
        </w:rPr>
        <w:t xml:space="preserve">Gestão Universitária</w:t>
      </w:r>
      <w:r w:rsidDel="00000000" w:rsidR="00000000" w:rsidRPr="00000000">
        <w:rPr>
          <w:rFonts w:ascii="Arial" w:cs="Arial" w:eastAsia="Arial" w:hAnsi="Arial"/>
          <w:sz w:val="20"/>
          <w:szCs w:val="20"/>
          <w:rtl w:val="0"/>
        </w:rPr>
        <w:t xml:space="preserve">,   v.10, p.1-8, 2018.</w:t>
      </w:r>
    </w:p>
    <w:p w:rsidR="00000000" w:rsidDel="00000000" w:rsidP="00000000" w:rsidRDefault="00000000" w:rsidRPr="00000000" w14:paraId="000003C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KURTZ, F. D.; SILVA, Denilson Rodrigues da. Tecnologias de Informação e Comunicação (Tics) como ferramentas cognitivas na formação de professores. </w:t>
      </w:r>
      <w:r w:rsidDel="00000000" w:rsidR="00000000" w:rsidRPr="00000000">
        <w:rPr>
          <w:rFonts w:ascii="Arial" w:cs="Arial" w:eastAsia="Arial" w:hAnsi="Arial"/>
          <w:b w:val="1"/>
          <w:sz w:val="20"/>
          <w:szCs w:val="20"/>
          <w:rtl w:val="0"/>
        </w:rPr>
        <w:t xml:space="preserve">Contexto &amp; Educação</w:t>
      </w:r>
      <w:r w:rsidDel="00000000" w:rsidR="00000000" w:rsidRPr="00000000">
        <w:rPr>
          <w:rFonts w:ascii="Arial" w:cs="Arial" w:eastAsia="Arial" w:hAnsi="Arial"/>
          <w:sz w:val="20"/>
          <w:szCs w:val="20"/>
          <w:rtl w:val="0"/>
        </w:rPr>
        <w:t xml:space="preserve">,  v. 33, p. 5-32. 2018.</w:t>
      </w:r>
    </w:p>
    <w:p w:rsidR="00000000" w:rsidDel="00000000" w:rsidP="00000000" w:rsidRDefault="00000000" w:rsidRPr="00000000" w14:paraId="000003C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KURTZ, F. D.; VARGAS, R. S.; MOURA, R. O. Tecnologias e formação de professores de línguas: além de uma perspectiva técnica. </w:t>
      </w:r>
      <w:r w:rsidDel="00000000" w:rsidR="00000000" w:rsidRPr="00000000">
        <w:rPr>
          <w:rFonts w:ascii="Arial" w:cs="Arial" w:eastAsia="Arial" w:hAnsi="Arial"/>
          <w:b w:val="1"/>
          <w:sz w:val="20"/>
          <w:szCs w:val="20"/>
          <w:rtl w:val="0"/>
        </w:rPr>
        <w:t xml:space="preserve">Afluente</w:t>
      </w:r>
      <w:r w:rsidDel="00000000" w:rsidR="00000000" w:rsidRPr="00000000">
        <w:rPr>
          <w:rFonts w:ascii="Arial" w:cs="Arial" w:eastAsia="Arial" w:hAnsi="Arial"/>
          <w:sz w:val="20"/>
          <w:szCs w:val="20"/>
          <w:rtl w:val="0"/>
        </w:rPr>
        <w:t xml:space="preserve">: revista de Letras e Linguística, v. 3, p. 139-158. 2018.</w:t>
      </w:r>
    </w:p>
    <w:p w:rsidR="00000000" w:rsidDel="00000000" w:rsidP="00000000" w:rsidRDefault="00000000" w:rsidRPr="00000000" w14:paraId="000003C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LANG, M. R.; ZANON, L. B. A produção textual como sistematização de aprendizados nas diferentes áreas do conhecimento. </w:t>
      </w:r>
      <w:r w:rsidDel="00000000" w:rsidR="00000000" w:rsidRPr="00000000">
        <w:rPr>
          <w:rFonts w:ascii="Arial" w:cs="Arial" w:eastAsia="Arial" w:hAnsi="Arial"/>
          <w:b w:val="1"/>
          <w:sz w:val="20"/>
          <w:szCs w:val="20"/>
          <w:rtl w:val="0"/>
        </w:rPr>
        <w:t xml:space="preserve">Tecné, Episteme 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DIDAXIS:</w:t>
      </w:r>
      <w:r w:rsidDel="00000000" w:rsidR="00000000" w:rsidRPr="00000000">
        <w:rPr>
          <w:rFonts w:ascii="Arial" w:cs="Arial" w:eastAsia="Arial" w:hAnsi="Arial"/>
          <w:sz w:val="20"/>
          <w:szCs w:val="20"/>
          <w:rtl w:val="0"/>
        </w:rPr>
        <w:t xml:space="preserve"> Ted (Revista De La Facultad De Ciencia Y Tecnología),  v. extraord., 2018.</w:t>
      </w:r>
    </w:p>
    <w:p w:rsidR="00000000" w:rsidDel="00000000" w:rsidP="00000000" w:rsidRDefault="00000000" w:rsidRPr="00000000" w14:paraId="000003C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LANG, M. R.; ZANON, Lenir Basso. A produção textual como sistematização de aprendizados nas diferentes áreas do conhecimento. </w:t>
      </w:r>
      <w:r w:rsidDel="00000000" w:rsidR="00000000" w:rsidRPr="00000000">
        <w:rPr>
          <w:rFonts w:ascii="Arial" w:cs="Arial" w:eastAsia="Arial" w:hAnsi="Arial"/>
          <w:b w:val="1"/>
          <w:sz w:val="20"/>
          <w:szCs w:val="20"/>
          <w:rtl w:val="0"/>
        </w:rPr>
        <w:t xml:space="preserve">Revista de la Facultad de Ciencia y Tecnologia, </w:t>
      </w:r>
      <w:r w:rsidDel="00000000" w:rsidR="00000000" w:rsidRPr="00000000">
        <w:rPr>
          <w:rFonts w:ascii="Arial" w:cs="Arial" w:eastAsia="Arial" w:hAnsi="Arial"/>
          <w:sz w:val="20"/>
          <w:szCs w:val="20"/>
          <w:rtl w:val="0"/>
        </w:rPr>
        <w:t xml:space="preserve"> v. 2, p. 1-6, 2018.</w:t>
      </w:r>
    </w:p>
    <w:p w:rsidR="00000000" w:rsidDel="00000000" w:rsidP="00000000" w:rsidRDefault="00000000" w:rsidRPr="00000000" w14:paraId="000003C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KRUG, Moane Marchesan; RASIA, Renan Felipe; SILVA, L. H.; KUPSKE, J. Alimentação e atividade física para prevenção e tratamento de doenças crônicas não transmissíveis. </w:t>
      </w:r>
      <w:r w:rsidDel="00000000" w:rsidR="00000000" w:rsidRPr="00000000">
        <w:rPr>
          <w:rFonts w:ascii="Arial" w:cs="Arial" w:eastAsia="Arial" w:hAnsi="Arial"/>
          <w:b w:val="1"/>
          <w:sz w:val="20"/>
          <w:szCs w:val="20"/>
          <w:rtl w:val="0"/>
        </w:rPr>
        <w:t xml:space="preserve">Gestão Universitária</w:t>
      </w:r>
      <w:r w:rsidDel="00000000" w:rsidR="00000000" w:rsidRPr="00000000">
        <w:rPr>
          <w:rFonts w:ascii="Arial" w:cs="Arial" w:eastAsia="Arial" w:hAnsi="Arial"/>
          <w:sz w:val="20"/>
          <w:szCs w:val="20"/>
          <w:rtl w:val="0"/>
        </w:rPr>
        <w:t xml:space="preserve">,  v. 10, p. 1-13. 2018.</w:t>
      </w:r>
    </w:p>
    <w:p w:rsidR="00000000" w:rsidDel="00000000" w:rsidP="00000000" w:rsidRDefault="00000000" w:rsidRPr="00000000" w14:paraId="000003C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MARTINAZZO, Celso J.; SILVA, S. P.; MARTINS, T. M. A religação dos saberes a partir da série cosmos de Carl Sagan. </w:t>
      </w:r>
      <w:r w:rsidDel="00000000" w:rsidR="00000000" w:rsidRPr="00000000">
        <w:rPr>
          <w:rFonts w:ascii="Arial" w:cs="Arial" w:eastAsia="Arial" w:hAnsi="Arial"/>
          <w:b w:val="1"/>
          <w:sz w:val="20"/>
          <w:szCs w:val="20"/>
          <w:rtl w:val="0"/>
        </w:rPr>
        <w:t xml:space="preserve">Contexto &amp; Educação,</w:t>
      </w:r>
      <w:r w:rsidDel="00000000" w:rsidR="00000000" w:rsidRPr="00000000">
        <w:rPr>
          <w:rFonts w:ascii="Arial" w:cs="Arial" w:eastAsia="Arial" w:hAnsi="Arial"/>
          <w:sz w:val="20"/>
          <w:szCs w:val="20"/>
          <w:rtl w:val="0"/>
        </w:rPr>
        <w:t xml:space="preserve">  v. 104, p. 151-171. 2018.</w:t>
      </w:r>
    </w:p>
    <w:p w:rsidR="00000000" w:rsidDel="00000000" w:rsidP="00000000" w:rsidRDefault="00000000" w:rsidRPr="00000000" w14:paraId="000003C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NEHRING, C. M.; BATTISTI, Isabel Koltermann; POZZOBON, Marta Cristina Cezar. A organização do ensino por licenciandos em estágio e o processo de formação do professor de matemática. </w:t>
      </w:r>
      <w:r w:rsidDel="00000000" w:rsidR="00000000" w:rsidRPr="00000000">
        <w:rPr>
          <w:rFonts w:ascii="Arial" w:cs="Arial" w:eastAsia="Arial" w:hAnsi="Arial"/>
          <w:b w:val="1"/>
          <w:sz w:val="20"/>
          <w:szCs w:val="20"/>
          <w:rtl w:val="0"/>
        </w:rPr>
        <w:t xml:space="preserve">Tecné, Episteme y Didaxis: </w:t>
      </w:r>
      <w:r w:rsidDel="00000000" w:rsidR="00000000" w:rsidRPr="00000000">
        <w:rPr>
          <w:rFonts w:ascii="Arial" w:cs="Arial" w:eastAsia="Arial" w:hAnsi="Arial"/>
          <w:sz w:val="20"/>
          <w:szCs w:val="20"/>
          <w:rtl w:val="0"/>
        </w:rPr>
        <w:t xml:space="preserve">TED,  v. 1, p. 1-6, 2018.</w:t>
      </w:r>
    </w:p>
    <w:p w:rsidR="00000000" w:rsidDel="00000000" w:rsidP="00000000" w:rsidRDefault="00000000" w:rsidRPr="00000000" w14:paraId="000003C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PIASETZKI, Cláudia Thomé da Rosa; BOFF, Eva Teresinha </w:t>
      </w:r>
      <w:r w:rsidDel="00000000" w:rsidR="00000000" w:rsidRPr="00000000">
        <w:rPr>
          <w:rtl w:val="0"/>
        </w:rPr>
        <w:t xml:space="preserve">d</w:t>
      </w:r>
      <w:r w:rsidDel="00000000" w:rsidR="00000000" w:rsidRPr="00000000">
        <w:rPr>
          <w:rFonts w:ascii="Arial" w:cs="Arial" w:eastAsia="Arial" w:hAnsi="Arial"/>
          <w:sz w:val="20"/>
          <w:szCs w:val="20"/>
          <w:rtl w:val="0"/>
        </w:rPr>
        <w:t xml:space="preserve">e Oliveira. Educação alimentar e nutricional e a formação de hábitos alimentares na infância. </w:t>
      </w:r>
      <w:r w:rsidDel="00000000" w:rsidR="00000000" w:rsidRPr="00000000">
        <w:rPr>
          <w:rFonts w:ascii="Arial" w:cs="Arial" w:eastAsia="Arial" w:hAnsi="Arial"/>
          <w:b w:val="1"/>
          <w:sz w:val="20"/>
          <w:szCs w:val="20"/>
          <w:rtl w:val="0"/>
        </w:rPr>
        <w:t xml:space="preserve">Contexto &amp; Educação</w:t>
      </w:r>
      <w:r w:rsidDel="00000000" w:rsidR="00000000" w:rsidRPr="00000000">
        <w:rPr>
          <w:rFonts w:ascii="Arial" w:cs="Arial" w:eastAsia="Arial" w:hAnsi="Arial"/>
          <w:sz w:val="20"/>
          <w:szCs w:val="20"/>
          <w:rtl w:val="0"/>
        </w:rPr>
        <w:t xml:space="preserve">, v. 33, p. 318-, 2018.</w:t>
      </w:r>
    </w:p>
    <w:p w:rsidR="00000000" w:rsidDel="00000000" w:rsidP="00000000" w:rsidRDefault="00000000" w:rsidRPr="00000000" w14:paraId="000003C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POZZOBON, M. C. C.; OLIVEIRA, C.; NEHRING, C. M.; BATTISTI, I. K. A formação de professores que ensinam matemática nos Anos Iniciais em Cursos de Pedagogia.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1, p. 1-6, 2018.</w:t>
      </w:r>
    </w:p>
    <w:p w:rsidR="00000000" w:rsidDel="00000000" w:rsidP="00000000" w:rsidRDefault="00000000" w:rsidRPr="00000000" w14:paraId="000003C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SANTOS, R. S.; FRISON, M. D. Cultura, memória e apropriação: um estudo a partir de produções textuais em situações avaliativas.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Extra, p. 1-6, 2018.</w:t>
      </w:r>
    </w:p>
    <w:p w:rsidR="00000000" w:rsidDel="00000000" w:rsidP="00000000" w:rsidRDefault="00000000" w:rsidRPr="00000000" w14:paraId="000003C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SILVA, Sidinei Pithan da. A religação dos saberes a partir da série cosmo de Carl Sagan. </w:t>
      </w:r>
      <w:r w:rsidDel="00000000" w:rsidR="00000000" w:rsidRPr="00000000">
        <w:rPr>
          <w:rFonts w:ascii="Arial" w:cs="Arial" w:eastAsia="Arial" w:hAnsi="Arial"/>
          <w:b w:val="1"/>
          <w:sz w:val="20"/>
          <w:szCs w:val="20"/>
          <w:rtl w:val="0"/>
        </w:rPr>
        <w:t xml:space="preserve">Contexto &amp; Educação, </w:t>
      </w:r>
      <w:r w:rsidDel="00000000" w:rsidR="00000000" w:rsidRPr="00000000">
        <w:rPr>
          <w:rFonts w:ascii="Arial" w:cs="Arial" w:eastAsia="Arial" w:hAnsi="Arial"/>
          <w:sz w:val="20"/>
          <w:szCs w:val="20"/>
          <w:rtl w:val="0"/>
        </w:rPr>
        <w:t xml:space="preserve"> v. 33, p. 151-171. 2018.</w:t>
      </w:r>
    </w:p>
    <w:p w:rsidR="00000000" w:rsidDel="00000000" w:rsidP="00000000" w:rsidRDefault="00000000" w:rsidRPr="00000000" w14:paraId="000003C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SILVA, Sidinei Pithan da; MARTINAZZO, Celso José. Pensamento complexo e transdisciplinar: desafios educacionais, o debate de questões paradigmáticas da educação escolar. </w:t>
      </w:r>
      <w:r w:rsidDel="00000000" w:rsidR="00000000" w:rsidRPr="00000000">
        <w:rPr>
          <w:rFonts w:ascii="Arial" w:cs="Arial" w:eastAsia="Arial" w:hAnsi="Arial"/>
          <w:b w:val="1"/>
          <w:sz w:val="20"/>
          <w:szCs w:val="20"/>
          <w:rtl w:val="0"/>
        </w:rPr>
        <w:t xml:space="preserve">Contexto &amp; Educação, </w:t>
      </w:r>
      <w:r w:rsidDel="00000000" w:rsidR="00000000" w:rsidRPr="00000000">
        <w:rPr>
          <w:rFonts w:ascii="Arial" w:cs="Arial" w:eastAsia="Arial" w:hAnsi="Arial"/>
          <w:sz w:val="20"/>
          <w:szCs w:val="20"/>
          <w:rtl w:val="0"/>
        </w:rPr>
        <w:t xml:space="preserve"> v. 33, p. 1-5. 2018.</w:t>
      </w:r>
    </w:p>
    <w:p w:rsidR="00000000" w:rsidDel="00000000" w:rsidP="00000000" w:rsidRDefault="00000000" w:rsidRPr="00000000" w14:paraId="000003C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TRASEL, B. B.; MARTINAZZO, Celso J. Breves considerações sobre a pedagogia, a construção de identidade dos profissionais da educação infantil e a formação continuada. </w:t>
      </w:r>
      <w:r w:rsidDel="00000000" w:rsidR="00000000" w:rsidRPr="00000000">
        <w:rPr>
          <w:rFonts w:ascii="Arial" w:cs="Arial" w:eastAsia="Arial" w:hAnsi="Arial"/>
          <w:b w:val="1"/>
          <w:sz w:val="20"/>
          <w:szCs w:val="20"/>
          <w:rtl w:val="0"/>
        </w:rPr>
        <w:t xml:space="preserve">Revista de Ciências Humanas:</w:t>
      </w:r>
      <w:r w:rsidDel="00000000" w:rsidR="00000000" w:rsidRPr="00000000">
        <w:rPr>
          <w:rFonts w:ascii="Arial" w:cs="Arial" w:eastAsia="Arial" w:hAnsi="Arial"/>
          <w:sz w:val="20"/>
          <w:szCs w:val="20"/>
          <w:rtl w:val="0"/>
        </w:rPr>
        <w:t xml:space="preserve"> Educação,  v. 19, p. 01-14. 2018.</w:t>
      </w:r>
    </w:p>
    <w:p w:rsidR="00000000" w:rsidDel="00000000" w:rsidP="00000000" w:rsidRDefault="00000000" w:rsidRPr="00000000" w14:paraId="000003C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WYZYKOWSKI, T.; FRISON, M. D. A experimentação e a constituição da memória no Ensino de Ciências.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Extra, p. 1-7, 2018.</w:t>
      </w:r>
    </w:p>
    <w:p w:rsidR="00000000" w:rsidDel="00000000" w:rsidP="00000000" w:rsidRDefault="00000000" w:rsidRPr="00000000" w14:paraId="000003C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B4 - ZANON, L. B.; BOFF, Eva T. de Oliveira; FRISON, M. D. Mediação em (de) processos de produção de sentidos à docência no contexto da licenciatura de química. </w:t>
      </w:r>
      <w:r w:rsidDel="00000000" w:rsidR="00000000" w:rsidRPr="00000000">
        <w:rPr>
          <w:rFonts w:ascii="Arial" w:cs="Arial" w:eastAsia="Arial" w:hAnsi="Arial"/>
          <w:b w:val="1"/>
          <w:sz w:val="20"/>
          <w:szCs w:val="20"/>
          <w:rtl w:val="0"/>
        </w:rPr>
        <w:t xml:space="preserve">Revista de la Facultad de Ciencia y Tecnologia,</w:t>
      </w:r>
      <w:r w:rsidDel="00000000" w:rsidR="00000000" w:rsidRPr="00000000">
        <w:rPr>
          <w:rFonts w:ascii="Arial" w:cs="Arial" w:eastAsia="Arial" w:hAnsi="Arial"/>
          <w:sz w:val="20"/>
          <w:szCs w:val="20"/>
          <w:rtl w:val="0"/>
        </w:rPr>
        <w:t xml:space="preserve">  v. Extra, p.1-6, 2018.</w:t>
      </w:r>
    </w:p>
    <w:p w:rsidR="00000000" w:rsidDel="00000000" w:rsidP="00000000" w:rsidRDefault="00000000" w:rsidRPr="00000000" w14:paraId="000003C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B5 - AMARAL-OLIVEIRA, A.; ROTILI, L. B. Visão de loucura em “o rei lear” de William Shakespeare. </w:t>
      </w:r>
      <w:r w:rsidDel="00000000" w:rsidR="00000000" w:rsidRPr="00000000">
        <w:rPr>
          <w:rFonts w:ascii="Arial" w:cs="Arial" w:eastAsia="Arial" w:hAnsi="Arial"/>
          <w:b w:val="1"/>
          <w:sz w:val="20"/>
          <w:szCs w:val="20"/>
          <w:rtl w:val="0"/>
        </w:rPr>
        <w:t xml:space="preserve">Travessias</w:t>
      </w:r>
      <w:r w:rsidDel="00000000" w:rsidR="00000000" w:rsidRPr="00000000">
        <w:rPr>
          <w:rFonts w:ascii="Arial" w:cs="Arial" w:eastAsia="Arial" w:hAnsi="Arial"/>
          <w:sz w:val="20"/>
          <w:szCs w:val="20"/>
          <w:rtl w:val="0"/>
        </w:rPr>
        <w:t xml:space="preserve">,  v. 12, p. 37-50. 2018.</w:t>
      </w:r>
    </w:p>
    <w:p w:rsidR="00000000" w:rsidDel="00000000" w:rsidP="00000000" w:rsidRDefault="00000000" w:rsidRPr="00000000" w14:paraId="000003D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B5 - ANDREIS, A.; CALLAI, Helena Copetti. O lugar do dialogo no diálogo do lugar. </w:t>
      </w:r>
      <w:r w:rsidDel="00000000" w:rsidR="00000000" w:rsidRPr="00000000">
        <w:rPr>
          <w:rFonts w:ascii="Arial" w:cs="Arial" w:eastAsia="Arial" w:hAnsi="Arial"/>
          <w:b w:val="1"/>
          <w:sz w:val="20"/>
          <w:szCs w:val="20"/>
          <w:rtl w:val="0"/>
        </w:rPr>
        <w:t xml:space="preserve">Revista Anekumene</w:t>
      </w:r>
      <w:r w:rsidDel="00000000" w:rsidR="00000000" w:rsidRPr="00000000">
        <w:rPr>
          <w:rFonts w:ascii="Arial" w:cs="Arial" w:eastAsia="Arial" w:hAnsi="Arial"/>
          <w:sz w:val="20"/>
          <w:szCs w:val="20"/>
          <w:rtl w:val="0"/>
        </w:rPr>
        <w:t xml:space="preserve">,  v. 12, p.47-57. 2018.</w:t>
      </w:r>
    </w:p>
    <w:p w:rsidR="00000000" w:rsidDel="00000000" w:rsidP="00000000" w:rsidRDefault="00000000" w:rsidRPr="00000000" w14:paraId="000003D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B5 - OLIVEIRA, T. D.; CALLAI, Helena Copetti; CALLAI, Helena Copetti. Inclusão social e cidadania: reflexões sobre mobilidade e acessibilidade em espaços escolares</w:t>
      </w:r>
      <w:r w:rsidDel="00000000" w:rsidR="00000000" w:rsidRPr="00000000">
        <w:rPr>
          <w:rFonts w:ascii="Arial" w:cs="Arial" w:eastAsia="Arial" w:hAnsi="Arial"/>
          <w:b w:val="1"/>
          <w:sz w:val="20"/>
          <w:szCs w:val="20"/>
          <w:rtl w:val="0"/>
        </w:rPr>
        <w:t xml:space="preserve">. Interfaces Científicas</w:t>
      </w:r>
      <w:r w:rsidDel="00000000" w:rsidR="00000000" w:rsidRPr="00000000">
        <w:rPr>
          <w:rFonts w:ascii="Arial" w:cs="Arial" w:eastAsia="Arial" w:hAnsi="Arial"/>
          <w:sz w:val="20"/>
          <w:szCs w:val="20"/>
          <w:rtl w:val="0"/>
        </w:rPr>
        <w:t xml:space="preserve">: humanas e sociais,  v. 6, p. 123-132. 2018.</w:t>
      </w:r>
    </w:p>
    <w:p w:rsidR="00000000" w:rsidDel="00000000" w:rsidP="00000000" w:rsidRDefault="00000000" w:rsidRPr="00000000" w14:paraId="000003D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B5 - SCHWENGBER, M. S. V.; PINHEIRO, N. L. G. M.; JAIME GONZÁLEZ, Fernando. Mulheres rurais: o deslocamento da atenção de ocupar-se de si no tempo de lazer para cuidar do outro. </w:t>
      </w:r>
      <w:r w:rsidDel="00000000" w:rsidR="00000000" w:rsidRPr="00000000">
        <w:rPr>
          <w:rFonts w:ascii="Arial" w:cs="Arial" w:eastAsia="Arial" w:hAnsi="Arial"/>
          <w:b w:val="1"/>
          <w:sz w:val="20"/>
          <w:szCs w:val="20"/>
          <w:rtl w:val="0"/>
        </w:rPr>
        <w:t xml:space="preserve">Motrivivência </w:t>
      </w:r>
      <w:r w:rsidDel="00000000" w:rsidR="00000000" w:rsidRPr="00000000">
        <w:rPr>
          <w:rFonts w:ascii="Arial" w:cs="Arial" w:eastAsia="Arial" w:hAnsi="Arial"/>
          <w:sz w:val="20"/>
          <w:szCs w:val="20"/>
          <w:rtl w:val="0"/>
        </w:rPr>
        <w:t xml:space="preserve">(UFSC)</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v. 30, p. 58-74. 2018.</w:t>
      </w:r>
    </w:p>
    <w:p w:rsidR="00000000" w:rsidDel="00000000" w:rsidP="00000000" w:rsidRDefault="00000000" w:rsidRPr="00000000" w14:paraId="000003D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B5 - SILVA, J. G.; MAGGIO, D. P.; NEHRING, C. M. A argumentação na abordagem do pensamento funcional: Uma análise de atividades presentes em um livro didático de matemática do 5 ano do ensino fundamental. </w:t>
      </w:r>
      <w:r w:rsidDel="00000000" w:rsidR="00000000" w:rsidRPr="00000000">
        <w:rPr>
          <w:rFonts w:ascii="Arial" w:cs="Arial" w:eastAsia="Arial" w:hAnsi="Arial"/>
          <w:b w:val="1"/>
          <w:sz w:val="20"/>
          <w:szCs w:val="20"/>
          <w:rtl w:val="0"/>
        </w:rPr>
        <w:t xml:space="preserve">Educação Matemática em Revista-RS</w:t>
      </w:r>
      <w:r w:rsidDel="00000000" w:rsidR="00000000" w:rsidRPr="00000000">
        <w:rPr>
          <w:rFonts w:ascii="Arial" w:cs="Arial" w:eastAsia="Arial" w:hAnsi="Arial"/>
          <w:sz w:val="20"/>
          <w:szCs w:val="20"/>
          <w:rtl w:val="0"/>
        </w:rPr>
        <w:t xml:space="preserve">,  v. 01, p. 07-14, 2018.</w:t>
      </w:r>
    </w:p>
    <w:p w:rsidR="00000000" w:rsidDel="00000000" w:rsidP="00000000" w:rsidRDefault="00000000" w:rsidRPr="00000000" w14:paraId="000003D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BENETTI, Sabrina. W.; GOI, C. B.; PRETTO, C. R.; DEZORDI, C. M.; BENETTI, M.; STEIERNAGEL, D. R.; MORIN, P. V.; STUMM, E. M. F. Analysis of salivary cortisol and its relationship with burnout dimensions in prison workers</w:t>
      </w:r>
      <w:r w:rsidDel="00000000" w:rsidR="00000000" w:rsidRPr="00000000">
        <w:rPr>
          <w:rFonts w:ascii="Arial" w:cs="Arial" w:eastAsia="Arial" w:hAnsi="Arial"/>
          <w:b w:val="1"/>
          <w:sz w:val="20"/>
          <w:szCs w:val="20"/>
          <w:rtl w:val="0"/>
        </w:rPr>
        <w:t xml:space="preserve">. International Educative Research Foundation and Publisher,</w:t>
      </w:r>
      <w:r w:rsidDel="00000000" w:rsidR="00000000" w:rsidRPr="00000000">
        <w:rPr>
          <w:rFonts w:ascii="Arial" w:cs="Arial" w:eastAsia="Arial" w:hAnsi="Arial"/>
          <w:sz w:val="20"/>
          <w:szCs w:val="20"/>
          <w:rtl w:val="0"/>
        </w:rPr>
        <w:t xml:space="preserve">  v. 6,  p. 155-163. 2018.</w:t>
      </w:r>
    </w:p>
    <w:p w:rsidR="00000000" w:rsidDel="00000000" w:rsidP="00000000" w:rsidRDefault="00000000" w:rsidRPr="00000000" w14:paraId="000003D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DATTEIN, R. W.; GULLICH, R. I.; ZANON, Lenir Basso. Escritas reflexivas compartilhadas como estratégia de formação inicial: a pesquisa no ensino e na iniciação à docência em ciências. </w:t>
      </w:r>
      <w:r w:rsidDel="00000000" w:rsidR="00000000" w:rsidRPr="00000000">
        <w:rPr>
          <w:rFonts w:ascii="Arial" w:cs="Arial" w:eastAsia="Arial" w:hAnsi="Arial"/>
          <w:b w:val="1"/>
          <w:sz w:val="20"/>
          <w:szCs w:val="20"/>
          <w:rtl w:val="0"/>
        </w:rPr>
        <w:t xml:space="preserve">Ensino &amp; Pesquisa</w:t>
      </w:r>
      <w:r w:rsidDel="00000000" w:rsidR="00000000" w:rsidRPr="00000000">
        <w:rPr>
          <w:rFonts w:ascii="Arial" w:cs="Arial" w:eastAsia="Arial" w:hAnsi="Arial"/>
          <w:sz w:val="20"/>
          <w:szCs w:val="20"/>
          <w:rtl w:val="0"/>
        </w:rPr>
        <w:t xml:space="preserve">,  v. 16, p. 212-228, 2018.</w:t>
      </w:r>
    </w:p>
    <w:p w:rsidR="00000000" w:rsidDel="00000000" w:rsidP="00000000" w:rsidRDefault="00000000" w:rsidRPr="00000000" w14:paraId="000003D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LEITE, F. A.; ZANON, Lenir Basso. Estilos de Pensamento de Professores da área de Ciências da Natureza em Processo de Investigação-Ação. </w:t>
      </w:r>
      <w:r w:rsidDel="00000000" w:rsidR="00000000" w:rsidRPr="00000000">
        <w:rPr>
          <w:rFonts w:ascii="Arial" w:cs="Arial" w:eastAsia="Arial" w:hAnsi="Arial"/>
          <w:b w:val="1"/>
          <w:sz w:val="20"/>
          <w:szCs w:val="20"/>
          <w:rtl w:val="0"/>
        </w:rPr>
        <w:t xml:space="preserve">Insignare Scientia</w:t>
      </w:r>
      <w:r w:rsidDel="00000000" w:rsidR="00000000" w:rsidRPr="00000000">
        <w:rPr>
          <w:rFonts w:ascii="Arial" w:cs="Arial" w:eastAsia="Arial" w:hAnsi="Arial"/>
          <w:sz w:val="20"/>
          <w:szCs w:val="20"/>
          <w:rtl w:val="0"/>
        </w:rPr>
        <w:t xml:space="preserve">,  v. 218, p. 1-16, 2018.</w:t>
      </w:r>
    </w:p>
    <w:p w:rsidR="00000000" w:rsidDel="00000000" w:rsidP="00000000" w:rsidRDefault="00000000" w:rsidRPr="00000000" w14:paraId="000003D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Educação geográfica para a formação cidadã. </w:t>
      </w:r>
      <w:r w:rsidDel="00000000" w:rsidR="00000000" w:rsidRPr="00000000">
        <w:rPr>
          <w:rFonts w:ascii="Arial" w:cs="Arial" w:eastAsia="Arial" w:hAnsi="Arial"/>
          <w:b w:val="1"/>
          <w:sz w:val="20"/>
          <w:szCs w:val="20"/>
          <w:rtl w:val="0"/>
        </w:rPr>
        <w:t xml:space="preserve">Revista de </w:t>
      </w:r>
      <w:r w:rsidDel="00000000" w:rsidR="00000000" w:rsidRPr="00000000">
        <w:rPr>
          <w:b w:val="1"/>
          <w:rtl w:val="0"/>
        </w:rPr>
        <w:t xml:space="preserve">Geografía</w:t>
      </w:r>
      <w:r w:rsidDel="00000000" w:rsidR="00000000" w:rsidRPr="00000000">
        <w:rPr>
          <w:rFonts w:ascii="Arial" w:cs="Arial" w:eastAsia="Arial" w:hAnsi="Arial"/>
          <w:b w:val="1"/>
          <w:sz w:val="20"/>
          <w:szCs w:val="20"/>
          <w:rtl w:val="0"/>
        </w:rPr>
        <w:t xml:space="preserve"> Norte Grande</w:t>
      </w:r>
      <w:r w:rsidDel="00000000" w:rsidR="00000000" w:rsidRPr="00000000">
        <w:rPr>
          <w:rFonts w:ascii="Arial" w:cs="Arial" w:eastAsia="Arial" w:hAnsi="Arial"/>
          <w:sz w:val="20"/>
          <w:szCs w:val="20"/>
          <w:rtl w:val="0"/>
        </w:rPr>
        <w:t xml:space="preserve">,  v. 70, p. 9-30. 2018.</w:t>
      </w:r>
    </w:p>
    <w:p w:rsidR="00000000" w:rsidDel="00000000" w:rsidP="00000000" w:rsidRDefault="00000000" w:rsidRPr="00000000" w14:paraId="000003D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CANABARRO, I. S.; MOSER, L. M.; ERNESTO, E. S. História, memória e identidade: refletindo sobre a oralidade como aporte para leitura de uma cultura. </w:t>
      </w:r>
      <w:r w:rsidDel="00000000" w:rsidR="00000000" w:rsidRPr="00000000">
        <w:rPr>
          <w:rFonts w:ascii="Arial" w:cs="Arial" w:eastAsia="Arial" w:hAnsi="Arial"/>
          <w:b w:val="1"/>
          <w:sz w:val="20"/>
          <w:szCs w:val="20"/>
          <w:rtl w:val="0"/>
        </w:rPr>
        <w:t xml:space="preserve">Revista Memória em Rede</w:t>
      </w:r>
      <w:r w:rsidDel="00000000" w:rsidR="00000000" w:rsidRPr="00000000">
        <w:rPr>
          <w:rFonts w:ascii="Arial" w:cs="Arial" w:eastAsia="Arial" w:hAnsi="Arial"/>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v. 10, p. 112-127. 2018.</w:t>
      </w:r>
    </w:p>
    <w:p w:rsidR="00000000" w:rsidDel="00000000" w:rsidP="00000000" w:rsidRDefault="00000000" w:rsidRPr="00000000" w14:paraId="000003D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COPATI, C.; CALLAI, Helena Copetti. Tensões e intenções entre professor de Geografia e livro didático na </w:t>
      </w:r>
      <w:r w:rsidDel="00000000" w:rsidR="00000000" w:rsidRPr="00000000">
        <w:rPr>
          <w:rtl w:val="0"/>
        </w:rPr>
        <w:t xml:space="preserve">prática</w:t>
      </w:r>
      <w:r w:rsidDel="00000000" w:rsidR="00000000" w:rsidRPr="00000000">
        <w:rPr>
          <w:rFonts w:ascii="Arial" w:cs="Arial" w:eastAsia="Arial" w:hAnsi="Arial"/>
          <w:sz w:val="20"/>
          <w:szCs w:val="20"/>
          <w:rtl w:val="0"/>
        </w:rPr>
        <w:t xml:space="preserve"> docente. </w:t>
      </w:r>
      <w:r w:rsidDel="00000000" w:rsidR="00000000" w:rsidRPr="00000000">
        <w:rPr>
          <w:rFonts w:ascii="Arial" w:cs="Arial" w:eastAsia="Arial" w:hAnsi="Arial"/>
          <w:b w:val="1"/>
          <w:sz w:val="20"/>
          <w:szCs w:val="20"/>
          <w:rtl w:val="0"/>
        </w:rPr>
        <w:t xml:space="preserve">Para Onde!?, </w:t>
      </w:r>
      <w:r w:rsidDel="00000000" w:rsidR="00000000" w:rsidRPr="00000000">
        <w:rPr>
          <w:rFonts w:ascii="Arial" w:cs="Arial" w:eastAsia="Arial" w:hAnsi="Arial"/>
          <w:sz w:val="20"/>
          <w:szCs w:val="20"/>
          <w:rtl w:val="0"/>
        </w:rPr>
        <w:t xml:space="preserve">v. 10, p.52-59. 2018.</w:t>
      </w:r>
    </w:p>
    <w:p w:rsidR="00000000" w:rsidDel="00000000" w:rsidP="00000000" w:rsidRDefault="00000000" w:rsidRPr="00000000" w14:paraId="000003D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FRANTZ, W. Um olhar sobre a universidade, a pós-graduação e o campo da interdisciplinaridade. </w:t>
      </w:r>
      <w:r w:rsidDel="00000000" w:rsidR="00000000" w:rsidRPr="00000000">
        <w:rPr>
          <w:rFonts w:ascii="Arial" w:cs="Arial" w:eastAsia="Arial" w:hAnsi="Arial"/>
          <w:b w:val="1"/>
          <w:sz w:val="20"/>
          <w:szCs w:val="20"/>
          <w:rtl w:val="0"/>
        </w:rPr>
        <w:t xml:space="preserve">Revista Gepesvida</w:t>
      </w:r>
      <w:r w:rsidDel="00000000" w:rsidR="00000000" w:rsidRPr="00000000">
        <w:rPr>
          <w:rFonts w:ascii="Arial" w:cs="Arial" w:eastAsia="Arial" w:hAnsi="Arial"/>
          <w:sz w:val="20"/>
          <w:szCs w:val="20"/>
          <w:rtl w:val="0"/>
        </w:rPr>
        <w:t xml:space="preserve">,  v. 4, p. 121-135, 2018.</w:t>
      </w:r>
    </w:p>
    <w:p w:rsidR="00000000" w:rsidDel="00000000" w:rsidP="00000000" w:rsidRDefault="00000000" w:rsidRPr="00000000" w14:paraId="000003D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HEGELE, B.; JAIME GONZÁLEZ, Fernando; BORGES, R. M. Possibilidades do ensino das lutas na escola: uma pesquisa-ação com professores de educação física</w:t>
      </w:r>
      <w:r w:rsidDel="00000000" w:rsidR="00000000" w:rsidRPr="00000000">
        <w:rPr>
          <w:rFonts w:ascii="Arial" w:cs="Arial" w:eastAsia="Arial" w:hAnsi="Arial"/>
          <w:b w:val="1"/>
          <w:sz w:val="20"/>
          <w:szCs w:val="20"/>
          <w:rtl w:val="0"/>
        </w:rPr>
        <w:t xml:space="preserve">. Caderno de Educação Física e Esporte</w:t>
      </w:r>
      <w:r w:rsidDel="00000000" w:rsidR="00000000" w:rsidRPr="00000000">
        <w:rPr>
          <w:rFonts w:ascii="Arial" w:cs="Arial" w:eastAsia="Arial" w:hAnsi="Arial"/>
          <w:sz w:val="20"/>
          <w:szCs w:val="20"/>
          <w:rtl w:val="0"/>
        </w:rPr>
        <w:t xml:space="preserve">,  v. 16, p. 99-107. 2018.</w:t>
      </w:r>
    </w:p>
    <w:p w:rsidR="00000000" w:rsidDel="00000000" w:rsidP="00000000" w:rsidRDefault="00000000" w:rsidRPr="00000000" w14:paraId="000003D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KUHN, M.; FRANTZ, W. Da responsabilização da educação popular pelo fracasso da escola pública. </w:t>
      </w:r>
      <w:r w:rsidDel="00000000" w:rsidR="00000000" w:rsidRPr="00000000">
        <w:rPr>
          <w:rFonts w:ascii="Arial" w:cs="Arial" w:eastAsia="Arial" w:hAnsi="Arial"/>
          <w:b w:val="1"/>
          <w:sz w:val="20"/>
          <w:szCs w:val="20"/>
          <w:rtl w:val="0"/>
        </w:rPr>
        <w:t xml:space="preserve">Revista Científica da Faculdade de Balsas,</w:t>
      </w:r>
      <w:r w:rsidDel="00000000" w:rsidR="00000000" w:rsidRPr="00000000">
        <w:rPr>
          <w:rFonts w:ascii="Arial" w:cs="Arial" w:eastAsia="Arial" w:hAnsi="Arial"/>
          <w:sz w:val="20"/>
          <w:szCs w:val="20"/>
          <w:rtl w:val="0"/>
        </w:rPr>
        <w:t xml:space="preserve">  v. 9, p. 22-33, 2018.</w:t>
      </w:r>
    </w:p>
    <w:p w:rsidR="00000000" w:rsidDel="00000000" w:rsidP="00000000" w:rsidRDefault="00000000" w:rsidRPr="00000000" w14:paraId="000003D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NORONHA, Adriela Maria; NEHRING, Cátia Maria. Processos de interações e significações no desenvolvimento do pensamento algébrico em alunos com deficiência intelectual na perspectiva histórico-cultural. </w:t>
      </w:r>
      <w:r w:rsidDel="00000000" w:rsidR="00000000" w:rsidRPr="00000000">
        <w:rPr>
          <w:rFonts w:ascii="Arial" w:cs="Arial" w:eastAsia="Arial" w:hAnsi="Arial"/>
          <w:b w:val="1"/>
          <w:sz w:val="20"/>
          <w:szCs w:val="20"/>
          <w:rtl w:val="0"/>
        </w:rPr>
        <w:t xml:space="preserve">Revista de Educação Matemática</w:t>
      </w:r>
      <w:r w:rsidDel="00000000" w:rsidR="00000000" w:rsidRPr="00000000">
        <w:rPr>
          <w:rFonts w:ascii="Arial" w:cs="Arial" w:eastAsia="Arial" w:hAnsi="Arial"/>
          <w:sz w:val="20"/>
          <w:szCs w:val="20"/>
          <w:rtl w:val="0"/>
        </w:rPr>
        <w:t xml:space="preserve">,  v. 15, p. 463-482, 2018.</w:t>
      </w:r>
    </w:p>
    <w:p w:rsidR="00000000" w:rsidDel="00000000" w:rsidP="00000000" w:rsidRDefault="00000000" w:rsidRPr="00000000" w14:paraId="000003D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OLIVEIRA, A. A.; AGUIAR, P. L. Features and functions of inverted word order in brazilian portuguese. </w:t>
      </w:r>
      <w:r w:rsidDel="00000000" w:rsidR="00000000" w:rsidRPr="00000000">
        <w:rPr>
          <w:rFonts w:ascii="Arial" w:cs="Arial" w:eastAsia="Arial" w:hAnsi="Arial"/>
          <w:b w:val="1"/>
          <w:sz w:val="20"/>
          <w:szCs w:val="20"/>
          <w:rtl w:val="0"/>
        </w:rPr>
        <w:t xml:space="preserve">Yazyk I Kultura-Language And Culture,</w:t>
      </w:r>
      <w:r w:rsidDel="00000000" w:rsidR="00000000" w:rsidRPr="00000000">
        <w:rPr>
          <w:rFonts w:ascii="Arial" w:cs="Arial" w:eastAsia="Arial" w:hAnsi="Arial"/>
          <w:sz w:val="20"/>
          <w:szCs w:val="20"/>
          <w:rtl w:val="0"/>
        </w:rPr>
        <w:t xml:space="preserve">  v. 1, p. 7-23. 2018.</w:t>
      </w:r>
    </w:p>
    <w:p w:rsidR="00000000" w:rsidDel="00000000" w:rsidP="00000000" w:rsidRDefault="00000000" w:rsidRPr="00000000" w14:paraId="000003D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OLIVEIRA, T. D.; CALLAI, Helena Copetti. Interações entre educação popular e educação patrimonial: reflexões sobre patrimônio arquitetônico, memória, identidade e pertencimento</w:t>
      </w:r>
      <w:r w:rsidDel="00000000" w:rsidR="00000000" w:rsidRPr="00000000">
        <w:rPr>
          <w:rFonts w:ascii="Arial" w:cs="Arial" w:eastAsia="Arial" w:hAnsi="Arial"/>
          <w:b w:val="1"/>
          <w:sz w:val="20"/>
          <w:szCs w:val="20"/>
          <w:rtl w:val="0"/>
        </w:rPr>
        <w:t xml:space="preserve">. Revista Científica da Faculdade de Balsas</w:t>
      </w:r>
      <w:r w:rsidDel="00000000" w:rsidR="00000000" w:rsidRPr="00000000">
        <w:rPr>
          <w:rFonts w:ascii="Arial" w:cs="Arial" w:eastAsia="Arial" w:hAnsi="Arial"/>
          <w:sz w:val="20"/>
          <w:szCs w:val="20"/>
          <w:rtl w:val="0"/>
        </w:rPr>
        <w:t xml:space="preserve">,  v. 9, p. 67-75. 2018.</w:t>
      </w:r>
    </w:p>
    <w:p w:rsidR="00000000" w:rsidDel="00000000" w:rsidP="00000000" w:rsidRDefault="00000000" w:rsidRPr="00000000" w14:paraId="000003E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ROZENGARDT, R.; JAIME GONZÁLEZ, Fernando. Aportes para una agenda de la Educación Física en Sudamérica. </w:t>
      </w:r>
      <w:r w:rsidDel="00000000" w:rsidR="00000000" w:rsidRPr="00000000">
        <w:rPr>
          <w:rFonts w:ascii="Arial" w:cs="Arial" w:eastAsia="Arial" w:hAnsi="Arial"/>
          <w:b w:val="1"/>
          <w:sz w:val="20"/>
          <w:szCs w:val="20"/>
          <w:rtl w:val="0"/>
        </w:rPr>
        <w:t xml:space="preserve">Revista da Alesde</w:t>
      </w:r>
      <w:r w:rsidDel="00000000" w:rsidR="00000000" w:rsidRPr="00000000">
        <w:rPr>
          <w:rFonts w:ascii="Arial" w:cs="Arial" w:eastAsia="Arial" w:hAnsi="Arial"/>
          <w:sz w:val="20"/>
          <w:szCs w:val="20"/>
          <w:rtl w:val="0"/>
        </w:rPr>
        <w:t xml:space="preserve">,  v. 9, p. 19-32. 2018.</w:t>
      </w:r>
    </w:p>
    <w:p w:rsidR="00000000" w:rsidDel="00000000" w:rsidP="00000000" w:rsidRDefault="00000000" w:rsidRPr="00000000" w14:paraId="000003E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TOSO, C. I.; KUHN, Martin; CALLAI, Helena Copetti. O ensino dos Estudos Sociais nos anos iniciais da educação básica e os </w:t>
      </w:r>
      <w:r w:rsidDel="00000000" w:rsidR="00000000" w:rsidRPr="00000000">
        <w:rPr>
          <w:rtl w:val="0"/>
        </w:rPr>
        <w:t xml:space="preserve">círculo</w:t>
      </w:r>
      <w:r w:rsidDel="00000000" w:rsidR="00000000" w:rsidRPr="00000000">
        <w:rPr>
          <w:rFonts w:ascii="Arial" w:cs="Arial" w:eastAsia="Arial" w:hAnsi="Arial"/>
          <w:sz w:val="20"/>
          <w:szCs w:val="20"/>
          <w:rtl w:val="0"/>
        </w:rPr>
        <w:t xml:space="preserve"> concêntricos. </w:t>
      </w:r>
      <w:r w:rsidDel="00000000" w:rsidR="00000000" w:rsidRPr="00000000">
        <w:rPr>
          <w:rFonts w:ascii="Arial" w:cs="Arial" w:eastAsia="Arial" w:hAnsi="Arial"/>
          <w:b w:val="1"/>
          <w:sz w:val="20"/>
          <w:szCs w:val="20"/>
          <w:rtl w:val="0"/>
        </w:rPr>
        <w:t xml:space="preserve">Para Onde!? </w:t>
      </w:r>
      <w:r w:rsidDel="00000000" w:rsidR="00000000" w:rsidRPr="00000000">
        <w:rPr>
          <w:rFonts w:ascii="Arial" w:cs="Arial" w:eastAsia="Arial" w:hAnsi="Arial"/>
          <w:sz w:val="20"/>
          <w:szCs w:val="20"/>
          <w:rtl w:val="0"/>
        </w:rPr>
        <w:t xml:space="preserve"> v. 10, p. 220-227. 2018.</w:t>
      </w:r>
    </w:p>
    <w:p w:rsidR="00000000" w:rsidDel="00000000" w:rsidP="00000000" w:rsidRDefault="00000000" w:rsidRPr="00000000" w14:paraId="000003E2">
      <w:pPr>
        <w:spacing w:after="240" w:before="240" w:line="276" w:lineRule="auto"/>
        <w:ind w:lef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E3">
      <w:pPr>
        <w:spacing w:after="240" w:before="240" w:line="276"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Livros </w:t>
      </w:r>
    </w:p>
    <w:p w:rsidR="00000000" w:rsidDel="00000000" w:rsidP="00000000" w:rsidRDefault="00000000" w:rsidRPr="00000000" w14:paraId="000003E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BOFF, Eva Teresinha de Oliveira; DEL PINO, José Claudio. </w:t>
      </w:r>
      <w:r w:rsidDel="00000000" w:rsidR="00000000" w:rsidRPr="00000000">
        <w:rPr>
          <w:rFonts w:ascii="Arial" w:cs="Arial" w:eastAsia="Arial" w:hAnsi="Arial"/>
          <w:b w:val="1"/>
          <w:sz w:val="20"/>
          <w:szCs w:val="20"/>
          <w:rtl w:val="0"/>
        </w:rPr>
        <w:t xml:space="preserve">Processo interativo de formação docente</w:t>
      </w:r>
      <w:r w:rsidDel="00000000" w:rsidR="00000000" w:rsidRPr="00000000">
        <w:rPr>
          <w:rFonts w:ascii="Arial" w:cs="Arial" w:eastAsia="Arial" w:hAnsi="Arial"/>
          <w:sz w:val="20"/>
          <w:szCs w:val="20"/>
          <w:rtl w:val="0"/>
        </w:rPr>
        <w:t xml:space="preserve">: uma perspectiva emancipatória na constituição do currículo escolar. Curitiba: Appris, 2018. v. 1. 307 p.</w:t>
      </w:r>
    </w:p>
    <w:p w:rsidR="00000000" w:rsidDel="00000000" w:rsidP="00000000" w:rsidRDefault="00000000" w:rsidRPr="00000000" w14:paraId="000003E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BORGES, Robson M. </w:t>
      </w:r>
      <w:r w:rsidDel="00000000" w:rsidR="00000000" w:rsidRPr="00000000">
        <w:rPr>
          <w:rFonts w:ascii="Arial" w:cs="Arial" w:eastAsia="Arial" w:hAnsi="Arial"/>
          <w:b w:val="1"/>
          <w:sz w:val="20"/>
          <w:szCs w:val="20"/>
          <w:rtl w:val="0"/>
        </w:rPr>
        <w:t xml:space="preserve">O ensino dos esportes: </w:t>
      </w:r>
      <w:r w:rsidDel="00000000" w:rsidR="00000000" w:rsidRPr="00000000">
        <w:rPr>
          <w:rFonts w:ascii="Arial" w:cs="Arial" w:eastAsia="Arial" w:hAnsi="Arial"/>
          <w:sz w:val="20"/>
          <w:szCs w:val="20"/>
          <w:rtl w:val="0"/>
        </w:rPr>
        <w:t xml:space="preserve">uma pesquisa-ação na formação continuada. Novas edições acadêmicas, 2018. 217 p.</w:t>
      </w:r>
    </w:p>
    <w:p w:rsidR="00000000" w:rsidDel="00000000" w:rsidP="00000000" w:rsidRDefault="00000000" w:rsidRPr="00000000" w14:paraId="000003E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OLIVEIRA, T. D.; COPATI, C. </w:t>
      </w:r>
      <w:r w:rsidDel="00000000" w:rsidR="00000000" w:rsidRPr="00000000">
        <w:rPr>
          <w:rFonts w:ascii="Arial" w:cs="Arial" w:eastAsia="Arial" w:hAnsi="Arial"/>
          <w:b w:val="1"/>
          <w:sz w:val="20"/>
          <w:szCs w:val="20"/>
          <w:rtl w:val="0"/>
        </w:rPr>
        <w:t xml:space="preserve">A cidade para além da forma</w:t>
      </w:r>
      <w:r w:rsidDel="00000000" w:rsidR="00000000" w:rsidRPr="00000000">
        <w:rPr>
          <w:rFonts w:ascii="Arial" w:cs="Arial" w:eastAsia="Arial" w:hAnsi="Arial"/>
          <w:sz w:val="20"/>
          <w:szCs w:val="20"/>
          <w:rtl w:val="0"/>
        </w:rPr>
        <w:t xml:space="preserve">. Curitiba: Editora CRV, 2018. v. 3, 302 p.</w:t>
      </w:r>
    </w:p>
    <w:p w:rsidR="00000000" w:rsidDel="00000000" w:rsidP="00000000" w:rsidRDefault="00000000" w:rsidRPr="00000000" w14:paraId="000003E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CARLAN, P. </w:t>
      </w:r>
      <w:r w:rsidDel="00000000" w:rsidR="00000000" w:rsidRPr="00000000">
        <w:rPr>
          <w:rFonts w:ascii="Arial" w:cs="Arial" w:eastAsia="Arial" w:hAnsi="Arial"/>
          <w:b w:val="1"/>
          <w:sz w:val="20"/>
          <w:szCs w:val="20"/>
          <w:rtl w:val="0"/>
        </w:rPr>
        <w:t xml:space="preserve">O esporte como conteúdo da educação física escolar</w:t>
      </w:r>
      <w:r w:rsidDel="00000000" w:rsidR="00000000" w:rsidRPr="00000000">
        <w:rPr>
          <w:rFonts w:ascii="Arial" w:cs="Arial" w:eastAsia="Arial" w:hAnsi="Arial"/>
          <w:sz w:val="20"/>
          <w:szCs w:val="20"/>
          <w:rtl w:val="0"/>
        </w:rPr>
        <w:t xml:space="preserve">: estudo de caso de uma prática pedagógica. Ijuí: Uniju</w:t>
      </w:r>
      <w:r w:rsidDel="00000000" w:rsidR="00000000" w:rsidRPr="00000000">
        <w:rPr>
          <w:rtl w:val="0"/>
        </w:rPr>
        <w:t xml:space="preserve">í</w:t>
      </w:r>
      <w:r w:rsidDel="00000000" w:rsidR="00000000" w:rsidRPr="00000000">
        <w:rPr>
          <w:rFonts w:ascii="Arial" w:cs="Arial" w:eastAsia="Arial" w:hAnsi="Arial"/>
          <w:sz w:val="20"/>
          <w:szCs w:val="20"/>
          <w:rtl w:val="0"/>
        </w:rPr>
        <w:t xml:space="preserve">, 2018. 256 p.</w:t>
      </w:r>
    </w:p>
    <w:p w:rsidR="00000000" w:rsidDel="00000000" w:rsidP="00000000" w:rsidRDefault="00000000" w:rsidRPr="00000000" w14:paraId="000003E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SILVA, Sidinei Pithan da. </w:t>
      </w:r>
      <w:r w:rsidDel="00000000" w:rsidR="00000000" w:rsidRPr="00000000">
        <w:rPr>
          <w:rFonts w:ascii="Arial" w:cs="Arial" w:eastAsia="Arial" w:hAnsi="Arial"/>
          <w:b w:val="1"/>
          <w:sz w:val="20"/>
          <w:szCs w:val="20"/>
          <w:rtl w:val="0"/>
        </w:rPr>
        <w:t xml:space="preserve">Conhecimento escolar e ensino de história no cenário da globalização: o professor como pesquisador.</w:t>
      </w:r>
      <w:r w:rsidDel="00000000" w:rsidR="00000000" w:rsidRPr="00000000">
        <w:rPr>
          <w:rFonts w:ascii="Arial" w:cs="Arial" w:eastAsia="Arial" w:hAnsi="Arial"/>
          <w:sz w:val="20"/>
          <w:szCs w:val="20"/>
          <w:rtl w:val="0"/>
        </w:rPr>
        <w:t xml:space="preserve"> Curitiba: CRV, 2018. 92 p.</w:t>
      </w:r>
    </w:p>
    <w:p w:rsidR="00000000" w:rsidDel="00000000" w:rsidP="00000000" w:rsidRDefault="00000000" w:rsidRPr="00000000" w14:paraId="000003E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SILVA, Sidinei Pithan da.</w:t>
      </w:r>
      <w:r w:rsidDel="00000000" w:rsidR="00000000" w:rsidRPr="00000000">
        <w:rPr>
          <w:rFonts w:ascii="Arial" w:cs="Arial" w:eastAsia="Arial" w:hAnsi="Arial"/>
          <w:b w:val="1"/>
          <w:sz w:val="20"/>
          <w:szCs w:val="20"/>
          <w:rtl w:val="0"/>
        </w:rPr>
        <w:t xml:space="preserve"> Educação popular e pensamento complexo na escola pública</w:t>
      </w:r>
      <w:r w:rsidDel="00000000" w:rsidR="00000000" w:rsidRPr="00000000">
        <w:rPr>
          <w:rFonts w:ascii="Arial" w:cs="Arial" w:eastAsia="Arial" w:hAnsi="Arial"/>
          <w:sz w:val="20"/>
          <w:szCs w:val="20"/>
          <w:rtl w:val="0"/>
        </w:rPr>
        <w:t xml:space="preserve">: os saberes docentes em reconstrução na EJA. Curitiba: Apriss, 2018. 330 p.</w:t>
      </w:r>
    </w:p>
    <w:p w:rsidR="00000000" w:rsidDel="00000000" w:rsidP="00000000" w:rsidRDefault="00000000" w:rsidRPr="00000000" w14:paraId="000003E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EB">
      <w:pPr>
        <w:spacing w:after="240" w:before="240" w:line="276"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Capítulos de livros publicados</w:t>
      </w:r>
    </w:p>
    <w:p w:rsidR="00000000" w:rsidDel="00000000" w:rsidP="00000000" w:rsidRDefault="00000000" w:rsidRPr="00000000" w14:paraId="000003E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BORGES, R. M.; JAIME GONZÁLEZ, Fernando; FRAGA, A. B. Formação inicial e continuada de professores de Educação Física escolar: identificando concepções de ensino através da pesquisa-ação.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ACOSTA, Fernando; RIZENGARDT, Fabio Krivzov; </w:t>
      </w:r>
      <w:r w:rsidDel="00000000" w:rsidR="00000000" w:rsidRPr="00000000">
        <w:rPr>
          <w:sz w:val="20"/>
          <w:szCs w:val="20"/>
          <w:rtl w:val="0"/>
        </w:rPr>
        <w:t xml:space="preserve">Rodolfo (org.). </w:t>
      </w:r>
      <w:r w:rsidDel="00000000" w:rsidR="00000000" w:rsidRPr="00000000">
        <w:rPr>
          <w:rFonts w:ascii="Arial" w:cs="Arial" w:eastAsia="Arial" w:hAnsi="Arial"/>
          <w:b w:val="1"/>
          <w:sz w:val="20"/>
          <w:szCs w:val="20"/>
          <w:rtl w:val="0"/>
        </w:rPr>
        <w:t xml:space="preserve">La Educação Física: </w:t>
      </w:r>
      <w:r w:rsidDel="00000000" w:rsidR="00000000" w:rsidRPr="00000000">
        <w:rPr>
          <w:rFonts w:ascii="Arial" w:cs="Arial" w:eastAsia="Arial" w:hAnsi="Arial"/>
          <w:sz w:val="20"/>
          <w:szCs w:val="20"/>
          <w:rtl w:val="0"/>
        </w:rPr>
        <w:t xml:space="preserve">prácticas escolares y prácticas de formação. Buenos Aires: Editores Associados, 2018.  p. 174-182.</w:t>
      </w:r>
    </w:p>
    <w:p w:rsidR="00000000" w:rsidDel="00000000" w:rsidP="00000000" w:rsidRDefault="00000000" w:rsidRPr="00000000" w14:paraId="000003E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BOUFLEUER, J. P. Teorização educacional crítica em tempos de democracia restaurada: a crítica da crítica.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DÍAZ, Andrea; SGRÓ, Margarita (org.). </w:t>
      </w:r>
      <w:r w:rsidDel="00000000" w:rsidR="00000000" w:rsidRPr="00000000">
        <w:rPr>
          <w:rFonts w:ascii="Arial" w:cs="Arial" w:eastAsia="Arial" w:hAnsi="Arial"/>
          <w:b w:val="1"/>
          <w:sz w:val="20"/>
          <w:szCs w:val="20"/>
          <w:rtl w:val="0"/>
        </w:rPr>
        <w:t xml:space="preserve">Teoría crítica de educación e teoría crítica de la sociedade</w:t>
      </w:r>
      <w:r w:rsidDel="00000000" w:rsidR="00000000" w:rsidRPr="00000000">
        <w:rPr>
          <w:rFonts w:ascii="Arial" w:cs="Arial" w:eastAsia="Arial" w:hAnsi="Arial"/>
          <w:sz w:val="20"/>
          <w:szCs w:val="20"/>
          <w:rtl w:val="0"/>
        </w:rPr>
        <w:t xml:space="preserve">: perspectivas en diálogo. Tandil: Editorial UNICEN, 2018. v. 1., p. 69-80.</w:t>
      </w:r>
    </w:p>
    <w:p w:rsidR="00000000" w:rsidDel="00000000" w:rsidP="00000000" w:rsidRDefault="00000000" w:rsidRPr="00000000" w14:paraId="000003E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BUSNELLO, Maristela Borin. A cidade e os ambientes alimentares.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CALLAI, Helena Copetti; OLIVEIRA, Tarcisio Dorn de; COPATTI, Carina (org.). </w:t>
      </w:r>
      <w:r w:rsidDel="00000000" w:rsidR="00000000" w:rsidRPr="00000000">
        <w:rPr>
          <w:rFonts w:ascii="Arial" w:cs="Arial" w:eastAsia="Arial" w:hAnsi="Arial"/>
          <w:b w:val="1"/>
          <w:sz w:val="20"/>
          <w:szCs w:val="20"/>
          <w:rtl w:val="0"/>
        </w:rPr>
        <w:t xml:space="preserve">A cidade para além da forma</w:t>
      </w:r>
      <w:r w:rsidDel="00000000" w:rsidR="00000000" w:rsidRPr="00000000">
        <w:rPr>
          <w:rFonts w:ascii="Arial" w:cs="Arial" w:eastAsia="Arial" w:hAnsi="Arial"/>
          <w:sz w:val="20"/>
          <w:szCs w:val="20"/>
          <w:rtl w:val="0"/>
        </w:rPr>
        <w:t xml:space="preserve">. Curitiba: CRV, 2018. (Coleção Cidade: conhecer e interpretar para compreender o mundo da vida</w:t>
      </w:r>
      <w:r w:rsidDel="00000000" w:rsidR="00000000" w:rsidRPr="00000000">
        <w:rPr>
          <w:rtl w:val="0"/>
        </w:rPr>
        <w:t xml:space="preserve">),</w:t>
      </w:r>
      <w:r w:rsidDel="00000000" w:rsidR="00000000" w:rsidRPr="00000000">
        <w:rPr>
          <w:rFonts w:ascii="Arial" w:cs="Arial" w:eastAsia="Arial" w:hAnsi="Arial"/>
          <w:sz w:val="20"/>
          <w:szCs w:val="20"/>
          <w:rtl w:val="0"/>
        </w:rPr>
        <w:t xml:space="preserve"> v.1, p. 257-266.</w:t>
      </w:r>
    </w:p>
    <w:p w:rsidR="00000000" w:rsidDel="00000000" w:rsidP="00000000" w:rsidRDefault="00000000" w:rsidRPr="00000000" w14:paraId="000003E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A cidade como conceito e como conteúdo.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CALLAI, Helena Copetti; OLIVEIRA, Tarcisio Dorn de; COPATTI, Carina (org.). </w:t>
      </w:r>
      <w:r w:rsidDel="00000000" w:rsidR="00000000" w:rsidRPr="00000000">
        <w:rPr>
          <w:rFonts w:ascii="Arial" w:cs="Arial" w:eastAsia="Arial" w:hAnsi="Arial"/>
          <w:b w:val="1"/>
          <w:sz w:val="20"/>
          <w:szCs w:val="20"/>
          <w:rtl w:val="0"/>
        </w:rPr>
        <w:t xml:space="preserve">A cidade para além da forma</w:t>
      </w:r>
      <w:r w:rsidDel="00000000" w:rsidR="00000000" w:rsidRPr="00000000">
        <w:rPr>
          <w:rFonts w:ascii="Arial" w:cs="Arial" w:eastAsia="Arial" w:hAnsi="Arial"/>
          <w:sz w:val="20"/>
          <w:szCs w:val="20"/>
          <w:rtl w:val="0"/>
        </w:rPr>
        <w:t xml:space="preserve">. Curitiba: Editora CRV, 2018. v. 1, p. 115-128.</w:t>
      </w:r>
    </w:p>
    <w:p w:rsidR="00000000" w:rsidDel="00000000" w:rsidP="00000000" w:rsidRDefault="00000000" w:rsidRPr="00000000" w14:paraId="000003F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A educação geográfica e o estudo do lugar.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DE LA VEJA, Alfosno (org.). </w:t>
      </w:r>
      <w:r w:rsidDel="00000000" w:rsidR="00000000" w:rsidRPr="00000000">
        <w:rPr>
          <w:rFonts w:ascii="Arial" w:cs="Arial" w:eastAsia="Arial" w:hAnsi="Arial"/>
          <w:b w:val="1"/>
          <w:sz w:val="20"/>
          <w:szCs w:val="20"/>
          <w:rtl w:val="0"/>
        </w:rPr>
        <w:t xml:space="preserve">Reflexiones sobre educación Geográfica</w:t>
      </w:r>
      <w:r w:rsidDel="00000000" w:rsidR="00000000" w:rsidRPr="00000000">
        <w:rPr>
          <w:rFonts w:ascii="Arial" w:cs="Arial" w:eastAsia="Arial" w:hAnsi="Arial"/>
          <w:sz w:val="20"/>
          <w:szCs w:val="20"/>
          <w:rtl w:val="0"/>
        </w:rPr>
        <w:t xml:space="preserve">: revisión disciplinar e innovación didáctica. Madrid: UAM y LAGIM, 2018. v. 1, p. 79-94.</w:t>
      </w:r>
    </w:p>
    <w:p w:rsidR="00000000" w:rsidDel="00000000" w:rsidP="00000000" w:rsidRDefault="00000000" w:rsidRPr="00000000" w14:paraId="000003F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KUHN, Martin; HAGAT, C. L. X. Aprender geografia para ler o mundo: o olhar dos alunos sobre a cidade.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MORELES VÁZQUEZ, Jaime (org.). </w:t>
      </w:r>
      <w:r w:rsidDel="00000000" w:rsidR="00000000" w:rsidRPr="00000000">
        <w:rPr>
          <w:rFonts w:ascii="Arial" w:cs="Arial" w:eastAsia="Arial" w:hAnsi="Arial"/>
          <w:b w:val="1"/>
          <w:sz w:val="20"/>
          <w:szCs w:val="20"/>
          <w:rtl w:val="0"/>
        </w:rPr>
        <w:t xml:space="preserve">Desafíos de la educación:</w:t>
      </w:r>
      <w:r w:rsidDel="00000000" w:rsidR="00000000" w:rsidRPr="00000000">
        <w:rPr>
          <w:rFonts w:ascii="Arial" w:cs="Arial" w:eastAsia="Arial" w:hAnsi="Arial"/>
          <w:sz w:val="20"/>
          <w:szCs w:val="20"/>
          <w:rtl w:val="0"/>
        </w:rPr>
        <w:t xml:space="preserve"> perspectivas de Mexico, Brasil y España. Colima: Universidad Colima, 2018. p. 237-257.</w:t>
      </w:r>
    </w:p>
    <w:p w:rsidR="00000000" w:rsidDel="00000000" w:rsidP="00000000" w:rsidRDefault="00000000" w:rsidRPr="00000000" w14:paraId="000003F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OLIVEIRA, T. D. Educação e patrimônio no Brasil: perspectiva histórica e a preservação através da educação patrimonial.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MORELES VÁZQUEZ, Jaime (org.). </w:t>
      </w:r>
      <w:r w:rsidDel="00000000" w:rsidR="00000000" w:rsidRPr="00000000">
        <w:rPr>
          <w:rFonts w:ascii="Arial" w:cs="Arial" w:eastAsia="Arial" w:hAnsi="Arial"/>
          <w:b w:val="1"/>
          <w:sz w:val="20"/>
          <w:szCs w:val="20"/>
          <w:rtl w:val="0"/>
        </w:rPr>
        <w:t xml:space="preserve">Desafíos de la educación</w:t>
      </w:r>
      <w:r w:rsidDel="00000000" w:rsidR="00000000" w:rsidRPr="00000000">
        <w:rPr>
          <w:rFonts w:ascii="Arial" w:cs="Arial" w:eastAsia="Arial" w:hAnsi="Arial"/>
          <w:sz w:val="20"/>
          <w:szCs w:val="20"/>
          <w:rtl w:val="0"/>
        </w:rPr>
        <w:t xml:space="preserve">: perspectivas de México, Brasil y España. Colima: Universidad de Colima, 2018. p. 259-282.</w:t>
      </w:r>
    </w:p>
    <w:p w:rsidR="00000000" w:rsidDel="00000000" w:rsidP="00000000" w:rsidRDefault="00000000" w:rsidRPr="00000000" w14:paraId="000003F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CALLAI, Helena Copetti; OLIVEIRA, T. D.; COPATI, C. O desafio de ensinar, viver e compreender a cidade - apresentação.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CALLAI, Helena Copetti; OLIVEIRA, Tarcisio Dorn de; COPATTI, Carina (org.). </w:t>
      </w:r>
      <w:r w:rsidDel="00000000" w:rsidR="00000000" w:rsidRPr="00000000">
        <w:rPr>
          <w:rFonts w:ascii="Arial" w:cs="Arial" w:eastAsia="Arial" w:hAnsi="Arial"/>
          <w:b w:val="1"/>
          <w:sz w:val="20"/>
          <w:szCs w:val="20"/>
          <w:rtl w:val="0"/>
        </w:rPr>
        <w:t xml:space="preserve">A cidade para além da forma</w:t>
      </w:r>
      <w:r w:rsidDel="00000000" w:rsidR="00000000" w:rsidRPr="00000000">
        <w:rPr>
          <w:rFonts w:ascii="Arial" w:cs="Arial" w:eastAsia="Arial" w:hAnsi="Arial"/>
          <w:sz w:val="20"/>
          <w:szCs w:val="20"/>
          <w:rtl w:val="0"/>
        </w:rPr>
        <w:t xml:space="preserve">. Curitiba: Editora CRV, 2018. v. 1, p. 11-18.</w:t>
      </w:r>
    </w:p>
    <w:p w:rsidR="00000000" w:rsidDel="00000000" w:rsidP="00000000" w:rsidRDefault="00000000" w:rsidRPr="00000000" w14:paraId="000003F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COSSETIN, Vânia Fischer; SCHUTZ, J. A. Protagonismo ou orfandade: notas sobre o "novo" ensino médio brasileiro. </w:t>
      </w:r>
      <w:r w:rsidDel="00000000" w:rsidR="00000000" w:rsidRPr="00000000">
        <w:rPr>
          <w:rFonts w:ascii="Arial" w:cs="Arial" w:eastAsia="Arial" w:hAnsi="Arial"/>
          <w:i w:val="1"/>
          <w:sz w:val="20"/>
          <w:szCs w:val="20"/>
          <w:rtl w:val="0"/>
        </w:rPr>
        <w:t xml:space="preserve">In:</w:t>
      </w:r>
      <w:r w:rsidDel="00000000" w:rsidR="00000000" w:rsidRPr="00000000">
        <w:rPr>
          <w:rtl w:val="0"/>
        </w:rPr>
        <w:t xml:space="preserve"> </w:t>
      </w:r>
      <w:r w:rsidDel="00000000" w:rsidR="00000000" w:rsidRPr="00000000">
        <w:rPr>
          <w:rFonts w:ascii="Arial" w:cs="Arial" w:eastAsia="Arial" w:hAnsi="Arial"/>
          <w:sz w:val="20"/>
          <w:szCs w:val="20"/>
          <w:rtl w:val="0"/>
        </w:rPr>
        <w:t xml:space="preserve">FUCHS, Cláudia; SCHWENGBER, Ivan Luis; SCHÜTZ, Jenerton Arlan (org.). </w:t>
      </w:r>
      <w:r w:rsidDel="00000000" w:rsidR="00000000" w:rsidRPr="00000000">
        <w:rPr>
          <w:rFonts w:ascii="Arial" w:cs="Arial" w:eastAsia="Arial" w:hAnsi="Arial"/>
          <w:b w:val="1"/>
          <w:sz w:val="20"/>
          <w:szCs w:val="20"/>
          <w:rtl w:val="0"/>
        </w:rPr>
        <w:t xml:space="preserve">Educação em debate</w:t>
      </w:r>
      <w:r w:rsidDel="00000000" w:rsidR="00000000" w:rsidRPr="00000000">
        <w:rPr>
          <w:rFonts w:ascii="Arial" w:cs="Arial" w:eastAsia="Arial" w:hAnsi="Arial"/>
          <w:sz w:val="20"/>
          <w:szCs w:val="20"/>
          <w:rtl w:val="0"/>
        </w:rPr>
        <w:t xml:space="preserve">: cercanias da pesquisa. São Leopoldo: Oikos, 2018. v. 1, p. 24-32.</w:t>
      </w:r>
    </w:p>
    <w:p w:rsidR="00000000" w:rsidDel="00000000" w:rsidP="00000000" w:rsidRDefault="00000000" w:rsidRPr="00000000" w14:paraId="000003F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FENSTERSEIFER, P. E. Formação inicial e continuada e atuação profissional: a necessidade da tensão permanente no âmbito escolar.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ACOSTA, Fernando; KRIVZOV, Fabio; ROZENGARDT, Rodolfo (org.). </w:t>
      </w:r>
      <w:r w:rsidDel="00000000" w:rsidR="00000000" w:rsidRPr="00000000">
        <w:rPr>
          <w:rFonts w:ascii="Arial" w:cs="Arial" w:eastAsia="Arial" w:hAnsi="Arial"/>
          <w:b w:val="1"/>
          <w:sz w:val="20"/>
          <w:szCs w:val="20"/>
          <w:rtl w:val="0"/>
        </w:rPr>
        <w:t xml:space="preserve">La educación física</w:t>
      </w:r>
      <w:r w:rsidDel="00000000" w:rsidR="00000000" w:rsidRPr="00000000">
        <w:rPr>
          <w:rFonts w:ascii="Arial" w:cs="Arial" w:eastAsia="Arial" w:hAnsi="Arial"/>
          <w:sz w:val="20"/>
          <w:szCs w:val="20"/>
          <w:rtl w:val="0"/>
        </w:rPr>
        <w:t xml:space="preserve">: prácticas escolares y prácticas de formación. Buenos Aires: Editores Asociados, 2018. p. 165-173.</w:t>
      </w:r>
    </w:p>
    <w:p w:rsidR="00000000" w:rsidDel="00000000" w:rsidP="00000000" w:rsidRDefault="00000000" w:rsidRPr="00000000" w14:paraId="000003F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FENSTERSEIFER, P. E. Red Internacional de Investigación Pedagógica en Educación Física Escolar.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ACOSTA, Fernando; KRIVZOV, Fabio; ROZENGARDT, Rodolfo (org.). </w:t>
      </w:r>
      <w:r w:rsidDel="00000000" w:rsidR="00000000" w:rsidRPr="00000000">
        <w:rPr>
          <w:rFonts w:ascii="Arial" w:cs="Arial" w:eastAsia="Arial" w:hAnsi="Arial"/>
          <w:b w:val="1"/>
          <w:sz w:val="20"/>
          <w:szCs w:val="20"/>
          <w:rtl w:val="0"/>
        </w:rPr>
        <w:t xml:space="preserve">La educación física: </w:t>
      </w:r>
      <w:r w:rsidDel="00000000" w:rsidR="00000000" w:rsidRPr="00000000">
        <w:rPr>
          <w:rFonts w:ascii="Arial" w:cs="Arial" w:eastAsia="Arial" w:hAnsi="Arial"/>
          <w:sz w:val="20"/>
          <w:szCs w:val="20"/>
          <w:rtl w:val="0"/>
        </w:rPr>
        <w:t xml:space="preserve">prácticas escolares y prácticas de formación. Buenos Aires: Editores Associados, 2018. p. 25-27.</w:t>
      </w:r>
    </w:p>
    <w:p w:rsidR="00000000" w:rsidDel="00000000" w:rsidP="00000000" w:rsidRDefault="00000000" w:rsidRPr="00000000" w14:paraId="000003F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FENSTERSEIFER, P. E. Produção de conhecimento e cooperação acadêmica nos países do CONE-SUL : América do Sul: o caso da REIIPEFE.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BRACHT, Valter; ALMEIDA, Ueberson Ribeiro; WENETZ, Ileana (org.). </w:t>
      </w:r>
      <w:r w:rsidDel="00000000" w:rsidR="00000000" w:rsidRPr="00000000">
        <w:rPr>
          <w:rFonts w:ascii="Arial" w:cs="Arial" w:eastAsia="Arial" w:hAnsi="Arial"/>
          <w:b w:val="1"/>
          <w:sz w:val="20"/>
          <w:szCs w:val="20"/>
          <w:rtl w:val="0"/>
        </w:rPr>
        <w:t xml:space="preserve">A educação física escolar na América do Sul</w:t>
      </w:r>
      <w:r w:rsidDel="00000000" w:rsidR="00000000" w:rsidRPr="00000000">
        <w:rPr>
          <w:rFonts w:ascii="Arial" w:cs="Arial" w:eastAsia="Arial" w:hAnsi="Arial"/>
          <w:sz w:val="20"/>
          <w:szCs w:val="20"/>
          <w:rtl w:val="0"/>
        </w:rPr>
        <w:t xml:space="preserve">: entre a inovação e o abandono/desinvestimento pedagógico. Curitiba: CRV, 2018. p. 17-26.</w:t>
      </w:r>
    </w:p>
    <w:p w:rsidR="00000000" w:rsidDel="00000000" w:rsidP="00000000" w:rsidRDefault="00000000" w:rsidRPr="00000000" w14:paraId="000003F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FERREIRA, D. A.; JAIME GONZÁLEZ, Fernando. Educação em valores e a Educação Física: contribuições do modelo de ensino para a responsabilidade social e pessoal.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SILVA, Maria Eleni Henrique da; MARTINS, Raphaell Moreira; FERREIRA JÚNIOR, José Ribamar (org.). </w:t>
      </w:r>
      <w:r w:rsidDel="00000000" w:rsidR="00000000" w:rsidRPr="00000000">
        <w:rPr>
          <w:rFonts w:ascii="Arial" w:cs="Arial" w:eastAsia="Arial" w:hAnsi="Arial"/>
          <w:b w:val="1"/>
          <w:sz w:val="20"/>
          <w:szCs w:val="20"/>
          <w:rtl w:val="0"/>
        </w:rPr>
        <w:t xml:space="preserve">Saberes em ação na Educação Física</w:t>
      </w:r>
      <w:r w:rsidDel="00000000" w:rsidR="00000000" w:rsidRPr="00000000">
        <w:rPr>
          <w:rFonts w:ascii="Arial" w:cs="Arial" w:eastAsia="Arial" w:hAnsi="Arial"/>
          <w:sz w:val="20"/>
          <w:szCs w:val="20"/>
          <w:rtl w:val="0"/>
        </w:rPr>
        <w:t xml:space="preserve">: temas contemporâneos para docência. Curitiba: CRV, 2018. v. 35, p. 47-63.</w:t>
      </w:r>
    </w:p>
    <w:p w:rsidR="00000000" w:rsidDel="00000000" w:rsidP="00000000" w:rsidRDefault="00000000" w:rsidRPr="00000000" w14:paraId="000003F9">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FRANTZ, W. Ensaio de reflexão sobre organização cooperativa.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CALLAI, Helena Copetti; OLIVEIRA, Tarcísio Dorn de; COPATTI, Carina (org.). </w:t>
      </w:r>
      <w:r w:rsidDel="00000000" w:rsidR="00000000" w:rsidRPr="00000000">
        <w:rPr>
          <w:rFonts w:ascii="Arial" w:cs="Arial" w:eastAsia="Arial" w:hAnsi="Arial"/>
          <w:b w:val="1"/>
          <w:sz w:val="20"/>
          <w:szCs w:val="20"/>
          <w:rtl w:val="0"/>
        </w:rPr>
        <w:t xml:space="preserve">A cidade para além da forma</w:t>
      </w:r>
      <w:r w:rsidDel="00000000" w:rsidR="00000000" w:rsidRPr="00000000">
        <w:rPr>
          <w:rFonts w:ascii="Arial" w:cs="Arial" w:eastAsia="Arial" w:hAnsi="Arial"/>
          <w:sz w:val="20"/>
          <w:szCs w:val="20"/>
          <w:rtl w:val="0"/>
        </w:rPr>
        <w:t xml:space="preserve">. Curitiba: Editora CRV, 2018. v. 1, p. 214-228.</w:t>
      </w:r>
    </w:p>
    <w:p w:rsidR="00000000" w:rsidDel="00000000" w:rsidP="00000000" w:rsidRDefault="00000000" w:rsidRPr="00000000" w14:paraId="000003FA">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JAIME GONZÁLEZ, Fernando. Atuações dos professores na Educação Física escolar: entre o abandono do trabalho docente e a renovação pedagógica.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BRACHT, Valter; ALMEIDA, Ueberson Ribeiro; WENETZ, Ileana (org.). </w:t>
      </w:r>
      <w:r w:rsidDel="00000000" w:rsidR="00000000" w:rsidRPr="00000000">
        <w:rPr>
          <w:rFonts w:ascii="Arial" w:cs="Arial" w:eastAsia="Arial" w:hAnsi="Arial"/>
          <w:b w:val="1"/>
          <w:sz w:val="20"/>
          <w:szCs w:val="20"/>
          <w:rtl w:val="0"/>
        </w:rPr>
        <w:t xml:space="preserve">A Educação Física escolar na América do Sul</w:t>
      </w:r>
      <w:r w:rsidDel="00000000" w:rsidR="00000000" w:rsidRPr="00000000">
        <w:rPr>
          <w:rFonts w:ascii="Arial" w:cs="Arial" w:eastAsia="Arial" w:hAnsi="Arial"/>
          <w:sz w:val="20"/>
          <w:szCs w:val="20"/>
          <w:rtl w:val="0"/>
        </w:rPr>
        <w:t xml:space="preserve">: entre a inovação e o abandono/desinvestimento pedagógico. Curitiba: CRV, 2018. p. 27-44.</w:t>
      </w:r>
    </w:p>
    <w:p w:rsidR="00000000" w:rsidDel="00000000" w:rsidP="00000000" w:rsidRDefault="00000000" w:rsidRPr="00000000" w14:paraId="000003FB">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JOHANN, M. R. Arquitetura e urbanismo como expressões de utopias sociais.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OLIVEIRA, Tarcísio Dorn de (org.). </w:t>
      </w:r>
      <w:r w:rsidDel="00000000" w:rsidR="00000000" w:rsidRPr="00000000">
        <w:rPr>
          <w:rFonts w:ascii="Arial" w:cs="Arial" w:eastAsia="Arial" w:hAnsi="Arial"/>
          <w:b w:val="1"/>
          <w:sz w:val="20"/>
          <w:szCs w:val="20"/>
          <w:rtl w:val="0"/>
        </w:rPr>
        <w:t xml:space="preserve">Desenvolvimento, tecnologias e educação</w:t>
      </w:r>
      <w:r w:rsidDel="00000000" w:rsidR="00000000" w:rsidRPr="00000000">
        <w:rPr>
          <w:rFonts w:ascii="Arial" w:cs="Arial" w:eastAsia="Arial" w:hAnsi="Arial"/>
          <w:sz w:val="20"/>
          <w:szCs w:val="20"/>
          <w:rtl w:val="0"/>
        </w:rPr>
        <w:t xml:space="preserve">: diálogos multidisciplinares. Curitiba: CRV, 2018. v. 1, p. 13-180.</w:t>
      </w:r>
    </w:p>
    <w:p w:rsidR="00000000" w:rsidDel="00000000" w:rsidP="00000000" w:rsidRDefault="00000000" w:rsidRPr="00000000" w14:paraId="000003FC">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JOHANN, M. R.; FENSTERSEIFER, P. E. Estudo e pesquisa: o inflacionamento informativo e o deflacionamento compreensivo.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FUCHS, Cláudia; SCHWENGBER, Ivan Luís; SCHÜTZ, Jenerton Arlan (org.). </w:t>
      </w:r>
      <w:r w:rsidDel="00000000" w:rsidR="00000000" w:rsidRPr="00000000">
        <w:rPr>
          <w:rFonts w:ascii="Arial" w:cs="Arial" w:eastAsia="Arial" w:hAnsi="Arial"/>
          <w:b w:val="1"/>
          <w:sz w:val="20"/>
          <w:szCs w:val="20"/>
          <w:rtl w:val="0"/>
        </w:rPr>
        <w:t xml:space="preserve">Educação em debate</w:t>
      </w:r>
      <w:r w:rsidDel="00000000" w:rsidR="00000000" w:rsidRPr="00000000">
        <w:rPr>
          <w:rFonts w:ascii="Arial" w:cs="Arial" w:eastAsia="Arial" w:hAnsi="Arial"/>
          <w:sz w:val="20"/>
          <w:szCs w:val="20"/>
          <w:rtl w:val="0"/>
        </w:rPr>
        <w:t xml:space="preserve">: cercanias da pesquisa. São Leopoldo: Oikos, 2018. v. 01, p. 12-23.</w:t>
      </w:r>
    </w:p>
    <w:p w:rsidR="00000000" w:rsidDel="00000000" w:rsidP="00000000" w:rsidRDefault="00000000" w:rsidRPr="00000000" w14:paraId="000003FD">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JOHANN, M. R.; FENSTERSEIFER, Paulo Evaldo. Estudo e pesquisa: o inflacionamento informativo e o deflacionamento compreensivo.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FUCHS, Claudia; SCHWENGBERG, Ivan luís; SCHÜTZ, Jenerton Arlan (org.). </w:t>
      </w:r>
      <w:r w:rsidDel="00000000" w:rsidR="00000000" w:rsidRPr="00000000">
        <w:rPr>
          <w:rFonts w:ascii="Arial" w:cs="Arial" w:eastAsia="Arial" w:hAnsi="Arial"/>
          <w:b w:val="1"/>
          <w:sz w:val="20"/>
          <w:szCs w:val="20"/>
          <w:rtl w:val="0"/>
        </w:rPr>
        <w:t xml:space="preserve">Educação em debate</w:t>
      </w:r>
      <w:r w:rsidDel="00000000" w:rsidR="00000000" w:rsidRPr="00000000">
        <w:rPr>
          <w:rFonts w:ascii="Arial" w:cs="Arial" w:eastAsia="Arial" w:hAnsi="Arial"/>
          <w:sz w:val="20"/>
          <w:szCs w:val="20"/>
          <w:rtl w:val="0"/>
        </w:rPr>
        <w:t xml:space="preserve">: cercanias da pesquisa. São Leopoldo: Oikos, 2018. p. 9-494.</w:t>
      </w:r>
    </w:p>
    <w:p w:rsidR="00000000" w:rsidDel="00000000" w:rsidP="00000000" w:rsidRDefault="00000000" w:rsidRPr="00000000" w14:paraId="000003FE">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LEITE, F. A.; ZANON, Lenir Basso. Reflexões sobre Racionalidade em Processos de Formação de Professores.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OLIVEIRA, Oséias Santos de; SILVA, Maria Saraiva da; BIÉ, Estanislau Ferreira; CUNHA JÚNIOR, Henrique; GUEDES, Francisco V. A. (org.). </w:t>
      </w:r>
      <w:r w:rsidDel="00000000" w:rsidR="00000000" w:rsidRPr="00000000">
        <w:rPr>
          <w:rFonts w:ascii="Arial" w:cs="Arial" w:eastAsia="Arial" w:hAnsi="Arial"/>
          <w:b w:val="1"/>
          <w:sz w:val="20"/>
          <w:szCs w:val="20"/>
          <w:rtl w:val="0"/>
        </w:rPr>
        <w:t xml:space="preserve">Fazer Educativo</w:t>
      </w:r>
      <w:r w:rsidDel="00000000" w:rsidR="00000000" w:rsidRPr="00000000">
        <w:rPr>
          <w:rFonts w:ascii="Arial" w:cs="Arial" w:eastAsia="Arial" w:hAnsi="Arial"/>
          <w:sz w:val="20"/>
          <w:szCs w:val="20"/>
          <w:rtl w:val="0"/>
        </w:rPr>
        <w:t xml:space="preserve">: diálogos sobre Políticas Públicas e Formação Docente.  Fortaleza: INESP, 2018. v. 17. p. 225-240.</w:t>
      </w:r>
    </w:p>
    <w:p w:rsidR="00000000" w:rsidDel="00000000" w:rsidP="00000000" w:rsidRDefault="00000000" w:rsidRPr="00000000" w14:paraId="000003FF">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LUFT, HEDI MARIA. Desafios do processo de planejar - planejamento como apoio pedagógico.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NYLAND, Jane Denise Schurer; SOSTISSO, Inês; ALTISSIMO, Luciane Dalva P. (org.). </w:t>
      </w:r>
      <w:r w:rsidDel="00000000" w:rsidR="00000000" w:rsidRPr="00000000">
        <w:rPr>
          <w:rFonts w:ascii="Arial" w:cs="Arial" w:eastAsia="Arial" w:hAnsi="Arial"/>
          <w:b w:val="1"/>
          <w:sz w:val="20"/>
          <w:szCs w:val="20"/>
          <w:rtl w:val="0"/>
        </w:rPr>
        <w:t xml:space="preserve">O saber docente na contemporaneidade</w:t>
      </w:r>
      <w:r w:rsidDel="00000000" w:rsidR="00000000" w:rsidRPr="00000000">
        <w:rPr>
          <w:rFonts w:ascii="Arial" w:cs="Arial" w:eastAsia="Arial" w:hAnsi="Arial"/>
          <w:sz w:val="20"/>
          <w:szCs w:val="20"/>
          <w:rtl w:val="0"/>
        </w:rPr>
        <w:t xml:space="preserve">. Horizontina: SR Gráfica, 2018. v. 1. p. 157-169.</w:t>
      </w:r>
    </w:p>
    <w:p w:rsidR="00000000" w:rsidDel="00000000" w:rsidP="00000000" w:rsidRDefault="00000000" w:rsidRPr="00000000" w14:paraId="00000400">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MARTINAZZO, Celso J.; BERGMANN, L. M. Aprendizagem e educação a distância: reflexões a partir do olhar da complexidade.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BALDÃO, Gabriella de Menezes (org.). </w:t>
      </w:r>
      <w:r w:rsidDel="00000000" w:rsidR="00000000" w:rsidRPr="00000000">
        <w:rPr>
          <w:rFonts w:ascii="Arial" w:cs="Arial" w:eastAsia="Arial" w:hAnsi="Arial"/>
          <w:b w:val="1"/>
          <w:sz w:val="20"/>
          <w:szCs w:val="20"/>
          <w:rtl w:val="0"/>
        </w:rPr>
        <w:t xml:space="preserve">Gestão do conhecimento, tecnologia e inovação</w:t>
      </w:r>
      <w:r w:rsidDel="00000000" w:rsidR="00000000" w:rsidRPr="00000000">
        <w:rPr>
          <w:rFonts w:ascii="Arial" w:cs="Arial" w:eastAsia="Arial" w:hAnsi="Arial"/>
          <w:sz w:val="20"/>
          <w:szCs w:val="20"/>
          <w:rtl w:val="0"/>
        </w:rPr>
        <w:t xml:space="preserve">. Ponta </w:t>
      </w:r>
      <w:r w:rsidDel="00000000" w:rsidR="00000000" w:rsidRPr="00000000">
        <w:rPr>
          <w:rtl w:val="0"/>
        </w:rPr>
        <w:t xml:space="preserve">Grossa</w:t>
      </w:r>
      <w:r w:rsidDel="00000000" w:rsidR="00000000" w:rsidRPr="00000000">
        <w:rPr>
          <w:rFonts w:ascii="Arial" w:cs="Arial" w:eastAsia="Arial" w:hAnsi="Arial"/>
          <w:sz w:val="20"/>
          <w:szCs w:val="20"/>
          <w:rtl w:val="0"/>
        </w:rPr>
        <w:t xml:space="preserve">: Atena Editora, 2018. v. 1,  p. 42-51.</w:t>
      </w:r>
    </w:p>
    <w:p w:rsidR="00000000" w:rsidDel="00000000" w:rsidP="00000000" w:rsidRDefault="00000000" w:rsidRPr="00000000" w14:paraId="00000401">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NEITZEL, Odair; BOUFLEUER, J. P. As fronteiras do self: uma leitura a partir de Mead.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FUCHS, C.; SCHWENGBER, I. L.; SCHÜTZ, J. A. (org.). </w:t>
      </w:r>
      <w:r w:rsidDel="00000000" w:rsidR="00000000" w:rsidRPr="00000000">
        <w:rPr>
          <w:rFonts w:ascii="Arial" w:cs="Arial" w:eastAsia="Arial" w:hAnsi="Arial"/>
          <w:b w:val="1"/>
          <w:sz w:val="20"/>
          <w:szCs w:val="20"/>
          <w:rtl w:val="0"/>
        </w:rPr>
        <w:t xml:space="preserve">Educação, escola e contemporaneidade</w:t>
      </w:r>
      <w:r w:rsidDel="00000000" w:rsidR="00000000" w:rsidRPr="00000000">
        <w:rPr>
          <w:rFonts w:ascii="Arial" w:cs="Arial" w:eastAsia="Arial" w:hAnsi="Arial"/>
          <w:sz w:val="20"/>
          <w:szCs w:val="20"/>
          <w:rtl w:val="0"/>
        </w:rPr>
        <w:t xml:space="preserve">: questões e diálogos. São Carlos: Pedro &amp; João Editores, 2018. v. 1,  p. 179-202.</w:t>
      </w:r>
    </w:p>
    <w:p w:rsidR="00000000" w:rsidDel="00000000" w:rsidP="00000000" w:rsidRDefault="00000000" w:rsidRPr="00000000" w14:paraId="00000402">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SCHUTZ, J. A.; FENSTERSEIFER, P. E. A relação entre educação e cidadania em Paulo Freire e Dermeval Saviani: Reflexões sob a ótica de Hannah Arendt.</w:t>
      </w:r>
      <w:r w:rsidDel="00000000" w:rsidR="00000000" w:rsidRPr="00000000">
        <w:rPr>
          <w:rFonts w:ascii="Arial" w:cs="Arial" w:eastAsia="Arial" w:hAnsi="Arial"/>
          <w:i w:val="1"/>
          <w:sz w:val="20"/>
          <w:szCs w:val="20"/>
          <w:rtl w:val="0"/>
        </w:rPr>
        <w:t xml:space="preserve"> In:</w:t>
      </w:r>
      <w:r w:rsidDel="00000000" w:rsidR="00000000" w:rsidRPr="00000000">
        <w:rPr>
          <w:rFonts w:ascii="Arial" w:cs="Arial" w:eastAsia="Arial" w:hAnsi="Arial"/>
          <w:sz w:val="20"/>
          <w:szCs w:val="20"/>
          <w:rtl w:val="0"/>
        </w:rPr>
        <w:t xml:space="preserve"> DICKMANN, Ivanio (org.). </w:t>
      </w:r>
      <w:r w:rsidDel="00000000" w:rsidR="00000000" w:rsidRPr="00000000">
        <w:rPr>
          <w:rFonts w:ascii="Arial" w:cs="Arial" w:eastAsia="Arial" w:hAnsi="Arial"/>
          <w:b w:val="1"/>
          <w:sz w:val="20"/>
          <w:szCs w:val="20"/>
          <w:rtl w:val="0"/>
        </w:rPr>
        <w:t xml:space="preserve">Vozes da educação</w:t>
      </w:r>
      <w:r w:rsidDel="00000000" w:rsidR="00000000" w:rsidRPr="00000000">
        <w:rPr>
          <w:rFonts w:ascii="Arial" w:cs="Arial" w:eastAsia="Arial" w:hAnsi="Arial"/>
          <w:sz w:val="20"/>
          <w:szCs w:val="20"/>
          <w:rtl w:val="0"/>
        </w:rPr>
        <w:t xml:space="preserve">.  5. ed. São Paulo: Editora Dialogar, 2018. v. 5, p. 217-244.</w:t>
      </w:r>
    </w:p>
    <w:p w:rsidR="00000000" w:rsidDel="00000000" w:rsidP="00000000" w:rsidRDefault="00000000" w:rsidRPr="00000000" w14:paraId="00000403">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SILVA, Sidinei Pithan da; SILVA, Sidinei Pithan da. Educación Física, cuerpo e cultura.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ACOSTA, Fernando; KRIVZOV, Fabio; ROZENGARDT, Rodolfo. (org.). </w:t>
      </w:r>
      <w:r w:rsidDel="00000000" w:rsidR="00000000" w:rsidRPr="00000000">
        <w:rPr>
          <w:rFonts w:ascii="Arial" w:cs="Arial" w:eastAsia="Arial" w:hAnsi="Arial"/>
          <w:b w:val="1"/>
          <w:sz w:val="20"/>
          <w:szCs w:val="20"/>
          <w:rtl w:val="0"/>
        </w:rPr>
        <w:t xml:space="preserve">La educación física</w:t>
      </w:r>
      <w:r w:rsidDel="00000000" w:rsidR="00000000" w:rsidRPr="00000000">
        <w:rPr>
          <w:rFonts w:ascii="Arial" w:cs="Arial" w:eastAsia="Arial" w:hAnsi="Arial"/>
          <w:sz w:val="20"/>
          <w:szCs w:val="20"/>
          <w:rtl w:val="0"/>
        </w:rPr>
        <w:t xml:space="preserve">: práticas escolares y práticas de formación. Buenos Aires: Editores Associados, 2018. v. 1, p. 44-61.</w:t>
      </w:r>
    </w:p>
    <w:p w:rsidR="00000000" w:rsidDel="00000000" w:rsidP="00000000" w:rsidRDefault="00000000" w:rsidRPr="00000000" w14:paraId="00000404">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SILVA, Sidinei Pithan da; SILVA, Sidinei Pithan da. Trabalho, educação e cidadania: uma análise da reforma do Ensino Médio sancionada pela Lei 13.415/2017.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AZEVEDO, José Clovis; REIS, Jonas Tarcísio (org.). </w:t>
      </w:r>
      <w:r w:rsidDel="00000000" w:rsidR="00000000" w:rsidRPr="00000000">
        <w:rPr>
          <w:rFonts w:ascii="Arial" w:cs="Arial" w:eastAsia="Arial" w:hAnsi="Arial"/>
          <w:b w:val="1"/>
          <w:sz w:val="20"/>
          <w:szCs w:val="20"/>
          <w:rtl w:val="0"/>
        </w:rPr>
        <w:t xml:space="preserve">Políticas educacionais no Brasil pós-golpe</w:t>
      </w:r>
      <w:r w:rsidDel="00000000" w:rsidR="00000000" w:rsidRPr="00000000">
        <w:rPr>
          <w:rFonts w:ascii="Arial" w:cs="Arial" w:eastAsia="Arial" w:hAnsi="Arial"/>
          <w:sz w:val="20"/>
          <w:szCs w:val="20"/>
          <w:rtl w:val="0"/>
        </w:rPr>
        <w:t xml:space="preserve">.  Porto Alegre: Editora Universitária Metodista IPA, 2018. v. 1, p. 55-78.</w:t>
      </w:r>
    </w:p>
    <w:p w:rsidR="00000000" w:rsidDel="00000000" w:rsidP="00000000" w:rsidRDefault="00000000" w:rsidRPr="00000000" w14:paraId="00000405">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STEIERNAGEL, D. R.; BORGES, S.; BENETTI, Sabrina. W.; LEITES, A. C. Carandiru da escrita à imagem: autoritarismo e violência no sistema prisional brasileiro.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MARTINS, Ricardo André Ferreira (org.). </w:t>
      </w:r>
      <w:r w:rsidDel="00000000" w:rsidR="00000000" w:rsidRPr="00000000">
        <w:rPr>
          <w:rFonts w:ascii="Arial" w:cs="Arial" w:eastAsia="Arial" w:hAnsi="Arial"/>
          <w:b w:val="1"/>
          <w:sz w:val="20"/>
          <w:szCs w:val="20"/>
          <w:rtl w:val="0"/>
        </w:rPr>
        <w:t xml:space="preserve">Literatura e vida social</w:t>
      </w:r>
      <w:r w:rsidDel="00000000" w:rsidR="00000000" w:rsidRPr="00000000">
        <w:rPr>
          <w:rFonts w:ascii="Arial" w:cs="Arial" w:eastAsia="Arial" w:hAnsi="Arial"/>
          <w:sz w:val="20"/>
          <w:szCs w:val="20"/>
          <w:rtl w:val="0"/>
        </w:rPr>
        <w:t xml:space="preserve">. Jundiaí: Paco Editorial, 2018. v. 48, p. 45-64.</w:t>
      </w:r>
    </w:p>
    <w:p w:rsidR="00000000" w:rsidDel="00000000" w:rsidP="00000000" w:rsidRDefault="00000000" w:rsidRPr="00000000" w14:paraId="00000406">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TRINDADE, F. M.; SCHWENGBER, M. S. V. Programa mulheres mil: a produção de alimentos como forma de inclusão produtiva e social.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SARAIVA, Camila Nemitz de Oliveira; ROBALO, Cristiano Ferreira; PEDRON, Flávia de Araújo (org.). </w:t>
      </w:r>
      <w:r w:rsidDel="00000000" w:rsidR="00000000" w:rsidRPr="00000000">
        <w:rPr>
          <w:rFonts w:ascii="Arial" w:cs="Arial" w:eastAsia="Arial" w:hAnsi="Arial"/>
          <w:b w:val="1"/>
          <w:sz w:val="20"/>
          <w:szCs w:val="20"/>
          <w:rtl w:val="0"/>
        </w:rPr>
        <w:t xml:space="preserve">Alimentação &amp; sociedade</w:t>
      </w:r>
      <w:r w:rsidDel="00000000" w:rsidR="00000000" w:rsidRPr="00000000">
        <w:rPr>
          <w:rFonts w:ascii="Arial" w:cs="Arial" w:eastAsia="Arial" w:hAnsi="Arial"/>
          <w:sz w:val="20"/>
          <w:szCs w:val="20"/>
          <w:rtl w:val="0"/>
        </w:rPr>
        <w:t xml:space="preserve">: antigos hábitos e novos sabores.  Santa Maria: Instituto Federal Farroupilha, 2018. v. 1, p. 63-72.</w:t>
      </w:r>
    </w:p>
    <w:p w:rsidR="00000000" w:rsidDel="00000000" w:rsidP="00000000" w:rsidRDefault="00000000" w:rsidRPr="00000000" w14:paraId="00000407">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VARGAS, T. G.; MORISSO, M. M.; JAIME GONZÁLEZ, Fernando. Entre o "antes" e o "depois": estudo de caso de uma professora de educação física envolvida em um processo de (re)formulação colaborativa da disciplina no ensino médio.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BRACHT, Valter; ALMEIDA, Ueberson Ribeiro; WENETZ, Ileana (org.). </w:t>
      </w:r>
      <w:r w:rsidDel="00000000" w:rsidR="00000000" w:rsidRPr="00000000">
        <w:rPr>
          <w:rFonts w:ascii="Arial" w:cs="Arial" w:eastAsia="Arial" w:hAnsi="Arial"/>
          <w:b w:val="1"/>
          <w:sz w:val="20"/>
          <w:szCs w:val="20"/>
          <w:rtl w:val="0"/>
        </w:rPr>
        <w:t xml:space="preserve">A Educação Física escolar na América do Sul</w:t>
      </w:r>
      <w:r w:rsidDel="00000000" w:rsidR="00000000" w:rsidRPr="00000000">
        <w:rPr>
          <w:rFonts w:ascii="Arial" w:cs="Arial" w:eastAsia="Arial" w:hAnsi="Arial"/>
          <w:sz w:val="20"/>
          <w:szCs w:val="20"/>
          <w:rtl w:val="0"/>
        </w:rPr>
        <w:t xml:space="preserve">: entre a inovação e o abandono/desinvestimento pedagógico. Curitiba: CRV, 2018. p. 153-178.</w:t>
      </w:r>
    </w:p>
    <w:p w:rsidR="00000000" w:rsidDel="00000000" w:rsidP="00000000" w:rsidRDefault="00000000" w:rsidRPr="00000000" w14:paraId="00000408">
      <w:pPr>
        <w:spacing w:after="240" w:before="24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VERONESE, Luciane G.; VERONESE, Osmar. Constituição, espaço público e infância: a prioridade desdenhada.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ROCHA, Leonel Severo; OLIVEIRA JUNIOR, José Alcebíades de (org.). </w:t>
      </w:r>
      <w:r w:rsidDel="00000000" w:rsidR="00000000" w:rsidRPr="00000000">
        <w:rPr>
          <w:rFonts w:ascii="Arial" w:cs="Arial" w:eastAsia="Arial" w:hAnsi="Arial"/>
          <w:b w:val="1"/>
          <w:sz w:val="20"/>
          <w:szCs w:val="20"/>
          <w:rtl w:val="0"/>
        </w:rPr>
        <w:t xml:space="preserve">Diálogo e entendimento</w:t>
      </w:r>
      <w:r w:rsidDel="00000000" w:rsidR="00000000" w:rsidRPr="00000000">
        <w:rPr>
          <w:rFonts w:ascii="Arial" w:cs="Arial" w:eastAsia="Arial" w:hAnsi="Arial"/>
          <w:sz w:val="20"/>
          <w:szCs w:val="20"/>
          <w:rtl w:val="0"/>
        </w:rPr>
        <w:t xml:space="preserve">: direito e multiculturalismo e políticas de cidadania e resolução de conflitos. Campinas: Millennium, 2018. v. 9, p. 89-103.</w:t>
      </w:r>
    </w:p>
    <w:p w:rsidR="00000000" w:rsidDel="00000000" w:rsidP="00000000" w:rsidRDefault="00000000" w:rsidRPr="00000000" w14:paraId="00000409">
      <w:pPr>
        <w:spacing w:before="12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0A">
      <w:pPr>
        <w:spacing w:after="120" w:before="120" w:lineRule="auto"/>
        <w:ind w:left="0" w:firstLine="0"/>
        <w:jc w:val="both"/>
        <w:rPr>
          <w:rFonts w:ascii="Arial" w:cs="Arial" w:eastAsia="Arial" w:hAnsi="Arial"/>
          <w:sz w:val="20"/>
          <w:szCs w:val="20"/>
        </w:rPr>
      </w:pPr>
      <w:r w:rsidDel="00000000" w:rsidR="00000000" w:rsidRPr="00000000">
        <w:rPr>
          <w:rtl w:val="0"/>
        </w:rPr>
      </w:r>
    </w:p>
    <w:sectPr>
      <w:footerReference r:id="rId9" w:type="default"/>
      <w:footerReference r:id="rId10" w:type="first"/>
      <w:pgSz w:h="16838" w:w="11906"/>
      <w:pgMar w:bottom="1134" w:top="1701" w:left="1700.787401574803"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rFonts w:ascii="Arial" w:cs="Arial" w:eastAsia="Arial" w:hAnsi="Arial"/>
        <w:b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spacing w:after="120" w:before="12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unijui.edu.br/Portal/Modulos/vinculo/?plZARGjJlOcmbK1cuZfS0C4FdSdqikLw5O5TjaNmu8o=" TargetMode="External"/><Relationship Id="rId7" Type="http://schemas.openxmlformats.org/officeDocument/2006/relationships/hyperlink" Target="http://www.unijui.edu.br/Portal/Modulos/vinculo/?plZARGjJlOcmbK1cuZfS0C4FdSdqikLw5O5TjaNmu8o=" TargetMode="External"/><Relationship Id="rId8" Type="http://schemas.openxmlformats.org/officeDocument/2006/relationships/hyperlink" Target="https://www.unijui.edu.br/comunica/institucional/30230-professoras-da-unijui-participam-do-5-congresso-internacional-em-saude-em-portu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