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A2" w:rsidRPr="00AC4B2A" w:rsidRDefault="00F568A2" w:rsidP="00F568A2">
      <w:pPr>
        <w:pStyle w:val="ATitulo"/>
        <w:rPr>
          <w:rFonts w:ascii="Arial" w:hAnsi="Arial" w:cs="Arial"/>
          <w:bCs/>
          <w:sz w:val="20"/>
          <w:szCs w:val="20"/>
        </w:rPr>
      </w:pPr>
      <w:r w:rsidRPr="00AC4B2A">
        <w:rPr>
          <w:rFonts w:ascii="Arial" w:hAnsi="Arial" w:cs="Arial"/>
          <w:bCs/>
          <w:sz w:val="20"/>
          <w:szCs w:val="20"/>
        </w:rPr>
        <w:t>2.1.1.1. Conselho Universitário</w:t>
      </w:r>
    </w:p>
    <w:p w:rsidR="00F568A2" w:rsidRPr="005F15E0" w:rsidRDefault="00F568A2" w:rsidP="00F568A2">
      <w:pPr>
        <w:spacing w:before="120" w:after="120"/>
        <w:ind w:firstLine="709"/>
        <w:jc w:val="both"/>
        <w:rPr>
          <w:rFonts w:ascii="Arial" w:hAnsi="Arial" w:cs="Arial"/>
          <w:spacing w:val="-1"/>
          <w:sz w:val="20"/>
          <w:szCs w:val="20"/>
        </w:rPr>
      </w:pPr>
      <w:r w:rsidRPr="000B42FD">
        <w:rPr>
          <w:rFonts w:ascii="Arial" w:hAnsi="Arial" w:cs="Arial"/>
          <w:sz w:val="20"/>
          <w:szCs w:val="20"/>
        </w:rPr>
        <w:t>O Conselho Universitário (CONSU), colegiado superior deliberativo, normativo, consultivo e de supervisão, é presidido pelo Reitor</w:t>
      </w:r>
      <w:r>
        <w:rPr>
          <w:rFonts w:ascii="Arial" w:hAnsi="Arial" w:cs="Arial"/>
          <w:sz w:val="20"/>
          <w:szCs w:val="20"/>
        </w:rPr>
        <w:t>a</w:t>
      </w:r>
      <w:r w:rsidRPr="000B42FD">
        <w:rPr>
          <w:rFonts w:ascii="Arial" w:hAnsi="Arial" w:cs="Arial"/>
          <w:sz w:val="20"/>
          <w:szCs w:val="20"/>
        </w:rPr>
        <w:t xml:space="preserve"> e integrado pelos membros relacionados n</w:t>
      </w:r>
      <w:r>
        <w:rPr>
          <w:rFonts w:ascii="Arial" w:hAnsi="Arial" w:cs="Arial"/>
          <w:sz w:val="20"/>
          <w:szCs w:val="20"/>
        </w:rPr>
        <w:t xml:space="preserve">o Art. 10 do Estatuto da UNIJUÍ (Art. 7º do Regimento da UNIJUÍ). O Conselho é </w:t>
      </w:r>
      <w:r>
        <w:rPr>
          <w:rFonts w:ascii="Arial" w:hAnsi="Arial" w:cs="Arial"/>
          <w:spacing w:val="-1"/>
          <w:sz w:val="20"/>
          <w:szCs w:val="20"/>
        </w:rPr>
        <w:t>integrado: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  <w:r w:rsidRPr="005F15E0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I - </w:t>
      </w:r>
      <w:proofErr w:type="gramStart"/>
      <w:r w:rsidRPr="005F15E0">
        <w:rPr>
          <w:rFonts w:ascii="Arial" w:hAnsi="Arial" w:cs="Arial"/>
          <w:spacing w:val="-1"/>
          <w:sz w:val="20"/>
          <w:szCs w:val="20"/>
          <w:lang w:val="pt-BR"/>
        </w:rPr>
        <w:t>pelo</w:t>
      </w:r>
      <w:proofErr w:type="gramEnd"/>
      <w:r w:rsidRPr="005F15E0">
        <w:rPr>
          <w:rFonts w:ascii="Arial" w:hAnsi="Arial" w:cs="Arial"/>
          <w:spacing w:val="-1"/>
          <w:sz w:val="20"/>
          <w:szCs w:val="20"/>
          <w:lang w:val="pt-BR"/>
        </w:rPr>
        <w:t xml:space="preserve"> Reitor;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  <w:r w:rsidRPr="005F15E0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II - </w:t>
      </w:r>
      <w:proofErr w:type="gramStart"/>
      <w:r w:rsidRPr="005F15E0">
        <w:rPr>
          <w:rFonts w:ascii="Arial" w:hAnsi="Arial" w:cs="Arial"/>
          <w:spacing w:val="-1"/>
          <w:sz w:val="20"/>
          <w:szCs w:val="20"/>
          <w:lang w:val="pt-BR"/>
        </w:rPr>
        <w:t>pelos</w:t>
      </w:r>
      <w:proofErr w:type="gramEnd"/>
      <w:r w:rsidRPr="005F15E0">
        <w:rPr>
          <w:rFonts w:ascii="Arial" w:hAnsi="Arial" w:cs="Arial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Vice-Reitores;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  <w:r w:rsidRPr="005F15E0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III -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pelos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Chefes de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 xml:space="preserve"> Departamento;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  <w:r w:rsidRPr="005F15E0">
        <w:rPr>
          <w:rFonts w:ascii="Arial" w:eastAsia="Times New Roman" w:hAnsi="Arial" w:cs="Arial"/>
          <w:b/>
          <w:sz w:val="20"/>
          <w:szCs w:val="20"/>
          <w:lang w:val="pt-BR"/>
        </w:rPr>
        <w:t xml:space="preserve">IV - </w:t>
      </w:r>
      <w:proofErr w:type="gramStart"/>
      <w:r w:rsidRPr="005F15E0">
        <w:rPr>
          <w:rFonts w:ascii="Arial" w:hAnsi="Arial" w:cs="Arial"/>
          <w:sz w:val="20"/>
          <w:szCs w:val="20"/>
          <w:lang w:val="pt-BR"/>
        </w:rPr>
        <w:t>por</w:t>
      </w:r>
      <w:proofErr w:type="gramEnd"/>
      <w:r w:rsidRPr="005F15E0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3</w:t>
      </w:r>
      <w:r w:rsidRPr="005F15E0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(três)</w:t>
      </w:r>
      <w:r w:rsidRPr="005F15E0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membros</w:t>
      </w:r>
      <w:r w:rsidRPr="005F15E0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da</w:t>
      </w:r>
      <w:r w:rsidRPr="005F15E0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comunidade</w:t>
      </w:r>
      <w:r w:rsidRPr="005F15E0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regional,</w:t>
      </w:r>
      <w:r w:rsidRPr="005F15E0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indicados</w:t>
      </w:r>
      <w:r w:rsidRPr="005F15E0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pela</w:t>
      </w:r>
      <w:r w:rsidRPr="005F15E0">
        <w:rPr>
          <w:rFonts w:ascii="Arial" w:hAnsi="Arial" w:cs="Arial"/>
          <w:spacing w:val="63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Assembleia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Geral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da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Mantenedora</w:t>
      </w:r>
      <w:r w:rsidRPr="005F15E0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para</w:t>
      </w:r>
      <w:r w:rsidRPr="005F15E0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mandato</w:t>
      </w:r>
      <w:r w:rsidRPr="005F15E0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de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2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(dois)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anos;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  <w:r w:rsidRPr="005F15E0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V - </w:t>
      </w:r>
      <w:proofErr w:type="gramStart"/>
      <w:r w:rsidRPr="005F15E0">
        <w:rPr>
          <w:rFonts w:ascii="Arial" w:hAnsi="Arial" w:cs="Arial"/>
          <w:sz w:val="20"/>
          <w:szCs w:val="20"/>
          <w:lang w:val="pt-BR"/>
        </w:rPr>
        <w:t>por</w:t>
      </w:r>
      <w:proofErr w:type="gramEnd"/>
      <w:r w:rsidRPr="005F15E0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5</w:t>
      </w:r>
      <w:r w:rsidRPr="005F15E0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(cinco)</w:t>
      </w:r>
      <w:r w:rsidRPr="005F15E0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membros</w:t>
      </w:r>
      <w:r w:rsidRPr="005F15E0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do</w:t>
      </w:r>
      <w:r w:rsidRPr="005F15E0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quadro</w:t>
      </w:r>
      <w:r w:rsidRPr="005F15E0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de</w:t>
      </w:r>
      <w:r w:rsidRPr="005F15E0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professores</w:t>
      </w:r>
      <w:r w:rsidRPr="005F15E0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Efetivos</w:t>
      </w:r>
      <w:r w:rsidRPr="005F15E0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do</w:t>
      </w:r>
      <w:r w:rsidRPr="005F15E0">
        <w:rPr>
          <w:rFonts w:ascii="Arial" w:hAnsi="Arial" w:cs="Arial"/>
          <w:spacing w:val="4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Plano</w:t>
      </w:r>
      <w:r w:rsidRPr="005F15E0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de</w:t>
      </w:r>
      <w:r w:rsidRPr="005F15E0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Carreira</w:t>
      </w:r>
      <w:r w:rsidRPr="005F15E0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do</w:t>
      </w:r>
      <w:r w:rsidRPr="005F15E0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Magistério</w:t>
      </w:r>
      <w:r w:rsidRPr="005F15E0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Superior,</w:t>
      </w:r>
      <w:r w:rsidRPr="005F15E0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com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mandato de</w:t>
      </w:r>
      <w:r w:rsidRPr="005F15E0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3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(três)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anos;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F15E0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VI - </w:t>
      </w:r>
      <w:proofErr w:type="gramStart"/>
      <w:r w:rsidRPr="005F15E0">
        <w:rPr>
          <w:rFonts w:ascii="Arial" w:hAnsi="Arial" w:cs="Arial"/>
          <w:sz w:val="20"/>
          <w:szCs w:val="20"/>
          <w:lang w:val="pt-BR"/>
        </w:rPr>
        <w:t>por</w:t>
      </w:r>
      <w:proofErr w:type="gramEnd"/>
      <w:r w:rsidRPr="005F15E0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5</w:t>
      </w:r>
      <w:r w:rsidRPr="005F15E0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(cinco)</w:t>
      </w:r>
      <w:r w:rsidRPr="005F15E0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membros</w:t>
      </w:r>
      <w:r w:rsidRPr="005F15E0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do</w:t>
      </w:r>
      <w:r w:rsidRPr="005F15E0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quadro</w:t>
      </w:r>
      <w:r w:rsidRPr="005F15E0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discente,</w:t>
      </w:r>
      <w:r w:rsidRPr="005F15E0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com</w:t>
      </w:r>
      <w:r w:rsidRPr="005F15E0">
        <w:rPr>
          <w:rFonts w:ascii="Arial" w:hAnsi="Arial" w:cs="Arial"/>
          <w:spacing w:val="50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mandato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de 2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(dois)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anos;</w:t>
      </w:r>
    </w:p>
    <w:p w:rsidR="00F568A2" w:rsidRPr="005F15E0" w:rsidRDefault="00F568A2" w:rsidP="00F568A2">
      <w:pPr>
        <w:pStyle w:val="TableParagraph"/>
        <w:spacing w:before="120" w:after="120"/>
        <w:ind w:firstLine="709"/>
        <w:jc w:val="both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5F15E0">
        <w:rPr>
          <w:rFonts w:ascii="Arial" w:hAnsi="Arial" w:cs="Arial"/>
          <w:b/>
          <w:sz w:val="20"/>
          <w:szCs w:val="20"/>
          <w:lang w:val="pt-BR"/>
        </w:rPr>
        <w:t xml:space="preserve">VII - </w:t>
      </w:r>
      <w:r w:rsidRPr="005F15E0">
        <w:rPr>
          <w:rFonts w:ascii="Arial" w:hAnsi="Arial" w:cs="Arial"/>
          <w:sz w:val="20"/>
          <w:szCs w:val="20"/>
          <w:lang w:val="pt-BR"/>
        </w:rPr>
        <w:t>por</w:t>
      </w:r>
      <w:r w:rsidRPr="005F15E0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5</w:t>
      </w:r>
      <w:r w:rsidRPr="005F15E0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(cinco)</w:t>
      </w:r>
      <w:r w:rsidRPr="005F15E0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membros</w:t>
      </w:r>
      <w:r w:rsidRPr="005F15E0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do</w:t>
      </w:r>
      <w:r w:rsidRPr="005F15E0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quadro</w:t>
      </w:r>
      <w:r w:rsidRPr="005F15E0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técnico-administrativo</w:t>
      </w:r>
      <w:r w:rsidRPr="005F15E0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e</w:t>
      </w:r>
      <w:r w:rsidRPr="005F15E0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z w:val="20"/>
          <w:szCs w:val="20"/>
          <w:lang w:val="pt-BR"/>
        </w:rPr>
        <w:t>de</w:t>
      </w:r>
      <w:r w:rsidRPr="005F15E0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apoio,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com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mandato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de 3 </w:t>
      </w:r>
      <w:r w:rsidRPr="005F15E0">
        <w:rPr>
          <w:rFonts w:ascii="Arial" w:hAnsi="Arial" w:cs="Arial"/>
          <w:spacing w:val="-1"/>
          <w:sz w:val="20"/>
          <w:szCs w:val="20"/>
          <w:lang w:val="pt-BR"/>
        </w:rPr>
        <w:t>(três)</w:t>
      </w:r>
      <w:r w:rsidRPr="005F15E0">
        <w:rPr>
          <w:rFonts w:ascii="Arial" w:hAnsi="Arial" w:cs="Arial"/>
          <w:sz w:val="20"/>
          <w:szCs w:val="20"/>
          <w:lang w:val="pt-BR"/>
        </w:rPr>
        <w:t xml:space="preserve"> anos.</w:t>
      </w:r>
      <w:r>
        <w:rPr>
          <w:rFonts w:ascii="Arial" w:hAnsi="Arial" w:cs="Arial"/>
          <w:sz w:val="20"/>
          <w:szCs w:val="20"/>
          <w:lang w:val="pt-BR"/>
        </w:rPr>
        <w:t xml:space="preserve"> (Art. 10 do Estatuto da UNIJUÍ).</w:t>
      </w:r>
    </w:p>
    <w:tbl>
      <w:tblPr>
        <w:tblW w:w="10323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104"/>
        <w:gridCol w:w="5219"/>
      </w:tblGrid>
      <w:tr w:rsidR="00F568A2" w:rsidRPr="00AC4B2A" w:rsidTr="0013629E">
        <w:tc>
          <w:tcPr>
            <w:tcW w:w="103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Reitoria – Mandato: </w:t>
            </w:r>
            <w:r w:rsidRPr="00D33A22">
              <w:rPr>
                <w:rFonts w:ascii="Arial" w:hAnsi="Arial" w:cs="Arial"/>
                <w:sz w:val="20"/>
                <w:szCs w:val="20"/>
              </w:rPr>
              <w:t>13 de dezembro de 2016 a 12 de dezembro de 2019</w:t>
            </w:r>
          </w:p>
        </w:tc>
      </w:tr>
      <w:tr w:rsidR="00F568A2" w:rsidRPr="00AC4B2A" w:rsidTr="0013629E">
        <w:trPr>
          <w:trHeight w:val="93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Reitor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Vice-Reitora de Graduação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Vice-Reitor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de Pós-Graduação, Pesquisa e Extensão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Vice-Reitor de Administração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Cátia Maria Nehring</w:t>
            </w:r>
          </w:p>
          <w:p w:rsidR="00F568A2" w:rsidRPr="006C63E4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Cristina Eliza Pozzobon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Fernando Jaime González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Dieter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Rugard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Siedenberg</w:t>
            </w:r>
          </w:p>
        </w:tc>
      </w:tr>
      <w:tr w:rsidR="00F568A2" w:rsidRPr="00AC4B2A" w:rsidTr="0013629E">
        <w:tc>
          <w:tcPr>
            <w:tcW w:w="103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Chefes de Departamento</w:t>
            </w:r>
          </w:p>
        </w:tc>
      </w:tr>
      <w:tr w:rsidR="00F568A2" w:rsidRPr="00AC4B2A" w:rsidTr="0013629E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Departamento de Humanidades e Educação (DHE)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Mandato: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06 de julho de 2015 a 05 de julho de 2017.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Amarildo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Attuati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568A2" w:rsidRPr="00D33A22" w:rsidRDefault="00F568A2" w:rsidP="00136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Marisa Nunes Frizzo</w:t>
            </w:r>
          </w:p>
          <w:p w:rsidR="00F568A2" w:rsidRPr="00D33A22" w:rsidRDefault="00F568A2" w:rsidP="00136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Mandato: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06 de julho de 2017 a 05 de julho de 2020.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Rosita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da Silva Santos</w:t>
            </w: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68A2" w:rsidRPr="00D33A22" w:rsidRDefault="00F568A2" w:rsidP="00136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 Substituta: Célia Clarice Atkinson </w:t>
            </w:r>
          </w:p>
        </w:tc>
      </w:tr>
      <w:tr w:rsidR="00F568A2" w:rsidRPr="00AC4B2A" w:rsidTr="0013629E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Departamento de Ciências Jurídicas e Sociais (DCJS)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D33A22">
              <w:rPr>
                <w:rFonts w:ascii="Arial" w:hAnsi="Arial" w:cs="Arial"/>
                <w:sz w:val="20"/>
                <w:szCs w:val="20"/>
              </w:rPr>
              <w:t>06 de julho de 2015 a 04 de julho de 2017.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Aldemir Berwig </w:t>
            </w:r>
          </w:p>
          <w:p w:rsidR="00F568A2" w:rsidRPr="00B71718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Fabiana Fachinetto  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2º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Fernanda Serrer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D33A22">
              <w:rPr>
                <w:rFonts w:ascii="Arial" w:hAnsi="Arial" w:cs="Arial"/>
                <w:sz w:val="20"/>
                <w:szCs w:val="20"/>
              </w:rPr>
              <w:t>06 de julho de 2017 a 05 de julho de 2020.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Joaquim Henrique Gatto</w:t>
            </w: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 Substituto: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Paulo Marcelo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Scherer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68A2" w:rsidRPr="00AC4B2A" w:rsidTr="0013629E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Departamento de Ciências Administrativas, Contábeis, Econômicas e da Comunicação (DACEC)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BF7493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493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BF7493">
              <w:rPr>
                <w:rFonts w:ascii="Arial" w:hAnsi="Arial" w:cs="Arial"/>
                <w:sz w:val="20"/>
                <w:szCs w:val="20"/>
              </w:rPr>
              <w:t>05 de julho de 2015 a 04 de julho de 2017.</w:t>
            </w:r>
          </w:p>
          <w:p w:rsidR="00F568A2" w:rsidRPr="00BF7493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7493">
              <w:rPr>
                <w:rFonts w:ascii="Arial" w:hAnsi="Arial" w:cs="Arial"/>
                <w:sz w:val="20"/>
                <w:szCs w:val="20"/>
              </w:rPr>
              <w:t>Chefe: Euselia Paveglio Vieira - DACEC</w:t>
            </w:r>
          </w:p>
          <w:p w:rsidR="00F568A2" w:rsidRPr="00BF7493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7493"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BF7493">
              <w:rPr>
                <w:rFonts w:ascii="Arial" w:hAnsi="Arial" w:cs="Arial"/>
                <w:sz w:val="20"/>
                <w:szCs w:val="20"/>
              </w:rPr>
              <w:t xml:space="preserve"> Gustavo Arno Drews </w:t>
            </w:r>
          </w:p>
          <w:p w:rsidR="00F568A2" w:rsidRPr="00BF7493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493">
              <w:rPr>
                <w:rFonts w:ascii="Arial" w:hAnsi="Arial" w:cs="Arial"/>
                <w:sz w:val="20"/>
                <w:szCs w:val="20"/>
              </w:rPr>
              <w:t xml:space="preserve">2º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BF7493">
              <w:rPr>
                <w:rFonts w:ascii="Arial" w:hAnsi="Arial" w:cs="Arial"/>
                <w:sz w:val="20"/>
                <w:szCs w:val="20"/>
              </w:rPr>
              <w:t xml:space="preserve"> Ivo Ney Kuhn</w:t>
            </w:r>
          </w:p>
          <w:p w:rsidR="00F568A2" w:rsidRPr="00BF7493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8A2" w:rsidRPr="00BF7493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493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BF7493">
              <w:rPr>
                <w:rFonts w:ascii="Arial" w:hAnsi="Arial" w:cs="Arial"/>
                <w:sz w:val="20"/>
                <w:szCs w:val="20"/>
              </w:rPr>
              <w:t>06 de julho de 2017 a 05 de julho de 2020</w:t>
            </w:r>
          </w:p>
          <w:p w:rsidR="00F568A2" w:rsidRPr="00BF7493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7493">
              <w:rPr>
                <w:rFonts w:ascii="Arial" w:hAnsi="Arial" w:cs="Arial"/>
                <w:sz w:val="20"/>
                <w:szCs w:val="20"/>
              </w:rPr>
              <w:t>Chefe: Euselia Paveglio Vieira - DACEC</w:t>
            </w:r>
          </w:p>
          <w:p w:rsidR="00F568A2" w:rsidRPr="00BF7493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493">
              <w:rPr>
                <w:rFonts w:ascii="Arial" w:hAnsi="Arial" w:cs="Arial"/>
                <w:sz w:val="20"/>
                <w:szCs w:val="20"/>
              </w:rPr>
              <w:t xml:space="preserve">Chefe Substituto: Gustavo Arno Drews </w:t>
            </w:r>
          </w:p>
        </w:tc>
      </w:tr>
      <w:tr w:rsidR="00F568A2" w:rsidRPr="00AC4B2A" w:rsidTr="0013629E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lastRenderedPageBreak/>
              <w:t>Departamento de Ciências Exatas e Engenharias (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DCEEng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Mandato: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01 de dezembro de 2016 a 05 de julho de 2017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Chefe: Maurício de Campos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Patrícia Carolina Pedrali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Mandato: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06 de julho de 2017 a 05 de julho de 2020.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Chefe: Maurício de Campos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Chefe Substituto: Peterson Cleyton Avi</w:t>
            </w: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68A2" w:rsidRPr="00AC4B2A" w:rsidTr="0013629E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Departamento de Ciências da Vida (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DCVida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Mandato: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15 de julho de 2015 a 14 de julho de 2017.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Márcio Júnior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Strassburger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568A2" w:rsidRPr="006C63E4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63E4">
              <w:rPr>
                <w:rFonts w:ascii="Arial" w:hAnsi="Arial" w:cs="Arial"/>
                <w:sz w:val="20"/>
                <w:szCs w:val="20"/>
              </w:rPr>
              <w:t>1º Substituto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C6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Marilei Uecker Pletsch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2º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Maristela Borin Busnello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Mandato: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15 de julho de 2017 a 14 de julho de 2020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Márcio Júnior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Strassburger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C63E4">
              <w:rPr>
                <w:rFonts w:ascii="Arial" w:hAnsi="Arial" w:cs="Arial"/>
                <w:sz w:val="20"/>
                <w:szCs w:val="20"/>
              </w:rPr>
              <w:t>Chefe Substitut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C63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Marinez Koller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Pettenon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68A2" w:rsidRPr="00AC4B2A" w:rsidTr="0013629E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Departamento de Estudos Agrários (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DEAg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D33A22">
              <w:rPr>
                <w:rFonts w:ascii="Arial" w:hAnsi="Arial" w:cs="Arial"/>
                <w:sz w:val="20"/>
                <w:szCs w:val="20"/>
              </w:rPr>
              <w:t>01 de agosto de 2016 a 31 de julho de 2017.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Roberto Carbonera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Cristiane Beck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2º </w:t>
            </w:r>
            <w:r>
              <w:rPr>
                <w:rFonts w:ascii="Arial" w:hAnsi="Arial" w:cs="Arial"/>
                <w:sz w:val="20"/>
                <w:szCs w:val="20"/>
              </w:rPr>
              <w:t>Substituto: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Sandra Beatriz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Vicenci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Fernandes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D33A22">
              <w:rPr>
                <w:rFonts w:ascii="Arial" w:hAnsi="Arial" w:cs="Arial"/>
                <w:sz w:val="20"/>
                <w:szCs w:val="20"/>
              </w:rPr>
              <w:t>01 de agosto de 2017 a 31 de julho de 2020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Chefe: Osório Antonio Lucchese</w:t>
            </w: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Chefe Substituto: Fernando Silvério Ferreira da Cruz </w:t>
            </w:r>
          </w:p>
        </w:tc>
      </w:tr>
      <w:tr w:rsidR="00F568A2" w:rsidRPr="00AC4B2A" w:rsidTr="0013629E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Representantes da Comunidade Regional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22 de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dezembro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2015 a 21 de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dezembro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2017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Elis Regina Manhabosco Allegranzzi</w:t>
            </w:r>
          </w:p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Maria Luiza Lucchese</w:t>
            </w:r>
          </w:p>
          <w:p w:rsidR="00F568A2" w:rsidRPr="00D33A22" w:rsidRDefault="00F568A2" w:rsidP="0013629E">
            <w:pPr>
              <w:pStyle w:val="Pargrafoda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Odacir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Secchi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8A2" w:rsidRPr="00AC4B2A" w:rsidTr="0013629E">
        <w:trPr>
          <w:trHeight w:val="432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A2" w:rsidRPr="00D33A22" w:rsidRDefault="00F568A2" w:rsidP="0013629E">
            <w:pPr>
              <w:autoSpaceDE w:val="0"/>
              <w:autoSpaceDN w:val="0"/>
              <w:adjustRightInd w:val="0"/>
              <w:spacing w:before="60" w:after="6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Membros </w:t>
            </w: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Quadro de Professores Efetivos do Plano de Carreira do Magistério Superior</w:t>
            </w:r>
          </w:p>
        </w:tc>
      </w:tr>
      <w:tr w:rsidR="00F568A2" w:rsidRPr="00AC4B2A" w:rsidTr="0013629E">
        <w:trPr>
          <w:trHeight w:val="432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09 de agosto de 2015 a 08 de agosto de 2018 </w:t>
            </w:r>
            <w:r w:rsidRPr="00D33A22">
              <w:rPr>
                <w:rFonts w:ascii="Arial" w:hAnsi="Arial" w:cs="Arial"/>
                <w:sz w:val="20"/>
                <w:szCs w:val="20"/>
              </w:rPr>
              <w:t>(Portaria da Presidência CONSU nº 02/2015)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Dilson Trennepohl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Nelson Adelar Toniazzo</w:t>
            </w: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Sidinei Pithan da Silva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Jorge Oneide Sausen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1º Suplente - Dieter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Rugard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Siedenberg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2º Suplente - Maria Margarete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Baccin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Brizolla</w:t>
            </w: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Taciana Paula Enderle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1º Suplente - Silvia Cristina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Segatti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Colombo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Luciano Zamberlan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Fernando Jaime González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Doglas Cesar Lucas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lastRenderedPageBreak/>
              <w:t>2º Suplente - Maria Simone Vione Schwengber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Alessandro Hermann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Carlos Alberto Simões Pires Wayhs</w:t>
            </w:r>
          </w:p>
          <w:p w:rsidR="00F568A2" w:rsidRPr="006C63E4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Sandra Maria do Amaral</w:t>
            </w:r>
          </w:p>
        </w:tc>
      </w:tr>
      <w:tr w:rsidR="00F568A2" w:rsidRPr="00AC4B2A" w:rsidTr="0013629E">
        <w:trPr>
          <w:trHeight w:val="432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A2" w:rsidRPr="00D33A22" w:rsidRDefault="00F568A2" w:rsidP="00136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Membros do Quadro </w:t>
            </w:r>
            <w:r w:rsidRPr="00D33A22">
              <w:rPr>
                <w:rFonts w:ascii="Arial" w:hAnsi="Arial" w:cs="Arial"/>
                <w:b/>
                <w:sz w:val="20"/>
                <w:szCs w:val="20"/>
              </w:rPr>
              <w:t>Técnico-Administrativo e de Apoio</w:t>
            </w:r>
          </w:p>
        </w:tc>
      </w:tr>
      <w:tr w:rsidR="00F568A2" w:rsidRPr="00AC4B2A" w:rsidTr="0013629E">
        <w:trPr>
          <w:trHeight w:val="432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Mandato: 09 de agosto de 2015 a 08 de agosto de 2018 </w:t>
            </w:r>
            <w:r w:rsidRPr="00D33A22">
              <w:rPr>
                <w:rFonts w:ascii="Arial" w:hAnsi="Arial" w:cs="Arial"/>
                <w:sz w:val="20"/>
                <w:szCs w:val="20"/>
              </w:rPr>
              <w:t>(Portaria da Presidência CONSU nº 03/2015)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Titular - </w:t>
            </w:r>
            <w:r w:rsidRPr="00D33A22">
              <w:rPr>
                <w:rFonts w:ascii="Arial" w:hAnsi="Arial" w:cs="Arial"/>
                <w:sz w:val="20"/>
                <w:szCs w:val="20"/>
              </w:rPr>
              <w:t>João Lucas Pereira dos Santos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Daniel Dallalba</w:t>
            </w: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Jair Antunes de Almeida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Sirlei Noemi Schneider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Márcia Miria Scholles de Moraes</w:t>
            </w: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Sandro Bueno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 xml:space="preserve">Titular 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- Elenir Dalla Roza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Lazzarotto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até 17/06/2016.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Solange Andréa Bohn</w:t>
            </w: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Sandra Judite Bolfe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- Alexandra de Moraes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Leila Regina Cargnelutti Follak</w:t>
            </w:r>
          </w:p>
          <w:p w:rsidR="00F568A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2º Suplente - Cesar Oneide Sartori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b/>
                <w:sz w:val="20"/>
                <w:szCs w:val="20"/>
              </w:rPr>
              <w:t>Titular -</w:t>
            </w:r>
            <w:r w:rsidRPr="00D33A22">
              <w:rPr>
                <w:rFonts w:ascii="Arial" w:hAnsi="Arial" w:cs="Arial"/>
                <w:sz w:val="20"/>
                <w:szCs w:val="20"/>
              </w:rPr>
              <w:t xml:space="preserve"> Vanessa Ramires Barbosa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>1º Suplente - Marcos Antônio Clebsch</w:t>
            </w:r>
          </w:p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A22">
              <w:rPr>
                <w:rFonts w:ascii="Arial" w:hAnsi="Arial" w:cs="Arial"/>
                <w:sz w:val="20"/>
                <w:szCs w:val="20"/>
              </w:rPr>
              <w:t xml:space="preserve">2º Suplente -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</w:rPr>
              <w:t>Marileide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</w:rPr>
              <w:t xml:space="preserve"> Regina Schiavo</w:t>
            </w:r>
          </w:p>
        </w:tc>
      </w:tr>
      <w:tr w:rsidR="00F568A2" w:rsidRPr="00AC4B2A" w:rsidTr="0013629E">
        <w:trPr>
          <w:trHeight w:val="441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Membros do Quadro de Estudantes</w:t>
            </w:r>
          </w:p>
        </w:tc>
      </w:tr>
      <w:tr w:rsidR="00F568A2" w:rsidRPr="00AC4B2A" w:rsidTr="0013629E">
        <w:trPr>
          <w:trHeight w:val="972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A2" w:rsidRPr="00D33A22" w:rsidRDefault="00F568A2" w:rsidP="001362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ano de 2017, os </w:t>
            </w:r>
            <w:r w:rsidRPr="00D33A22">
              <w:rPr>
                <w:rFonts w:ascii="Arial" w:hAnsi="Arial" w:cs="Arial"/>
                <w:sz w:val="20"/>
                <w:szCs w:val="20"/>
              </w:rPr>
              <w:t>estudantes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</w:t>
            </w:r>
            <w:r w:rsidRPr="00D33A22">
              <w:rPr>
                <w:rFonts w:ascii="Arial" w:hAnsi="Arial" w:cs="Arial"/>
                <w:sz w:val="20"/>
                <w:szCs w:val="20"/>
              </w:rPr>
              <w:t>estiveram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presentes nas </w:t>
            </w:r>
            <w:r w:rsidRPr="00D33A22">
              <w:rPr>
                <w:rFonts w:ascii="Arial" w:hAnsi="Arial" w:cs="Arial"/>
                <w:sz w:val="20"/>
                <w:szCs w:val="20"/>
              </w:rPr>
              <w:t>sessões</w:t>
            </w:r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plenárias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foram</w:t>
            </w:r>
            <w:proofErr w:type="spellEnd"/>
            <w:r w:rsidRPr="00D33A22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Arthur Roberto </w:t>
            </w: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Fabrício</w:t>
            </w:r>
            <w:proofErr w:type="spellEnd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Pereira – </w:t>
            </w: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Enfermagem</w:t>
            </w:r>
            <w:proofErr w:type="spellEnd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Camila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Pakulski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Betsch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– Direito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Diego Francisco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Lorencena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de Oliveira – Educação Física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r w:rsidRPr="00554BD9">
              <w:rPr>
                <w:rFonts w:ascii="Arial" w:eastAsia="Helvetica" w:hAnsi="Arial" w:cs="Arial"/>
                <w:sz w:val="20"/>
                <w:szCs w:val="20"/>
              </w:rPr>
              <w:t>Eduardo Malheiros – Ciências Econômicas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Francisco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Heinzmann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Martins – Administração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Gabriele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Fioreze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Pino – Estética e Cosmética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Huirlis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Reis da Silva – Educação Física – Santa Rosa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João Carlos </w:t>
            </w: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Ganacini</w:t>
            </w:r>
            <w:proofErr w:type="spellEnd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Nutrição</w:t>
            </w:r>
            <w:proofErr w:type="spellEnd"/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Lucas Cavalheiro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Kryzozun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elvetica" w:hAnsi="Arial" w:cs="Arial"/>
                <w:sz w:val="20"/>
                <w:szCs w:val="20"/>
              </w:rPr>
              <w:t>–</w:t>
            </w: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Psicologia</w:t>
            </w:r>
            <w:r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Régis</w:t>
            </w:r>
            <w:proofErr w:type="spellEnd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Luiz </w:t>
            </w: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Cerutti</w:t>
            </w:r>
            <w:proofErr w:type="spellEnd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>Filho</w:t>
            </w:r>
            <w:proofErr w:type="spellEnd"/>
            <w:r w:rsidRPr="00554BD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Ciências Contábeis</w:t>
            </w:r>
          </w:p>
          <w:p w:rsidR="00F568A2" w:rsidRPr="00554BD9" w:rsidRDefault="00F568A2" w:rsidP="00F568A2">
            <w:pPr>
              <w:pStyle w:val="PargrafodaLista"/>
              <w:numPr>
                <w:ilvl w:val="0"/>
                <w:numId w:val="5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Róger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  <w:proofErr w:type="spellStart"/>
            <w:r w:rsidRPr="00554BD9">
              <w:rPr>
                <w:rFonts w:ascii="Arial" w:eastAsia="Helvetica" w:hAnsi="Arial" w:cs="Arial"/>
                <w:sz w:val="20"/>
                <w:szCs w:val="20"/>
              </w:rPr>
              <w:t>Engroff</w:t>
            </w:r>
            <w:proofErr w:type="spellEnd"/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Guimarães </w:t>
            </w:r>
            <w:r>
              <w:rPr>
                <w:rFonts w:ascii="Arial" w:eastAsia="Helvetica" w:hAnsi="Arial" w:cs="Arial"/>
                <w:sz w:val="20"/>
                <w:szCs w:val="20"/>
              </w:rPr>
              <w:t>–</w:t>
            </w:r>
            <w:r w:rsidRPr="00554BD9">
              <w:rPr>
                <w:rFonts w:ascii="Arial" w:eastAsia="Helvetica" w:hAnsi="Arial" w:cs="Arial"/>
                <w:sz w:val="20"/>
                <w:szCs w:val="20"/>
              </w:rPr>
              <w:t xml:space="preserve"> Medicina Veterinária</w:t>
            </w:r>
            <w:r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</w:p>
        </w:tc>
      </w:tr>
    </w:tbl>
    <w:p w:rsidR="00F568A2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B718C4" w:rsidRDefault="00B718C4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B718C4" w:rsidRDefault="00B718C4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B718C4" w:rsidRDefault="00B718C4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F568A2" w:rsidRPr="00AC4B2A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lastRenderedPageBreak/>
        <w:t>O Conselho Universitário organiza-se nas Câmaras de Graduação, de Pós-Graduação, Pesquisa e Extensão e de Administração, de acordo com o Artigo 12, do Estatuto da UNIJUÍ.</w:t>
      </w:r>
    </w:p>
    <w:p w:rsidR="00F568A2" w:rsidRPr="000B42FD" w:rsidRDefault="00F568A2" w:rsidP="00F568A2">
      <w:pPr>
        <w:pStyle w:val="Recuodecorpodetexto"/>
        <w:spacing w:before="12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B42FD">
        <w:rPr>
          <w:rFonts w:ascii="Arial" w:hAnsi="Arial" w:cs="Arial"/>
          <w:sz w:val="20"/>
          <w:szCs w:val="20"/>
        </w:rPr>
        <w:t>As Câmaras são constituídas, cada uma delas, por 5 (cinco) conselheiros titulares, sendo 2 (dois) chefes de Departamento, e presididas pelo respectivo Vice-Reitor, que é membro nato da Câmara corre</w:t>
      </w:r>
      <w:r>
        <w:rPr>
          <w:rFonts w:ascii="Arial" w:hAnsi="Arial" w:cs="Arial"/>
          <w:sz w:val="20"/>
          <w:szCs w:val="20"/>
        </w:rPr>
        <w:t>spondente à sua área de atuação, sendo os demais membros eleitos pelo CONSU, para um m</w:t>
      </w:r>
      <w:r w:rsidRPr="000B42FD">
        <w:rPr>
          <w:rFonts w:ascii="Arial" w:hAnsi="Arial" w:cs="Arial"/>
          <w:sz w:val="20"/>
          <w:szCs w:val="20"/>
        </w:rPr>
        <w:t xml:space="preserve">andato de </w:t>
      </w:r>
      <w:r w:rsidRPr="006F2FB3">
        <w:rPr>
          <w:rFonts w:ascii="Arial" w:hAnsi="Arial" w:cs="Arial"/>
          <w:b/>
          <w:sz w:val="20"/>
          <w:szCs w:val="20"/>
        </w:rPr>
        <w:t>3 (três) anos,</w:t>
      </w:r>
      <w:r w:rsidRPr="000B42FD">
        <w:rPr>
          <w:rFonts w:ascii="Arial" w:hAnsi="Arial" w:cs="Arial"/>
          <w:sz w:val="20"/>
          <w:szCs w:val="20"/>
        </w:rPr>
        <w:t xml:space="preserve"> passível de reeleição durante o tempo de vigência de seu mandato enquanto conselheiro.</w:t>
      </w:r>
    </w:p>
    <w:p w:rsidR="00F568A2" w:rsidRPr="000B42FD" w:rsidRDefault="00F568A2" w:rsidP="00F568A2">
      <w:pPr>
        <w:pStyle w:val="Recuodecorpodetexto"/>
        <w:spacing w:before="120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0B42FD">
        <w:rPr>
          <w:rFonts w:ascii="Arial" w:hAnsi="Arial" w:cs="Arial"/>
          <w:sz w:val="20"/>
          <w:szCs w:val="20"/>
        </w:rPr>
        <w:t>Os conselheiros eleitos para atuação nas Câmaras não podem transferir essa prerrogativa a seus suplentes no Conselho Universitário.</w:t>
      </w:r>
    </w:p>
    <w:p w:rsidR="00F568A2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Durante o ano de 201</w:t>
      </w:r>
      <w:r>
        <w:rPr>
          <w:rFonts w:ascii="Arial" w:hAnsi="Arial" w:cs="Arial"/>
          <w:sz w:val="20"/>
          <w:szCs w:val="20"/>
        </w:rPr>
        <w:t>7</w:t>
      </w:r>
      <w:r w:rsidRPr="00AC4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aconteceu dois processos de recomposição das Câmaras: </w:t>
      </w:r>
    </w:p>
    <w:p w:rsidR="00F568A2" w:rsidRPr="00EE5C6A" w:rsidRDefault="00F568A2" w:rsidP="00F568A2">
      <w:pPr>
        <w:pStyle w:val="PargrafodaLista"/>
        <w:numPr>
          <w:ilvl w:val="0"/>
          <w:numId w:val="2"/>
        </w:numPr>
        <w:spacing w:before="120" w:after="120"/>
        <w:ind w:left="1066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E5C6A">
        <w:rPr>
          <w:rFonts w:ascii="Arial" w:hAnsi="Arial" w:cs="Arial"/>
          <w:b/>
          <w:bCs/>
          <w:sz w:val="20"/>
          <w:szCs w:val="20"/>
        </w:rPr>
        <w:t>09/03/2017 (Ata CONSU nº 01/2017), com mandato até o dia 17/08/2017;</w:t>
      </w:r>
    </w:p>
    <w:p w:rsidR="00F568A2" w:rsidRPr="00EE5C6A" w:rsidRDefault="00F568A2" w:rsidP="00F568A2">
      <w:pPr>
        <w:pStyle w:val="PargrafodaLista"/>
        <w:numPr>
          <w:ilvl w:val="0"/>
          <w:numId w:val="2"/>
        </w:numPr>
        <w:spacing w:before="120" w:after="120"/>
        <w:ind w:left="1066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E5C6A">
        <w:rPr>
          <w:rFonts w:ascii="Arial" w:hAnsi="Arial" w:cs="Arial"/>
          <w:b/>
          <w:bCs/>
          <w:sz w:val="20"/>
          <w:szCs w:val="20"/>
        </w:rPr>
        <w:t>20/07/2017 (Ata CONSU nº 06/2017), com mandato de três anos, sendo atualmente constituídas pelos seguintes membros: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3229"/>
        <w:gridCol w:w="2925"/>
      </w:tblGrid>
      <w:tr w:rsidR="00F568A2" w:rsidTr="0013629E">
        <w:trPr>
          <w:jc w:val="center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A2" w:rsidRPr="003D4980" w:rsidRDefault="00F568A2" w:rsidP="00136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Câmara de Graduação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A2" w:rsidRPr="003D4980" w:rsidRDefault="00F568A2" w:rsidP="00136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Câmara de Administração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A2" w:rsidRPr="003D4980" w:rsidRDefault="00F568A2" w:rsidP="00136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Câmara de Pós-Graduação, Pesquisa e Extensão</w:t>
            </w:r>
          </w:p>
        </w:tc>
      </w:tr>
      <w:tr w:rsidR="00F568A2" w:rsidTr="0013629E">
        <w:trPr>
          <w:jc w:val="center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554BD9" w:rsidRDefault="00F568A2" w:rsidP="00F568A2">
            <w:pPr>
              <w:pStyle w:val="Pargrafoda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Cristina Eliza Pozzobon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554BD9" w:rsidRDefault="00F568A2" w:rsidP="001362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B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Dieter </w:t>
            </w:r>
            <w:proofErr w:type="spellStart"/>
            <w:r w:rsidRPr="00554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Rugard</w:t>
            </w:r>
            <w:proofErr w:type="spellEnd"/>
            <w:r w:rsidRPr="00554B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Siedenberg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554BD9" w:rsidRDefault="00F568A2" w:rsidP="0013629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Fernando Jaime González</w:t>
            </w:r>
          </w:p>
        </w:tc>
      </w:tr>
      <w:tr w:rsidR="00F568A2" w:rsidTr="0013629E">
        <w:trPr>
          <w:jc w:val="center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F568A2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Euselia Paveglio Vieira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Maurício de Campos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 xml:space="preserve">Marcio Júnior </w:t>
            </w:r>
            <w:proofErr w:type="spellStart"/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Strassburger</w:t>
            </w:r>
            <w:proofErr w:type="spellEnd"/>
          </w:p>
        </w:tc>
      </w:tr>
      <w:tr w:rsidR="00F568A2" w:rsidTr="0013629E">
        <w:trPr>
          <w:jc w:val="center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F568A2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Rosita</w:t>
            </w:r>
            <w:proofErr w:type="spellEnd"/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Santos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Joaquim Henrique Gatto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 xml:space="preserve">Osório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Antônio </w:t>
            </w: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Lucchese</w:t>
            </w:r>
          </w:p>
        </w:tc>
      </w:tr>
      <w:tr w:rsidR="00F568A2" w:rsidTr="0013629E">
        <w:trPr>
          <w:jc w:val="center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F568A2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Alessandro Hermann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Dilson Trennepohl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Doglas Cesar Lucas</w:t>
            </w:r>
          </w:p>
        </w:tc>
      </w:tr>
      <w:tr w:rsidR="00F568A2" w:rsidTr="0013629E">
        <w:trPr>
          <w:jc w:val="center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F568A2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Taciana Paula Enderle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João Lucas Pereira dos Santos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A2" w:rsidRPr="003D4980" w:rsidRDefault="00F568A2" w:rsidP="001362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80">
              <w:rPr>
                <w:rFonts w:ascii="Arial" w:hAnsi="Arial" w:cs="Arial"/>
                <w:color w:val="000000"/>
                <w:sz w:val="20"/>
                <w:szCs w:val="20"/>
              </w:rPr>
              <w:t>Jorge Oneide Sausen</w:t>
            </w:r>
          </w:p>
        </w:tc>
      </w:tr>
    </w:tbl>
    <w:p w:rsidR="00F568A2" w:rsidRPr="00AC4B2A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 xml:space="preserve">A Câmara de Graduação emitiu </w:t>
      </w:r>
      <w:r w:rsidRPr="003D440D">
        <w:rPr>
          <w:rFonts w:ascii="Arial" w:hAnsi="Arial" w:cs="Arial"/>
          <w:b/>
          <w:sz w:val="20"/>
          <w:szCs w:val="20"/>
        </w:rPr>
        <w:t>10 convocações</w:t>
      </w:r>
      <w:r w:rsidRPr="00AC4B2A">
        <w:rPr>
          <w:rFonts w:ascii="Arial" w:hAnsi="Arial" w:cs="Arial"/>
          <w:sz w:val="20"/>
          <w:szCs w:val="20"/>
        </w:rPr>
        <w:t xml:space="preserve"> e </w:t>
      </w:r>
      <w:r w:rsidRPr="003D440D">
        <w:rPr>
          <w:rFonts w:ascii="Arial" w:hAnsi="Arial" w:cs="Arial"/>
          <w:b/>
          <w:sz w:val="20"/>
          <w:szCs w:val="20"/>
        </w:rPr>
        <w:t>15 pareceres</w:t>
      </w:r>
      <w:r w:rsidRPr="00AC4B2A">
        <w:rPr>
          <w:rFonts w:ascii="Arial" w:hAnsi="Arial" w:cs="Arial"/>
          <w:sz w:val="20"/>
          <w:szCs w:val="20"/>
        </w:rPr>
        <w:t xml:space="preserve"> para análise da plenária do CONSU.</w:t>
      </w:r>
    </w:p>
    <w:p w:rsidR="00F568A2" w:rsidRPr="00AC4B2A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 xml:space="preserve">A Câmara de Pós-Graduação, Pesquisa e Extensão emitiu </w:t>
      </w:r>
      <w:r w:rsidRPr="00554BD9">
        <w:rPr>
          <w:rFonts w:ascii="Arial" w:hAnsi="Arial" w:cs="Arial"/>
          <w:b/>
          <w:sz w:val="20"/>
          <w:szCs w:val="20"/>
        </w:rPr>
        <w:t xml:space="preserve">11 convocações </w:t>
      </w:r>
      <w:r w:rsidRPr="003D440D">
        <w:rPr>
          <w:rFonts w:ascii="Arial" w:hAnsi="Arial" w:cs="Arial"/>
          <w:sz w:val="20"/>
          <w:szCs w:val="20"/>
        </w:rPr>
        <w:t xml:space="preserve">e </w:t>
      </w:r>
      <w:r w:rsidRPr="00554BD9">
        <w:rPr>
          <w:rFonts w:ascii="Arial" w:hAnsi="Arial" w:cs="Arial"/>
          <w:b/>
          <w:sz w:val="20"/>
          <w:szCs w:val="20"/>
        </w:rPr>
        <w:t>23 pareceres</w:t>
      </w:r>
      <w:r w:rsidRPr="00AC4B2A">
        <w:rPr>
          <w:rFonts w:ascii="Arial" w:hAnsi="Arial" w:cs="Arial"/>
          <w:sz w:val="20"/>
          <w:szCs w:val="20"/>
        </w:rPr>
        <w:t xml:space="preserve"> para análise da plenária do CONSU.</w:t>
      </w:r>
    </w:p>
    <w:p w:rsidR="00F568A2" w:rsidRPr="00AC4B2A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 xml:space="preserve">A Câmara de Administração emitiu </w:t>
      </w:r>
      <w:r w:rsidRPr="003D440D">
        <w:rPr>
          <w:rFonts w:ascii="Arial" w:hAnsi="Arial" w:cs="Arial"/>
          <w:b/>
          <w:sz w:val="20"/>
          <w:szCs w:val="20"/>
        </w:rPr>
        <w:t>10 convocações</w:t>
      </w:r>
      <w:r w:rsidRPr="00AC4B2A">
        <w:rPr>
          <w:rFonts w:ascii="Arial" w:hAnsi="Arial" w:cs="Arial"/>
          <w:sz w:val="20"/>
          <w:szCs w:val="20"/>
        </w:rPr>
        <w:t xml:space="preserve"> e </w:t>
      </w:r>
      <w:r w:rsidRPr="003D440D">
        <w:rPr>
          <w:rFonts w:ascii="Arial" w:hAnsi="Arial" w:cs="Arial"/>
          <w:b/>
          <w:sz w:val="20"/>
          <w:szCs w:val="20"/>
        </w:rPr>
        <w:t>22 pareceres</w:t>
      </w:r>
      <w:r w:rsidRPr="00AC4B2A">
        <w:rPr>
          <w:rFonts w:ascii="Arial" w:hAnsi="Arial" w:cs="Arial"/>
          <w:sz w:val="20"/>
          <w:szCs w:val="20"/>
        </w:rPr>
        <w:t xml:space="preserve"> para a análise da plenária do CONSU.</w:t>
      </w:r>
    </w:p>
    <w:p w:rsidR="00F568A2" w:rsidRPr="00AC4B2A" w:rsidRDefault="00F568A2" w:rsidP="00F568A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t>O Conselho Universitário em 201</w:t>
      </w:r>
      <w:r>
        <w:rPr>
          <w:rFonts w:ascii="Arial" w:hAnsi="Arial" w:cs="Arial"/>
          <w:sz w:val="20"/>
          <w:szCs w:val="20"/>
        </w:rPr>
        <w:t>7</w:t>
      </w:r>
      <w:r w:rsidRPr="00AC4B2A">
        <w:rPr>
          <w:rFonts w:ascii="Arial" w:hAnsi="Arial" w:cs="Arial"/>
          <w:sz w:val="20"/>
          <w:szCs w:val="20"/>
        </w:rPr>
        <w:t xml:space="preserve"> reuniu-se em </w:t>
      </w:r>
      <w:r w:rsidRPr="00AC4B2A">
        <w:rPr>
          <w:rFonts w:ascii="Arial" w:hAnsi="Arial" w:cs="Arial"/>
          <w:b/>
          <w:sz w:val="20"/>
          <w:szCs w:val="20"/>
        </w:rPr>
        <w:t>14 sessões</w:t>
      </w:r>
      <w:r w:rsidRPr="00AC4B2A">
        <w:rPr>
          <w:rFonts w:ascii="Arial" w:hAnsi="Arial" w:cs="Arial"/>
          <w:sz w:val="20"/>
          <w:szCs w:val="20"/>
        </w:rPr>
        <w:t xml:space="preserve">, nas quais apreciou e deliberou sobre diversos assuntos, resultando na emissão de </w:t>
      </w:r>
      <w:r w:rsidRPr="00AC4B2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9</w:t>
      </w:r>
      <w:r w:rsidRPr="00AC4B2A">
        <w:rPr>
          <w:rFonts w:ascii="Arial" w:hAnsi="Arial" w:cs="Arial"/>
          <w:b/>
          <w:sz w:val="20"/>
          <w:szCs w:val="20"/>
        </w:rPr>
        <w:t xml:space="preserve"> pareceres, </w:t>
      </w:r>
      <w:r>
        <w:rPr>
          <w:rFonts w:ascii="Arial" w:hAnsi="Arial" w:cs="Arial"/>
          <w:b/>
          <w:sz w:val="20"/>
          <w:szCs w:val="20"/>
        </w:rPr>
        <w:t>44</w:t>
      </w:r>
      <w:r w:rsidRPr="00AC4B2A">
        <w:rPr>
          <w:rFonts w:ascii="Arial" w:hAnsi="Arial" w:cs="Arial"/>
          <w:b/>
          <w:sz w:val="20"/>
          <w:szCs w:val="20"/>
        </w:rPr>
        <w:t xml:space="preserve"> resoluções e </w:t>
      </w:r>
      <w:r>
        <w:rPr>
          <w:rFonts w:ascii="Arial" w:hAnsi="Arial" w:cs="Arial"/>
          <w:b/>
          <w:sz w:val="20"/>
          <w:szCs w:val="20"/>
        </w:rPr>
        <w:t>16</w:t>
      </w:r>
      <w:r w:rsidRPr="00AC4B2A">
        <w:rPr>
          <w:rFonts w:ascii="Arial" w:hAnsi="Arial" w:cs="Arial"/>
          <w:b/>
          <w:sz w:val="20"/>
          <w:szCs w:val="20"/>
        </w:rPr>
        <w:t xml:space="preserve"> despachos</w:t>
      </w:r>
      <w:r w:rsidRPr="00AC4B2A">
        <w:rPr>
          <w:rFonts w:ascii="Arial" w:hAnsi="Arial" w:cs="Arial"/>
          <w:sz w:val="20"/>
          <w:szCs w:val="20"/>
        </w:rPr>
        <w:t>, conforme relação transcrita a seguir:</w:t>
      </w:r>
    </w:p>
    <w:p w:rsidR="00F568A2" w:rsidRPr="00AC4B2A" w:rsidRDefault="00F568A2" w:rsidP="00F568A2">
      <w:pPr>
        <w:rPr>
          <w:rFonts w:ascii="Arial" w:hAnsi="Arial" w:cs="Arial"/>
          <w:sz w:val="20"/>
          <w:szCs w:val="20"/>
        </w:rPr>
      </w:pPr>
      <w:r w:rsidRPr="00AC4B2A">
        <w:rPr>
          <w:rFonts w:ascii="Arial" w:hAnsi="Arial" w:cs="Arial"/>
          <w:sz w:val="20"/>
          <w:szCs w:val="20"/>
        </w:rPr>
        <w:br w:type="page"/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274"/>
        <w:gridCol w:w="6328"/>
      </w:tblGrid>
      <w:tr w:rsidR="00F568A2" w:rsidRPr="00503A9C" w:rsidTr="0013629E">
        <w:trPr>
          <w:jc w:val="center"/>
        </w:trPr>
        <w:tc>
          <w:tcPr>
            <w:tcW w:w="9201" w:type="dxa"/>
            <w:gridSpan w:val="3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>PARECERES 2017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/>
                <w:sz w:val="20"/>
                <w:szCs w:val="20"/>
              </w:rPr>
              <w:t>PARECER CONSU</w:t>
            </w:r>
          </w:p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/>
                <w:sz w:val="20"/>
                <w:szCs w:val="20"/>
              </w:rPr>
              <w:t>PROCESSO CONSU Número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01/2017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Proposta de revisão da resolução que dispõe sobre a organização e a oferta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03A9C">
              <w:rPr>
                <w:rFonts w:ascii="Arial" w:hAnsi="Arial" w:cs="Arial"/>
                <w:sz w:val="20"/>
                <w:szCs w:val="20"/>
              </w:rPr>
              <w:t>Núcleo Comum de Formação de Professores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02/2017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Solicitação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03A9C">
              <w:rPr>
                <w:rFonts w:ascii="Arial" w:hAnsi="Arial" w:cs="Arial"/>
                <w:sz w:val="20"/>
                <w:szCs w:val="20"/>
              </w:rPr>
              <w:t xml:space="preserve">aluno Paulo Fernando </w:t>
            </w:r>
            <w:proofErr w:type="spellStart"/>
            <w:r w:rsidRPr="00503A9C">
              <w:rPr>
                <w:rFonts w:ascii="Arial" w:hAnsi="Arial" w:cs="Arial"/>
                <w:sz w:val="20"/>
                <w:szCs w:val="20"/>
              </w:rPr>
              <w:t>Pederiva</w:t>
            </w:r>
            <w:proofErr w:type="spellEnd"/>
            <w:r w:rsidRPr="00503A9C">
              <w:rPr>
                <w:rFonts w:ascii="Arial" w:hAnsi="Arial" w:cs="Arial"/>
                <w:sz w:val="20"/>
                <w:szCs w:val="20"/>
              </w:rPr>
              <w:t xml:space="preserve"> Junior para aproveitamento de estudos no Curso de Pós-Graduação </w:t>
            </w:r>
            <w:r w:rsidRPr="00B71718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503A9C">
              <w:rPr>
                <w:rFonts w:ascii="Arial" w:hAnsi="Arial" w:cs="Arial"/>
                <w:sz w:val="20"/>
                <w:szCs w:val="20"/>
              </w:rPr>
              <w:t xml:space="preserve"> em Enge</w:t>
            </w:r>
            <w:r>
              <w:rPr>
                <w:rFonts w:ascii="Arial" w:hAnsi="Arial" w:cs="Arial"/>
                <w:sz w:val="20"/>
                <w:szCs w:val="20"/>
              </w:rPr>
              <w:t>nharia de Segurança do Trabalho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03/2017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61/2016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Alteração no regimento do Programa de Pós-Graduação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Modelagem Matemática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04/2017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Apreciação da proposta de implantação do Curso de Arquitetura e Urbanismo no </w:t>
            </w:r>
            <w:r w:rsidRPr="00503A9C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503A9C">
              <w:rPr>
                <w:rFonts w:ascii="Arial" w:hAnsi="Arial" w:cs="Arial"/>
                <w:sz w:val="20"/>
                <w:szCs w:val="20"/>
              </w:rPr>
              <w:t xml:space="preserve"> Santa Rosa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05/2017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Relatório de Atividades e </w:t>
            </w:r>
            <w:r>
              <w:rPr>
                <w:rFonts w:ascii="Arial" w:hAnsi="Arial" w:cs="Arial"/>
                <w:sz w:val="20"/>
                <w:szCs w:val="20"/>
              </w:rPr>
              <w:t>Balanço Anual do exercício 2016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06/2017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Atualização e substituição de um conjunto de resoluções que disciplinam o ensino de graduação da UNIJUÍ:</w:t>
            </w:r>
          </w:p>
          <w:p w:rsidR="00F568A2" w:rsidRPr="00503A9C" w:rsidRDefault="00F568A2" w:rsidP="00F568A2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Resolução CONSU nº </w:t>
            </w:r>
            <w:proofErr w:type="spellStart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/2017 – Atualiza as normas que estabelecem os procedimentos para a elaboração e revisão dos projetos pedagógicos dos Cursos de Graduação da UNIJUÍ;</w:t>
            </w:r>
          </w:p>
          <w:p w:rsidR="00F568A2" w:rsidRPr="00503A9C" w:rsidRDefault="00F568A2" w:rsidP="00F568A2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Resolução CONSU nº </w:t>
            </w:r>
            <w:proofErr w:type="spellStart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/2017 – Dispõe sobre as situações de processos seletivos extintos de Cursos de Graduação, que passam a compor o conjunto de ofertas em extinção da UNIJUÍ e sobre situação específica em que uma mesma coordenação assume mais do que um curso de Graduação;</w:t>
            </w:r>
          </w:p>
          <w:p w:rsidR="00F568A2" w:rsidRDefault="00F568A2" w:rsidP="00F568A2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Resolução CONSU nº </w:t>
            </w:r>
            <w:proofErr w:type="spellStart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/2017 – Atualiza normas para matrícula, como aluno eventual na UNIJUÍ, em disciplina isolada, por alunos de Cursos de Graduação de outras instituições de Ensino Superior;</w:t>
            </w:r>
          </w:p>
          <w:p w:rsidR="00F568A2" w:rsidRPr="00D34BF0" w:rsidRDefault="00F568A2" w:rsidP="00F568A2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Resolução CONSU nº </w:t>
            </w:r>
            <w:proofErr w:type="spellStart"/>
            <w:r w:rsidRPr="00D34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D34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/2017 – Regulamenta procedimentos para inscrição em disciplina isolada, modalidade presencial ou a distância, conforme dispõe o Art. 68 do Regimento Geral da UNIJUÍ e estabelece regras sobre aproveitamento desses estudos.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07/2017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19/2017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Proposta de Núcleo Comum de disciplinas dos Cursos de Graduação da área de Ciências Soci</w:t>
            </w:r>
            <w:r>
              <w:rPr>
                <w:rFonts w:ascii="Arial" w:hAnsi="Arial" w:cs="Arial"/>
                <w:sz w:val="20"/>
                <w:szCs w:val="20"/>
              </w:rPr>
              <w:t>ais Aplicadas - NCCSA da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08/2017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Cancela a Oferta de Vagas Novas no Vestibular de Inverno 2017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09/2017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25/2017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resolução que regulamenta a jornada de trabalho dos professores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Plano de Carreira da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28/2017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Revisão do Projeto Pedagógico do Curso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Graduação em Ciências Contábeis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29/2017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Revisão do Projeto Pedagógico do Curso de 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raduação em Ciências Econômicas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24/2017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Proposta de resolução que dispões sobre as normas e funcionamento do Estágio de Pós-Doutorado nos Programas de Pós-Graduação </w:t>
            </w:r>
            <w:r w:rsidRPr="00D7161A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>
              <w:rPr>
                <w:rFonts w:ascii="Arial" w:hAnsi="Arial" w:cs="Arial"/>
                <w:sz w:val="20"/>
                <w:szCs w:val="20"/>
              </w:rPr>
              <w:t xml:space="preserve"> da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31/2017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Proposta de resolução que regulamenta o funcionamento do Comitê de Pós-Graduação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32/2017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resolução que regulamenta o funcionamento dos Núcleos de Pesquisa dos Departamento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e Comitê Científico da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lastRenderedPageBreak/>
              <w:t>15/2017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33/2017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resolução que regulamenta o funcionamento dos Núcleos de Extensão e Cultura dos Departamentos e do Comitê de Extensão e Cultura da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16/2017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37/2017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Proposta de Revisão de Projeto Pedagógico do Curso de Graduação em Administração –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Campi 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Ijuí (A), Santa Rosa (B)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Panambi (C) e Três Passos (D)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17/2017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41/2017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eastAsia="Helvetica" w:hAnsi="Arial" w:cs="Arial"/>
                <w:sz w:val="20"/>
                <w:szCs w:val="20"/>
              </w:rPr>
              <w:t xml:space="preserve">Proposta de adequação no horário do turno da tarde da resolução que dispõe sobre o horário das aulas e o número de encontros letivos 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18/2017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38/2017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para o 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alendário Acadêmico UNIJUÍ 2018</w:t>
            </w:r>
          </w:p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Adequaçã</w:t>
            </w:r>
            <w:bookmarkStart w:id="0" w:name="_GoBack"/>
            <w:bookmarkEnd w:id="0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da data de início e término das férias coletivas do período aquisitivo 2017/2018, de 04 a 23 de janeiro para 07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26 de janeiro de 2019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19/2017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39/2017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Proposta de Quadro de Cursos e Vagas para o Vestibular Verão 2018 e o cronograma para as três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edições de Vestibular para 2018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20/2017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45/2017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Cria a disciplina de Leitura e Produção Textual em Língua Inglesa como alternativa à disciplina Leitura e Produção Textual do NCFGH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34/2017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Alteração do nome do Programa de Pós-Graduação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Ciências Ambientais e Sistemas Produtivos para Sistema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Ambientais e Sustentabilidade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22/2017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46/2017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Resolução que altera e regulamenta o Programa de Financiamento de Crédito Educativo UNIJUÍ - CREDIUNIJUÍ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23/2017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35/2017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464">
              <w:rPr>
                <w:rFonts w:ascii="Arial" w:hAnsi="Arial" w:cs="Arial"/>
                <w:sz w:val="20"/>
                <w:szCs w:val="20"/>
              </w:rPr>
              <w:t>Projeto Pedagógico do Curso de Jogos Digitais – Tec</w:t>
            </w:r>
            <w:r>
              <w:rPr>
                <w:rFonts w:ascii="Arial" w:hAnsi="Arial" w:cs="Arial"/>
                <w:sz w:val="20"/>
                <w:szCs w:val="20"/>
              </w:rPr>
              <w:t>nologia – Modalidade Presencial</w:t>
            </w:r>
            <w:r w:rsidRPr="00492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24/2017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50/2017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Apreciação e deliberação das Diretrizes Orç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amentárias da UNIJUÍ – RDO 2018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25/2017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43/2017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Deliberação sobre abertura de vagas do Programa de Residência em Medicina de Família e Comunidade UNIJUÍ/FUMSSAR e do Programa de Residência Multiprofissional em Saúde da Família UNIJUÍ/FUMSSAR –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Campus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Rosa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26/2017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36/2017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Atualização d</w:t>
            </w:r>
            <w:r w:rsidRPr="00503A9C">
              <w:rPr>
                <w:rFonts w:ascii="Arial" w:hAnsi="Arial" w:cs="Arial"/>
                <w:sz w:val="20"/>
                <w:szCs w:val="20"/>
              </w:rPr>
              <w:t xml:space="preserve">o Projeto Pedagógico e do Regimento do Programa de Pós-Graduação </w:t>
            </w:r>
            <w:r w:rsidRPr="00503A9C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>
              <w:rPr>
                <w:rFonts w:ascii="Arial" w:hAnsi="Arial" w:cs="Arial"/>
                <w:sz w:val="20"/>
                <w:szCs w:val="20"/>
              </w:rPr>
              <w:t xml:space="preserve"> em Direito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27/2017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27/2017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Proposta de resolução que altera a regulamentação do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funcionamento da Editora UNIJUÍ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28/2017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55/2017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Resolução que fixa o valor dos créditos dos Cursos de Graduação da UNIJUÍ e estabelece benefício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estudantis para o ano de 2018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29/2017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48/2017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Apreciação das al</w:t>
            </w:r>
            <w:r w:rsidRPr="00503A9C">
              <w:rPr>
                <w:rFonts w:ascii="Arial" w:hAnsi="Arial" w:cs="Arial"/>
                <w:sz w:val="20"/>
                <w:szCs w:val="20"/>
              </w:rPr>
              <w:t xml:space="preserve">terações no Regimento do Programa de Pós-Graduação </w:t>
            </w:r>
            <w:r w:rsidRPr="00503A9C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503A9C">
              <w:rPr>
                <w:rFonts w:ascii="Arial" w:hAnsi="Arial" w:cs="Arial"/>
                <w:sz w:val="20"/>
                <w:szCs w:val="20"/>
              </w:rPr>
              <w:t xml:space="preserve"> em Educação nas Ciência</w:t>
            </w:r>
            <w:r>
              <w:rPr>
                <w:rFonts w:ascii="Arial" w:hAnsi="Arial" w:cs="Arial"/>
                <w:sz w:val="20"/>
                <w:szCs w:val="20"/>
              </w:rPr>
              <w:t>s: Mestrado e Doutorado (PPGEC)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30/2017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44/2017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Apreciação da solicitação de abertura de vaga para professor efetiv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(tempo parcial) para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DCEEng</w:t>
            </w:r>
            <w:proofErr w:type="spellEnd"/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31/2017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47/2017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Apreciação da solicitação de abertura de vaga para contratação de professor efetivo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(tempo integral) para DCJS/PPGD</w:t>
            </w:r>
          </w:p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Alteração no perfil da vaga do DCJS aprovada pelo Parecer CONSU nº 31/2017 de subárea “Direito Processual Penal” para “Direitos Humanos e Direito Processual Penal”, para promover uma adequação maior com as linhas de pesquisa do Programa de Pós-Graduação </w:t>
            </w:r>
            <w:r w:rsidRPr="00D716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Direito, requisito exigido pelo Conselho Universitário ao aprovar a referida vaga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lastRenderedPageBreak/>
              <w:t>32/2017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51/2017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Apreciação da proposta de Programa de Residência Multiprofissional em Saúde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uncional e Reabilitaç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ão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33/2019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52/2017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Apreciação da proposta de Programa de Residência em Área Profissional da Saúde – Medicina Veterinária – Ênfase em: Clínica Médica de Pequenos Animais, Clínica Médica e Cirúrgica de Animais de Produção, Clínica Cirúrgica de Pequenos Anima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Anestesiologia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Veterinária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34/2017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53/2017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sz w:val="20"/>
                <w:szCs w:val="20"/>
              </w:rPr>
              <w:t>Ampliação de vagas e de novas especialidades Fisioterapia, Fonoaudiologia e Terapia Ocupacional do Programa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Residência Multiprofissional em Saúde da Família UNIJUÍ/FUMSSAR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Santa Rosa 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35/2017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54/2017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Programa de Residência Multiprofissional em Saúde Mental – </w:t>
            </w:r>
            <w:r w:rsidRPr="00503A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Santa Rosa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36/2017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56/2017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Recursos referente ao Edital VRPGPE Nº 07/2017 que trata da Seleção de Projetos de Extensão na Modalidade Ações Comunitárias para serem contemplados com Horas do Fundo Institucional de Extensão no Período de 2018-2019:</w:t>
            </w:r>
          </w:p>
          <w:p w:rsidR="00F568A2" w:rsidRPr="00503A9C" w:rsidRDefault="00F568A2" w:rsidP="00F568A2">
            <w:pPr>
              <w:pStyle w:val="PargrafodaLista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Recurso 1 – </w:t>
            </w:r>
            <w:proofErr w:type="spellStart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DCVida</w:t>
            </w:r>
            <w:proofErr w:type="spellEnd"/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(Chefe de Departamento)</w:t>
            </w:r>
          </w:p>
          <w:p w:rsidR="00F568A2" w:rsidRPr="00503A9C" w:rsidRDefault="00F568A2" w:rsidP="00F568A2">
            <w:pPr>
              <w:pStyle w:val="PargrafodaLista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Recurso 2 - </w:t>
            </w:r>
            <w:r w:rsidRPr="00503A9C">
              <w:rPr>
                <w:rFonts w:ascii="Arial" w:hAnsi="Arial" w:cs="Arial"/>
                <w:sz w:val="20"/>
                <w:szCs w:val="20"/>
              </w:rPr>
              <w:t>Elenita Costa Beber Bonamigo (Coordenadora do NEC)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8A2" w:rsidRPr="00503A9C" w:rsidRDefault="00F568A2" w:rsidP="00F568A2">
            <w:pPr>
              <w:pStyle w:val="PargrafodaLista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Recurso 3 – DHE (Chefe de Departamento)</w:t>
            </w:r>
          </w:p>
          <w:p w:rsidR="00F568A2" w:rsidRPr="00503A9C" w:rsidRDefault="00F568A2" w:rsidP="00F568A2">
            <w:pPr>
              <w:pStyle w:val="PargrafodaLista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Recurso 4 - </w:t>
            </w:r>
            <w:proofErr w:type="spellStart"/>
            <w:r w:rsidRPr="00503A9C">
              <w:rPr>
                <w:rFonts w:ascii="Arial" w:hAnsi="Arial" w:cs="Arial"/>
                <w:sz w:val="20"/>
                <w:szCs w:val="20"/>
              </w:rPr>
              <w:t>DCEEng</w:t>
            </w:r>
            <w:proofErr w:type="spellEnd"/>
            <w:r w:rsidRPr="00503A9C">
              <w:rPr>
                <w:rFonts w:ascii="Arial" w:hAnsi="Arial" w:cs="Arial"/>
                <w:sz w:val="20"/>
                <w:szCs w:val="20"/>
              </w:rPr>
              <w:t xml:space="preserve"> - Antônio Édson Corrente e Equipe (Coordenador de Projeto)</w:t>
            </w:r>
            <w:r w:rsidRPr="00503A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68A2" w:rsidRPr="00503A9C" w:rsidRDefault="00F568A2" w:rsidP="00F568A2">
            <w:pPr>
              <w:pStyle w:val="PargrafodaLista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Recurso 5 - DCJS - Tobias Damião Corrêa (Coordenador do NEC)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37/2017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63/2017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Apreciação das inscrições/vaga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para o Processo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Seletivo Vestibular Verão 2018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38/2017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67/2017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Orçamento Programa da UNIJUÍ – exer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cício 2018</w:t>
            </w:r>
          </w:p>
        </w:tc>
      </w:tr>
      <w:tr w:rsidR="00F568A2" w:rsidRPr="00503A9C" w:rsidTr="0013629E">
        <w:trPr>
          <w:jc w:val="center"/>
        </w:trPr>
        <w:tc>
          <w:tcPr>
            <w:tcW w:w="1599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39/2017</w:t>
            </w:r>
          </w:p>
        </w:tc>
        <w:tc>
          <w:tcPr>
            <w:tcW w:w="1274" w:type="dxa"/>
            <w:vAlign w:val="center"/>
          </w:tcPr>
          <w:p w:rsidR="00F568A2" w:rsidRPr="00503A9C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>76/2017</w:t>
            </w:r>
          </w:p>
        </w:tc>
        <w:tc>
          <w:tcPr>
            <w:tcW w:w="6328" w:type="dxa"/>
            <w:vAlign w:val="center"/>
          </w:tcPr>
          <w:p w:rsidR="00F568A2" w:rsidRPr="00503A9C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A9C">
              <w:rPr>
                <w:rFonts w:ascii="Arial" w:hAnsi="Arial" w:cs="Arial"/>
                <w:sz w:val="20"/>
                <w:szCs w:val="20"/>
              </w:rPr>
              <w:t xml:space="preserve">Proposta de Resolução que dispõe sobre as categorias, credenciamento, avaliação e recredenciamento de professores nos Programas de Pós-Graduação </w:t>
            </w:r>
            <w:r w:rsidRPr="00A51621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>
              <w:rPr>
                <w:rFonts w:ascii="Arial" w:hAnsi="Arial" w:cs="Arial"/>
                <w:sz w:val="20"/>
                <w:szCs w:val="20"/>
              </w:rPr>
              <w:t xml:space="preserve"> da UNIJUÍ</w:t>
            </w:r>
          </w:p>
        </w:tc>
      </w:tr>
    </w:tbl>
    <w:p w:rsidR="00F568A2" w:rsidRDefault="00F568A2" w:rsidP="00F568A2"/>
    <w:p w:rsidR="00F568A2" w:rsidRDefault="00F568A2" w:rsidP="00F568A2">
      <w:pPr>
        <w:rPr>
          <w:rFonts w:ascii="Book Antiqua" w:hAnsi="Book Antiqu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6379"/>
      </w:tblGrid>
      <w:tr w:rsidR="00F568A2" w:rsidRPr="005529BD" w:rsidTr="0013629E">
        <w:trPr>
          <w:jc w:val="center"/>
        </w:trPr>
        <w:tc>
          <w:tcPr>
            <w:tcW w:w="9351" w:type="dxa"/>
            <w:gridSpan w:val="3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br w:type="page"/>
            </w:r>
            <w:r w:rsidRPr="005529B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b/>
                <w:sz w:val="20"/>
                <w:szCs w:val="20"/>
              </w:rPr>
              <w:t>RESOLUÇÃO CONSU Número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b/>
                <w:sz w:val="20"/>
                <w:szCs w:val="20"/>
              </w:rPr>
              <w:t>PROCESSO CONSU Número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01/2017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02/2017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Curso de Pós-Graduação </w:t>
            </w:r>
            <w:r w:rsidRPr="005529BD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em Direito do Trabalho e Previdenciário – 1ª edição – </w:t>
            </w:r>
            <w:r w:rsidRPr="005529BD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02/2017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Proposta de revisão da resolução que dispõe sobre a organização e a oferta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529BD">
              <w:rPr>
                <w:rFonts w:ascii="Arial" w:hAnsi="Arial" w:cs="Arial"/>
                <w:sz w:val="20"/>
                <w:szCs w:val="20"/>
              </w:rPr>
              <w:t>Núcleo Comum de Formação de Professores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03/2017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09/2017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Ajustes no Estatuto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04/2017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Apreciação da proposta de implantação do Curso de Arquitetura e Urbanismo no </w:t>
            </w:r>
            <w:r w:rsidRPr="005529BD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sz w:val="20"/>
                <w:szCs w:val="20"/>
              </w:rPr>
              <w:t xml:space="preserve"> Santa Rosa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05/2017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09/2017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Ajustes no Regimento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06/2017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65/2016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Curso de Pós-Graduação </w:t>
            </w:r>
            <w:r w:rsidRPr="005529BD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sz w:val="20"/>
                <w:szCs w:val="20"/>
              </w:rPr>
              <w:t>Gestão em Unidades Hospitalares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- 1ª edição – </w:t>
            </w:r>
            <w:r w:rsidRPr="00E216A5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5529BD">
              <w:rPr>
                <w:rFonts w:ascii="Arial" w:hAnsi="Arial" w:cs="Arial"/>
                <w:sz w:val="20"/>
                <w:szCs w:val="20"/>
              </w:rPr>
              <w:t>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lastRenderedPageBreak/>
              <w:t>07/2017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16/2017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Atualiza a resolução que “altera e dispõe sobre o Programa de Incentivo ao Ingresso de Diplomados de Cursos de Graduação – m</w:t>
            </w:r>
            <w:r>
              <w:rPr>
                <w:rFonts w:ascii="Arial" w:hAnsi="Arial" w:cs="Arial"/>
                <w:sz w:val="20"/>
                <w:szCs w:val="20"/>
              </w:rPr>
              <w:t>odalidade presencial da UNIJUÍ”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08/2017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17/2017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Atualiza a Resolução que “altera e regulamenta o Programa Indique e Ganhe para os Cursos de Graduação Presenciais da UNIJUÍ – </w:t>
            </w:r>
            <w:r w:rsidRPr="00E216A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San</w:t>
            </w:r>
            <w:r>
              <w:rPr>
                <w:rFonts w:ascii="Arial" w:hAnsi="Arial" w:cs="Arial"/>
                <w:sz w:val="20"/>
                <w:szCs w:val="20"/>
              </w:rPr>
              <w:t>ta Rosa, Três Passos e Panambi”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09/2017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19/2017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Proposta de Núcleo Comum de disciplinas dos Cursos de Graduação da área de Ciências Sociais Aplicadas - NCCSA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Atualiza normas para matrícula, como aluno eventual na UNIJUÍ, em disciplina isolada, por alunos de Cursos de Graduação de outras </w:t>
            </w:r>
            <w:r>
              <w:rPr>
                <w:rFonts w:ascii="Arial" w:hAnsi="Arial" w:cs="Arial"/>
                <w:sz w:val="20"/>
                <w:szCs w:val="20"/>
              </w:rPr>
              <w:t>instituições de Ensino Superior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11/2017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Regulamenta procedimentos para inscrição em disciplina isolada, modalidade presencial ou a distância, conforme dispõe o Art. 68 do Regimento Geral da UNIJUÍ e estabelece regras sobre aproveitamento desses estudos.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12/2017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Estabelece os procedimentos para a elaboração e revisão dos projetos pedagógicos do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Cursos de Graduação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Dispõe sobre os cursos de graduação que passam a compor o conjunto de ofertas em extinção da UNIJUÍ e sobre situação específica em que um mesmo professor assume a Coordenação de mais de um curso ou de u</w:t>
            </w:r>
            <w:r>
              <w:rPr>
                <w:rFonts w:ascii="Arial" w:hAnsi="Arial" w:cs="Arial"/>
                <w:sz w:val="20"/>
                <w:szCs w:val="20"/>
              </w:rPr>
              <w:t>ma oferta de Curso de Graduação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14/2017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22/2017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Curso de Pós-Graduação </w:t>
            </w:r>
            <w:r w:rsidRPr="005529BD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em Prática Hospitalar de Pequenos Animais – 1ª edição – </w:t>
            </w:r>
            <w:r w:rsidRPr="005529BD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5529BD">
              <w:rPr>
                <w:rFonts w:ascii="Arial" w:hAnsi="Arial" w:cs="Arial"/>
                <w:sz w:val="20"/>
                <w:szCs w:val="20"/>
              </w:rPr>
              <w:t xml:space="preserve"> 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15/2017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23/2017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Cria o Curso de Graduação em Medicina na UNIJUÍ, para Implantação a partir da Portaria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Autorização do Curso, pelo MEC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16/2017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25/2017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Regulamenta a Jornada de Trabalho dos Professores do Plano de Carreira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17/2017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25/2017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Altera 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9BD">
              <w:rPr>
                <w:rFonts w:ascii="Arial" w:hAnsi="Arial" w:cs="Arial"/>
                <w:sz w:val="20"/>
                <w:szCs w:val="20"/>
              </w:rPr>
              <w:t>22 da Res. CONSU nº 16/2017, que regulamenta a Jornada de Trabalho dos Professore</w:t>
            </w:r>
            <w:r>
              <w:rPr>
                <w:rFonts w:ascii="Arial" w:hAnsi="Arial" w:cs="Arial"/>
                <w:sz w:val="20"/>
                <w:szCs w:val="20"/>
              </w:rPr>
              <w:t>s do Plano de Carreira da UNIJUÍ</w:t>
            </w:r>
            <w:r w:rsidRPr="005529B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18/2017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26/2017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Fica alterada a Resolução nº 05/2014 que regulamenta o Plano de Carreira do Magistério Superior na UNIJUÍ nos artigos 23 e 31, § 1º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19/2017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24/2017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 xml:space="preserve">Proposta de resolução que dispões sobre as normas e funcionamento do Estágio de Pós-Doutorado nos Programas de Pós-Graduação </w:t>
            </w:r>
            <w:r w:rsidRPr="00E216A5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>
              <w:rPr>
                <w:rFonts w:ascii="Arial" w:hAnsi="Arial" w:cs="Arial"/>
                <w:sz w:val="20"/>
                <w:szCs w:val="20"/>
              </w:rPr>
              <w:t xml:space="preserve">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20/2017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Proposta de resolução que regulamenta o funcionamento do Comitê de Pós-Graduação </w:t>
            </w:r>
            <w:r w:rsidRPr="005529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Stricto Sensu 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21/2017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32/2017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Proposta de resolução que regulamenta o funcionamento dos Núcleos de Pesquisa dos Departament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e Comitê Científico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22/2017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33/2017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Proposta de resolução que regulamenta o funcionamento dos Núcleos de Extensão e Cultura dos Departamentos e do Comitê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Extensão e Cultura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23/2017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35/2017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Cria o Curso de Tecnologia em Jogos Digitais na UNIJUÍ, para Implantação a partir da Portaria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Autorização do Curso, pelo MEC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24/2017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Dispõe sobre o horário das aulas e o número de encontros letivos necessários para o cumprimento da carga horária total dos Cursos de Graduação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25/2017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40/2017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Dispõe sobre as situações de reeleição de cargos eletivos que cumpriram mandatos complementares no âmbito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lastRenderedPageBreak/>
              <w:t>26/2017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43/2016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Autoriza a implantação do Curso Superior de Tecnologia em Gestão de Recursos Humanos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27/2017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35/2016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Autoriza a implantação do Curso de Graduação em Biomedicina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28/2017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45/2017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Cria a disciplina de Leitura e Produção Textual em Língua Inglesa como disciplina alternativa à disciplina Leitura e Produção Textual do Núcleo Comum de Formação Geral e Humanista dos Curso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Graduação da UNIJUÍ, modificando o inciso IV, Art.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9º, da Resolução CONSU nº 11/2013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29/2017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34/2017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Cria o Programa de Pós-Graduação </w:t>
            </w:r>
            <w:r w:rsidRPr="00A864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Sistemas Ambientais e Sustentabilidade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30/2017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46/2017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Altera e regulamenta o Programa de Financiamento de Crédito Educativo UNIJUÍ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CREDIUNIJUÍ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31/2017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35/2017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Cria e autoriza a implantação do Curso Superior de Tecnologia em Jogos Digitais na UNIJUÍ – </w:t>
            </w:r>
            <w:r w:rsidRPr="005529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Campus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32/2017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27/2017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Altera a regulamentação que dispõe sobre o funcionamento da Editora UNIJUÍ e regulamenta as Coleções de Livros e a Comissão Editorial das Revistas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33/2017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55/2017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Fixa o valor dos créditos e parcelas dos Cursos de Graduação da UNIJUÍ e estabelece benefícios estudantis para o ano de 2018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34/2017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43/2017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Aprova o Programa de Residência Multiprofissional em Saúde Funcional e Reabilitação da UNIJUÍ e autoriza a submissão do chamamento público do MEC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35/2017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52/2017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Aprova o Programa de Residência em Área Profissional da Saúde – Medicina Veterinária da UNIJUÍ e autoriza a submissão ao chamamento público do MEC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36/2017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53/2017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Aprova a ampliação das vagas do Programa de Residência Multiprofissional em Saúde da Família da UNIJUÍ ofertado em convênio com a FUMSSAR e autoriza a submissão do chamamento público do MEC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37/2017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54/2017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Aprova o Programa de Residência Multiprofissional em Saúde Mental da UNIJU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convênio com a FUMSSAR e autoriza a submissão ao chamamento público do MEC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38/2017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64/2017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Inclusão de parágrafo 4º no Art.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2º da Resolução CONSU 21/2017 que regulamenta o funcionamento do Núcleo de Pesquisa do Departamento e do Comitê Científic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39/2017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69/2017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Cria e autoriza a implantação do Curso de Pós-Graduação </w:t>
            </w:r>
            <w:r w:rsidRPr="005529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Enfermagem Obstétrica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40/2017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70/2017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Cria e autoriza a implantação do Curso de Pós-Graduação </w:t>
            </w:r>
            <w:r w:rsidRPr="005529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Nutrição Clínica: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etabologia e Terapi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Nutricional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41/2017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71/2017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Cria e autoriza a implantação do Curso de Pós-Graduação </w:t>
            </w:r>
            <w:r w:rsidRPr="005529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Tecnologias para Unidades Armazenadoras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Grãos e Sementes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42/2017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72/2017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Cria e autoriza a implantação do Curso de Pós-Graduação </w:t>
            </w:r>
            <w:r w:rsidRPr="005529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 Sociologia da Violên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cia: Educação para Paz na UNIJUÍ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43/2017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76/2017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Dispõe sobre as categorias do quadro de professores nos Programas de Pós-Graduação </w:t>
            </w:r>
            <w:r w:rsidRPr="00A864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 credenciamento, avaliação e recredenciamento de professores permanentes para atuação nestes Programas, os professores colaboradores e o Programa de Apoio às 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atividades docentes nos Programas de Pós-Graduação </w:t>
            </w:r>
            <w:r w:rsidRPr="00A864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PAPDOCÊNCIA</w:t>
            </w:r>
          </w:p>
        </w:tc>
      </w:tr>
      <w:tr w:rsidR="00F568A2" w:rsidRPr="005529BD" w:rsidTr="0013629E">
        <w:trPr>
          <w:jc w:val="center"/>
        </w:trPr>
        <w:tc>
          <w:tcPr>
            <w:tcW w:w="1555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lastRenderedPageBreak/>
              <w:t>44/2017</w:t>
            </w:r>
          </w:p>
        </w:tc>
        <w:tc>
          <w:tcPr>
            <w:tcW w:w="1417" w:type="dxa"/>
            <w:vAlign w:val="center"/>
          </w:tcPr>
          <w:p w:rsidR="00F568A2" w:rsidRPr="005529BD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BD">
              <w:rPr>
                <w:rFonts w:ascii="Arial" w:hAnsi="Arial" w:cs="Arial"/>
                <w:sz w:val="20"/>
                <w:szCs w:val="20"/>
              </w:rPr>
              <w:t>77/2017</w:t>
            </w:r>
          </w:p>
        </w:tc>
        <w:tc>
          <w:tcPr>
            <w:tcW w:w="6379" w:type="dxa"/>
            <w:vAlign w:val="center"/>
          </w:tcPr>
          <w:p w:rsidR="00F568A2" w:rsidRPr="005529BD" w:rsidRDefault="00F568A2" w:rsidP="0013629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Dispõe sobre o ingresso e a permanência de estudantes estrangeiros regulares e especiais nos Cursos de Pós-Graduação </w:t>
            </w:r>
            <w:r w:rsidRPr="00A864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Stricto Sensu</w:t>
            </w:r>
            <w:r w:rsidRPr="005529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UNIJUÍ</w:t>
            </w:r>
          </w:p>
        </w:tc>
      </w:tr>
    </w:tbl>
    <w:p w:rsidR="00F568A2" w:rsidRDefault="00F568A2" w:rsidP="00F568A2">
      <w:pPr>
        <w:rPr>
          <w:rFonts w:ascii="Book Antiqua" w:hAnsi="Book Antiqua"/>
        </w:rPr>
      </w:pPr>
    </w:p>
    <w:p w:rsidR="00F568A2" w:rsidRDefault="00F568A2" w:rsidP="00F568A2">
      <w:pPr>
        <w:pStyle w:val="Corpodetexto"/>
        <w:rPr>
          <w:sz w:val="20"/>
        </w:rPr>
      </w:pPr>
    </w:p>
    <w:p w:rsidR="00B718C4" w:rsidRDefault="00B718C4" w:rsidP="00F568A2">
      <w:pPr>
        <w:pStyle w:val="Corpodetexto"/>
        <w:rPr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6237"/>
      </w:tblGrid>
      <w:tr w:rsidR="00F568A2" w:rsidRPr="0040669F" w:rsidTr="0013629E">
        <w:trPr>
          <w:trHeight w:val="36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568A2" w:rsidRPr="0040669F" w:rsidRDefault="00F568A2" w:rsidP="0013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69F">
              <w:rPr>
                <w:rFonts w:ascii="Arial" w:hAnsi="Arial" w:cs="Arial"/>
                <w:sz w:val="20"/>
                <w:szCs w:val="20"/>
              </w:rPr>
              <w:br w:type="page"/>
            </w:r>
            <w:r w:rsidRPr="0040669F">
              <w:rPr>
                <w:rFonts w:ascii="Arial" w:hAnsi="Arial" w:cs="Arial"/>
                <w:b/>
                <w:sz w:val="20"/>
                <w:szCs w:val="20"/>
              </w:rPr>
              <w:t>DESPACHOS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PRESIDÊNCIA DO CONSU</w:t>
            </w:r>
            <w:r w:rsidRPr="0040669F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69F">
              <w:rPr>
                <w:rFonts w:ascii="Arial" w:hAnsi="Arial" w:cs="Arial"/>
                <w:b/>
                <w:sz w:val="20"/>
                <w:szCs w:val="20"/>
              </w:rPr>
              <w:t>DESPACHO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PRES. CONSU</w:t>
            </w:r>
          </w:p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69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69F">
              <w:rPr>
                <w:rFonts w:ascii="Arial" w:hAnsi="Arial" w:cs="Arial"/>
                <w:b/>
                <w:sz w:val="20"/>
                <w:szCs w:val="20"/>
              </w:rPr>
              <w:t>PROCESSO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CONSU</w:t>
            </w:r>
          </w:p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69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69F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95E0B">
              <w:rPr>
                <w:rFonts w:ascii="Arial" w:hAnsi="Arial" w:cs="Arial"/>
                <w:sz w:val="20"/>
                <w:szCs w:val="20"/>
              </w:rPr>
              <w:t xml:space="preserve">ntegração das disciplinas </w:t>
            </w:r>
            <w:r w:rsidRPr="00595E0B">
              <w:rPr>
                <w:rFonts w:ascii="Arial" w:hAnsi="Arial" w:cs="Arial"/>
                <w:i/>
                <w:sz w:val="20"/>
                <w:szCs w:val="20"/>
              </w:rPr>
              <w:t>Eletrônica Digital</w:t>
            </w:r>
            <w:r w:rsidRPr="00595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0B">
              <w:rPr>
                <w:rFonts w:ascii="Arial" w:hAnsi="Arial" w:cs="Arial"/>
                <w:b/>
                <w:sz w:val="20"/>
                <w:szCs w:val="20"/>
              </w:rPr>
              <w:t>(G2884)</w:t>
            </w:r>
            <w:r w:rsidRPr="00595E0B">
              <w:rPr>
                <w:rFonts w:ascii="Arial" w:hAnsi="Arial" w:cs="Arial"/>
                <w:sz w:val="20"/>
                <w:szCs w:val="20"/>
              </w:rPr>
              <w:t xml:space="preserve"> do curso de Ciência da Computação e de </w:t>
            </w:r>
            <w:r w:rsidRPr="00595E0B">
              <w:rPr>
                <w:rFonts w:ascii="Arial" w:hAnsi="Arial" w:cs="Arial"/>
                <w:i/>
                <w:sz w:val="20"/>
                <w:szCs w:val="20"/>
              </w:rPr>
              <w:t>Eletrônica Digital I</w:t>
            </w:r>
            <w:r w:rsidRPr="00595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E0B">
              <w:rPr>
                <w:rFonts w:ascii="Arial" w:hAnsi="Arial" w:cs="Arial"/>
                <w:b/>
                <w:sz w:val="20"/>
                <w:szCs w:val="20"/>
              </w:rPr>
              <w:t xml:space="preserve">(G3194) </w:t>
            </w:r>
            <w:r w:rsidRPr="00595E0B">
              <w:rPr>
                <w:rFonts w:ascii="Arial" w:hAnsi="Arial" w:cs="Arial"/>
                <w:sz w:val="20"/>
                <w:szCs w:val="20"/>
              </w:rPr>
              <w:t xml:space="preserve">passando ambas </w:t>
            </w:r>
            <w:r>
              <w:rPr>
                <w:rFonts w:ascii="Arial" w:hAnsi="Arial" w:cs="Arial"/>
                <w:sz w:val="20"/>
                <w:szCs w:val="20"/>
              </w:rPr>
              <w:t xml:space="preserve">a ter </w:t>
            </w:r>
            <w:r w:rsidRPr="00434CC8">
              <w:rPr>
                <w:rFonts w:ascii="Arial" w:hAnsi="Arial" w:cs="Arial"/>
                <w:sz w:val="20"/>
                <w:szCs w:val="20"/>
              </w:rPr>
              <w:t>a nomenclatura, código, ementa, bibliografia básica e complementar nas versões 2017/I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40669F" w:rsidRDefault="00F568A2" w:rsidP="0013629E">
            <w:pPr>
              <w:pStyle w:val="Corpodetexto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Autorizada a abertura d</w:t>
            </w:r>
            <w:r w:rsidRPr="001E126B">
              <w:rPr>
                <w:rFonts w:ascii="Arial" w:hAnsi="Arial" w:cs="Arial"/>
                <w:sz w:val="20"/>
                <w:szCs w:val="20"/>
              </w:rPr>
              <w:t xml:space="preserve">as inscrições para o </w:t>
            </w:r>
            <w:r w:rsidRPr="001E126B">
              <w:rPr>
                <w:rFonts w:ascii="Arial" w:hAnsi="Arial" w:cs="Arial"/>
                <w:b/>
                <w:i/>
                <w:sz w:val="20"/>
                <w:szCs w:val="20"/>
              </w:rPr>
              <w:t>Concurso Vestibular Inverno 2017</w:t>
            </w:r>
            <w:r w:rsidRPr="001E126B">
              <w:rPr>
                <w:rFonts w:ascii="Arial" w:hAnsi="Arial" w:cs="Arial"/>
                <w:sz w:val="20"/>
                <w:szCs w:val="20"/>
              </w:rPr>
              <w:t xml:space="preserve"> na modalidade presencial para os seguintes cursos de graduação e respectivas </w:t>
            </w:r>
            <w:r w:rsidRPr="001E126B">
              <w:rPr>
                <w:rFonts w:ascii="Arial" w:hAnsi="Arial" w:cs="Arial"/>
                <w:b/>
                <w:sz w:val="20"/>
                <w:szCs w:val="20"/>
              </w:rPr>
              <w:t>vagas novas e complementares ao ingresso do Vestibular de Verão 2017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</w:rPr>
              <w:t>Atualiza a resolução e lhe dá nova numeração, sendo que a nova versão da Resolução que “</w:t>
            </w:r>
            <w:r w:rsidRPr="00D904D5">
              <w:rPr>
                <w:rFonts w:ascii="Arial" w:hAnsi="Arial" w:cs="Arial"/>
                <w:i/>
                <w:sz w:val="20"/>
              </w:rPr>
              <w:t>altera e dispõe sobre o Programa de Incentivo ao Ingresso de Diplomados de Cursos de Graduação – modalidade presencial da UNIJUÍ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</w:rPr>
              <w:t>Atualização da Resolução e lhe dá nova numeração, sendo que a nova versão da Resolução que “</w:t>
            </w:r>
            <w:r w:rsidRPr="00D904D5">
              <w:rPr>
                <w:rFonts w:ascii="Arial" w:hAnsi="Arial" w:cs="Arial"/>
                <w:i/>
                <w:sz w:val="20"/>
              </w:rPr>
              <w:t>altera e regulamenta o Programa Indique e Ganhe para os Cursos de Graduação Presenciais da UNIJUÍ – Campi Santa Rosa, Três Passos e Panambi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  <w:szCs w:val="20"/>
              </w:rPr>
              <w:t>Autoriza todos os procedimentos necessários à revisão e atualização do Projeto Pedagógico do Curso de Medicina</w:t>
            </w:r>
            <w:r w:rsidRPr="00D904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35E60">
              <w:rPr>
                <w:rFonts w:ascii="Arial" w:hAnsi="Arial" w:cs="Arial"/>
                <w:sz w:val="20"/>
                <w:szCs w:val="20"/>
              </w:rPr>
              <w:t>objetivando viab</w:t>
            </w:r>
            <w:r>
              <w:rPr>
                <w:rFonts w:ascii="Arial" w:hAnsi="Arial" w:cs="Arial"/>
                <w:sz w:val="20"/>
                <w:szCs w:val="20"/>
              </w:rPr>
              <w:t>ilizar a participação da UNIJUÍ</w:t>
            </w:r>
            <w:r w:rsidRPr="00D35E60">
              <w:rPr>
                <w:rFonts w:ascii="Arial" w:hAnsi="Arial" w:cs="Arial"/>
                <w:sz w:val="20"/>
                <w:szCs w:val="20"/>
              </w:rPr>
              <w:t xml:space="preserve"> no Processo aberto a partir do Edital nº 01</w:t>
            </w:r>
            <w:r w:rsidRPr="00D904D5">
              <w:rPr>
                <w:rFonts w:ascii="Arial" w:hAnsi="Arial" w:cs="Arial"/>
                <w:sz w:val="20"/>
                <w:szCs w:val="20"/>
              </w:rPr>
              <w:t>, de 05 de julho de 2017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  <w:szCs w:val="20"/>
              </w:rPr>
              <w:t>Aprova nova redação ao Art. 2</w:t>
            </w:r>
            <w:r>
              <w:rPr>
                <w:rFonts w:ascii="Arial" w:hAnsi="Arial" w:cs="Arial"/>
                <w:sz w:val="20"/>
                <w:szCs w:val="20"/>
              </w:rPr>
              <w:t>2 da Resolução CONSU nº 16/2017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34CC8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CC8">
              <w:rPr>
                <w:rFonts w:ascii="Arial" w:hAnsi="Arial" w:cs="Arial"/>
                <w:b/>
                <w:sz w:val="20"/>
                <w:szCs w:val="20"/>
              </w:rPr>
              <w:t>25/2014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 </w:t>
            </w:r>
            <w:r w:rsidRPr="00D904D5">
              <w:rPr>
                <w:rFonts w:ascii="Arial" w:hAnsi="Arial" w:cs="Arial"/>
                <w:sz w:val="20"/>
                <w:szCs w:val="20"/>
              </w:rPr>
              <w:t>nova redação aos Artigos 23 e 31, § 1º</w:t>
            </w:r>
            <w:r>
              <w:rPr>
                <w:rFonts w:ascii="Arial" w:hAnsi="Arial" w:cs="Arial"/>
                <w:sz w:val="20"/>
                <w:szCs w:val="20"/>
              </w:rPr>
              <w:t>, da Resolução nº</w:t>
            </w:r>
            <w:r w:rsidRPr="00D904D5">
              <w:rPr>
                <w:rFonts w:ascii="Arial" w:hAnsi="Arial" w:cs="Arial"/>
                <w:sz w:val="20"/>
                <w:szCs w:val="20"/>
              </w:rPr>
              <w:t xml:space="preserve"> 05/2014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  <w:szCs w:val="20"/>
              </w:rPr>
              <w:t xml:space="preserve">APROVA a inclusão de realização de estágio não-obrigatório no Projeto do Curso de Pós-Graduação </w:t>
            </w:r>
            <w:r w:rsidRPr="00201D3C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D904D5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BA em Marketing, modalidade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EaD</w:t>
            </w:r>
            <w:proofErr w:type="spellEnd"/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  <w:szCs w:val="20"/>
              </w:rPr>
              <w:t xml:space="preserve">Autoriza o protocolo no sistema </w:t>
            </w:r>
            <w:proofErr w:type="spellStart"/>
            <w:r w:rsidRPr="00D904D5">
              <w:rPr>
                <w:rFonts w:ascii="Arial" w:hAnsi="Arial" w:cs="Arial"/>
                <w:sz w:val="20"/>
                <w:szCs w:val="20"/>
              </w:rPr>
              <w:t>e-MEC</w:t>
            </w:r>
            <w:proofErr w:type="spellEnd"/>
            <w:r w:rsidRPr="00D904D5">
              <w:rPr>
                <w:rFonts w:ascii="Arial" w:hAnsi="Arial" w:cs="Arial"/>
                <w:sz w:val="20"/>
                <w:szCs w:val="20"/>
              </w:rPr>
              <w:t xml:space="preserve"> da solicitação de autorização para oferta do Curso de Tecnologia em Jogos Digitais – </w:t>
            </w:r>
            <w:r w:rsidRPr="0074249A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D904D5">
              <w:rPr>
                <w:rFonts w:ascii="Arial" w:hAnsi="Arial" w:cs="Arial"/>
                <w:sz w:val="20"/>
                <w:szCs w:val="20"/>
              </w:rPr>
              <w:t xml:space="preserve"> Ijuí para atender o prazo do cronograma de regulação do MEC para o segundo semestre de 2017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  <w:szCs w:val="20"/>
              </w:rPr>
              <w:t xml:space="preserve">Autoriza a utilização das duas novas linhas de pesquisa no Edital de Seleção do Programa de Pós-Graduação </w:t>
            </w:r>
            <w:r w:rsidRPr="00D904D5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D904D5">
              <w:rPr>
                <w:rFonts w:ascii="Arial" w:hAnsi="Arial" w:cs="Arial"/>
                <w:sz w:val="20"/>
                <w:szCs w:val="20"/>
              </w:rPr>
              <w:t xml:space="preserve"> em Direito - Turma 2018, a saber: 1) Fundamentos e Concretização dos Direitos Humanos; 2) Democracia, Novos Direitos e Desenvolvimento</w:t>
            </w:r>
          </w:p>
        </w:tc>
      </w:tr>
    </w:tbl>
    <w:p w:rsidR="00B718C4" w:rsidRDefault="00B718C4">
      <w: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6237"/>
      </w:tblGrid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35/2016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D904D5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4D5">
              <w:rPr>
                <w:rFonts w:ascii="Arial" w:hAnsi="Arial" w:cs="Arial"/>
                <w:sz w:val="20"/>
                <w:szCs w:val="20"/>
              </w:rPr>
              <w:t>Autoriza a oferta do</w:t>
            </w:r>
            <w:r w:rsidRPr="00D90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04D5">
              <w:rPr>
                <w:rFonts w:ascii="Arial" w:hAnsi="Arial" w:cs="Arial"/>
                <w:sz w:val="20"/>
                <w:szCs w:val="20"/>
              </w:rPr>
              <w:t>Curso de Graduação em Biomedicina, no Vestibular Verão 2018, com a consequente inserção do mesmo no quadro de cursos e vagas para o Vestibular Verão UNIJUÍ 2018 (Parecer CONSU nº 19/2017), para imp</w:t>
            </w:r>
            <w:r>
              <w:rPr>
                <w:rFonts w:ascii="Arial" w:hAnsi="Arial" w:cs="Arial"/>
                <w:sz w:val="20"/>
                <w:szCs w:val="20"/>
              </w:rPr>
              <w:t>lantação no 1º semestre de 2018</w:t>
            </w:r>
            <w:r w:rsidRPr="00D90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CE4083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083">
              <w:rPr>
                <w:rFonts w:ascii="Arial" w:hAnsi="Arial" w:cs="Arial"/>
                <w:sz w:val="20"/>
              </w:rPr>
              <w:t xml:space="preserve">Autoriza proceder alteração na denominação </w:t>
            </w:r>
            <w:r w:rsidRPr="00CE4083">
              <w:rPr>
                <w:rFonts w:ascii="Arial" w:hAnsi="Arial" w:cs="Arial"/>
                <w:bCs/>
                <w:i/>
                <w:sz w:val="20"/>
              </w:rPr>
              <w:t>para Programa de Pós-Graduação Stricto Sensu em ”</w:t>
            </w:r>
            <w:r w:rsidRPr="00CE4083">
              <w:rPr>
                <w:rFonts w:ascii="Arial" w:hAnsi="Arial" w:cs="Arial"/>
                <w:bCs/>
                <w:sz w:val="20"/>
              </w:rPr>
              <w:t xml:space="preserve">Sistemas Ambientais e Sustentabilidade: Curso de Mestrado Acadêmico em Sistemas Ambientais e Sustentabilidade”, vinculado ao Departamento de Estudos Agrários – </w:t>
            </w:r>
            <w:proofErr w:type="spellStart"/>
            <w:r w:rsidRPr="00CE4083">
              <w:rPr>
                <w:rFonts w:ascii="Arial" w:hAnsi="Arial" w:cs="Arial"/>
                <w:bCs/>
                <w:sz w:val="20"/>
              </w:rPr>
              <w:t>DEAg</w:t>
            </w:r>
            <w:proofErr w:type="spellEnd"/>
            <w:r w:rsidRPr="00CE4083">
              <w:rPr>
                <w:rFonts w:ascii="Arial" w:hAnsi="Arial" w:cs="Arial"/>
                <w:bCs/>
                <w:sz w:val="20"/>
              </w:rPr>
              <w:t xml:space="preserve">, para oferta no </w:t>
            </w:r>
            <w:r w:rsidRPr="00CE4083">
              <w:rPr>
                <w:rFonts w:ascii="Arial" w:hAnsi="Arial" w:cs="Arial"/>
                <w:bCs/>
                <w:i/>
                <w:sz w:val="20"/>
              </w:rPr>
              <w:t>Campus</w:t>
            </w:r>
            <w:r w:rsidRPr="00CE4083">
              <w:rPr>
                <w:rFonts w:ascii="Arial" w:hAnsi="Arial" w:cs="Arial"/>
                <w:bCs/>
                <w:sz w:val="20"/>
              </w:rPr>
              <w:t xml:space="preserve"> Ijuí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34CC8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CC8">
              <w:rPr>
                <w:rFonts w:ascii="Arial" w:hAnsi="Arial" w:cs="Arial"/>
                <w:b/>
                <w:sz w:val="20"/>
                <w:szCs w:val="20"/>
              </w:rPr>
              <w:t>35/2016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CE4083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083">
              <w:rPr>
                <w:rFonts w:ascii="Arial" w:hAnsi="Arial" w:cs="Arial"/>
                <w:sz w:val="20"/>
                <w:szCs w:val="20"/>
              </w:rPr>
              <w:t xml:space="preserve">Autoriza a alteração da </w:t>
            </w:r>
            <w:proofErr w:type="spellStart"/>
            <w:r w:rsidRPr="00CE4083">
              <w:rPr>
                <w:rFonts w:ascii="Arial" w:hAnsi="Arial" w:cs="Arial"/>
                <w:sz w:val="20"/>
                <w:szCs w:val="20"/>
              </w:rPr>
              <w:t>semestralização</w:t>
            </w:r>
            <w:proofErr w:type="spellEnd"/>
            <w:r w:rsidRPr="00CE4083">
              <w:rPr>
                <w:rFonts w:ascii="Arial" w:hAnsi="Arial" w:cs="Arial"/>
                <w:sz w:val="20"/>
                <w:szCs w:val="20"/>
              </w:rPr>
              <w:t xml:space="preserve"> do Curso de Biomedicina, conforme proposta da VRG, que contempla a retirada da disciplina de “Filosofia e Ética”, do Núcleo Comum de Formação Geral e Humanista, do primeiro semestre e sua inserção no 3º semestre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do referido curso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CE4083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083">
              <w:rPr>
                <w:rFonts w:ascii="Arial" w:hAnsi="Arial" w:cs="Arial"/>
                <w:sz w:val="20"/>
                <w:szCs w:val="20"/>
              </w:rPr>
              <w:t xml:space="preserve">Autoriza </w:t>
            </w:r>
            <w:r>
              <w:rPr>
                <w:rFonts w:ascii="Arial" w:hAnsi="Arial" w:cs="Arial"/>
                <w:sz w:val="20"/>
                <w:szCs w:val="20"/>
              </w:rPr>
              <w:t>alterar o</w:t>
            </w:r>
            <w:r w:rsidRPr="00CE4083">
              <w:rPr>
                <w:rFonts w:ascii="Arial" w:hAnsi="Arial" w:cs="Arial"/>
                <w:sz w:val="20"/>
                <w:szCs w:val="20"/>
              </w:rPr>
              <w:t xml:space="preserve"> perfil da vaga do DCJS aprovada pelo Parecer CONSU nº 31/2017 de subárea “</w:t>
            </w:r>
            <w:r w:rsidRPr="00CE4083">
              <w:rPr>
                <w:rFonts w:ascii="Arial" w:hAnsi="Arial" w:cs="Arial"/>
                <w:i/>
                <w:sz w:val="20"/>
                <w:szCs w:val="20"/>
              </w:rPr>
              <w:t>Direito Processual Penal</w:t>
            </w:r>
            <w:r w:rsidRPr="00CE4083">
              <w:rPr>
                <w:rFonts w:ascii="Arial" w:hAnsi="Arial" w:cs="Arial"/>
                <w:sz w:val="20"/>
                <w:szCs w:val="20"/>
              </w:rPr>
              <w:t>” para “</w:t>
            </w:r>
            <w:r w:rsidRPr="00CE4083">
              <w:rPr>
                <w:rFonts w:ascii="Arial" w:hAnsi="Arial" w:cs="Arial"/>
                <w:i/>
                <w:sz w:val="20"/>
                <w:szCs w:val="20"/>
              </w:rPr>
              <w:t>Direitos Humanos e Direito Processual Penal</w:t>
            </w:r>
            <w:r w:rsidRPr="00CE4083">
              <w:rPr>
                <w:rFonts w:ascii="Arial" w:hAnsi="Arial" w:cs="Arial"/>
                <w:sz w:val="20"/>
                <w:szCs w:val="20"/>
              </w:rPr>
              <w:t xml:space="preserve">”, para promover uma adequação maior com as linhas de pesquisa do Programa de Pós-Graduação </w:t>
            </w:r>
            <w:r w:rsidRPr="00CE4083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CE4083">
              <w:rPr>
                <w:rFonts w:ascii="Arial" w:hAnsi="Arial" w:cs="Arial"/>
                <w:sz w:val="20"/>
                <w:szCs w:val="20"/>
              </w:rPr>
              <w:t xml:space="preserve"> em Direito, requisito exigido pelo Conselho Universitário ao aprovar a referida vaga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CE4083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083">
              <w:rPr>
                <w:rFonts w:ascii="Arial" w:hAnsi="Arial" w:cs="Arial"/>
                <w:sz w:val="20"/>
                <w:szCs w:val="20"/>
              </w:rPr>
              <w:t>Autoriza a adequação da data de início e término das férias coletivas do período aquisitivo 2017/2018, de 04 a 23 de janeiro para 07 a 26 de janeiro de 2019</w:t>
            </w:r>
          </w:p>
        </w:tc>
      </w:tr>
      <w:tr w:rsidR="00F568A2" w:rsidRPr="0040669F" w:rsidTr="0013629E">
        <w:trPr>
          <w:trHeight w:val="305"/>
        </w:trPr>
        <w:tc>
          <w:tcPr>
            <w:tcW w:w="1702" w:type="dxa"/>
            <w:shd w:val="clear" w:color="auto" w:fill="auto"/>
            <w:vAlign w:val="center"/>
          </w:tcPr>
          <w:p w:rsidR="00F568A2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8A2" w:rsidRPr="0040669F" w:rsidRDefault="00F568A2" w:rsidP="001362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39/2017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568A2" w:rsidRPr="00864126" w:rsidRDefault="00F568A2" w:rsidP="00136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126">
              <w:rPr>
                <w:rFonts w:ascii="Arial" w:hAnsi="Arial" w:cs="Arial"/>
                <w:sz w:val="20"/>
                <w:szCs w:val="20"/>
              </w:rPr>
              <w:t xml:space="preserve">Aprova a abertura das inscrições para o </w:t>
            </w:r>
            <w:r w:rsidRPr="00864126">
              <w:rPr>
                <w:rFonts w:ascii="Arial" w:hAnsi="Arial" w:cs="Arial"/>
                <w:i/>
                <w:sz w:val="20"/>
                <w:szCs w:val="20"/>
              </w:rPr>
              <w:t>Concurso Vestibular Mais 2018</w:t>
            </w:r>
            <w:r w:rsidRPr="00864126">
              <w:rPr>
                <w:rFonts w:ascii="Arial" w:hAnsi="Arial" w:cs="Arial"/>
                <w:sz w:val="20"/>
                <w:szCs w:val="20"/>
              </w:rPr>
              <w:t xml:space="preserve"> para os seguintes cursos de graduação e respectivas vagas complementares ao Concurso Vestibular Verão 2018</w:t>
            </w:r>
          </w:p>
        </w:tc>
      </w:tr>
    </w:tbl>
    <w:p w:rsidR="00F568A2" w:rsidRDefault="00F568A2" w:rsidP="00F568A2">
      <w:pPr>
        <w:pStyle w:val="Corpodetexto"/>
        <w:rPr>
          <w:sz w:val="20"/>
        </w:rPr>
      </w:pPr>
    </w:p>
    <w:p w:rsidR="008E6A20" w:rsidRDefault="008E6A20"/>
    <w:sectPr w:rsidR="008E6A20" w:rsidSect="00B718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D72"/>
    <w:multiLevelType w:val="hybridMultilevel"/>
    <w:tmpl w:val="81B2F858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90821"/>
    <w:multiLevelType w:val="hybridMultilevel"/>
    <w:tmpl w:val="1D86E4F0"/>
    <w:lvl w:ilvl="0" w:tplc="22E06A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B79"/>
    <w:multiLevelType w:val="hybridMultilevel"/>
    <w:tmpl w:val="EDE62EB8"/>
    <w:lvl w:ilvl="0" w:tplc="22E06A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81CF1"/>
    <w:multiLevelType w:val="hybridMultilevel"/>
    <w:tmpl w:val="EE3ADDC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5310D"/>
    <w:multiLevelType w:val="hybridMultilevel"/>
    <w:tmpl w:val="1C261F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2"/>
    <w:rsid w:val="008E6A20"/>
    <w:rsid w:val="009C2EC3"/>
    <w:rsid w:val="00A3517C"/>
    <w:rsid w:val="00B718C4"/>
    <w:rsid w:val="00EE5C6A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0C20-13FB-400D-AB7C-CE5F6F4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6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68A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68A2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56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68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568A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68A2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Titulo">
    <w:name w:val="A_Titulo"/>
    <w:basedOn w:val="Ttulo1"/>
    <w:link w:val="ATituloCharChar"/>
    <w:rsid w:val="00F568A2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68A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TituloCharChar">
    <w:name w:val="A_Titulo Char Char"/>
    <w:link w:val="ATitulo"/>
    <w:locked/>
    <w:rsid w:val="00F568A2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568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F56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3876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3</cp:revision>
  <dcterms:created xsi:type="dcterms:W3CDTF">2018-03-26T20:13:00Z</dcterms:created>
  <dcterms:modified xsi:type="dcterms:W3CDTF">2018-04-17T18:28:00Z</dcterms:modified>
</cp:coreProperties>
</file>