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3DE" w:rsidRPr="00E763DE" w:rsidRDefault="00E763DE" w:rsidP="00E763DE">
      <w:pPr>
        <w:pBdr>
          <w:bottom w:val="single" w:sz="36" w:space="1" w:color="C0C0C0"/>
        </w:pBdr>
        <w:tabs>
          <w:tab w:val="left" w:pos="9900"/>
        </w:tabs>
        <w:spacing w:before="120" w:after="120"/>
        <w:jc w:val="both"/>
        <w:rPr>
          <w:rFonts w:ascii="Arial" w:eastAsia="Times New Roman" w:hAnsi="Arial" w:cs="Arial"/>
          <w:b/>
          <w:bCs/>
          <w:caps/>
          <w:sz w:val="20"/>
          <w:szCs w:val="20"/>
          <w:lang w:eastAsia="pt-BR"/>
        </w:rPr>
      </w:pPr>
      <w:r w:rsidRPr="00E763DE">
        <w:rPr>
          <w:rFonts w:ascii="Arial" w:eastAsia="Times New Roman" w:hAnsi="Arial" w:cs="Arial"/>
          <w:b/>
          <w:bCs/>
          <w:caps/>
          <w:sz w:val="20"/>
          <w:szCs w:val="20"/>
          <w:lang w:eastAsia="pt-BR"/>
        </w:rPr>
        <w:t>2.1.3 ÓRGÃOS SUPLEMENTARES E DE APOIO</w:t>
      </w:r>
    </w:p>
    <w:p w:rsidR="00E763DE" w:rsidRPr="00E763DE" w:rsidRDefault="00E763DE" w:rsidP="00E763DE">
      <w:pPr>
        <w:spacing w:before="120" w:after="120"/>
        <w:rPr>
          <w:rFonts w:ascii="Arial" w:hAnsi="Arial" w:cs="Arial"/>
          <w:b/>
          <w:sz w:val="20"/>
          <w:szCs w:val="20"/>
        </w:rPr>
      </w:pPr>
      <w:r w:rsidRPr="00E763DE">
        <w:rPr>
          <w:rFonts w:ascii="Arial" w:hAnsi="Arial" w:cs="Arial"/>
          <w:b/>
          <w:sz w:val="20"/>
          <w:szCs w:val="20"/>
          <w:lang w:eastAsia="pt-BR"/>
        </w:rPr>
        <w:t xml:space="preserve">2.1.3.1. </w:t>
      </w:r>
      <w:smartTag w:uri="schemas-houaiss/mini" w:element="verbetes">
        <w:r w:rsidRPr="00E763DE">
          <w:rPr>
            <w:rFonts w:ascii="Arial" w:hAnsi="Arial" w:cs="Arial"/>
            <w:b/>
            <w:sz w:val="20"/>
            <w:szCs w:val="20"/>
            <w:lang w:eastAsia="pt-BR"/>
          </w:rPr>
          <w:t>BIBLIOTECA</w:t>
        </w:r>
      </w:smartTag>
      <w:r w:rsidRPr="00E763DE">
        <w:rPr>
          <w:rFonts w:ascii="Arial" w:hAnsi="Arial" w:cs="Arial"/>
          <w:b/>
          <w:sz w:val="20"/>
          <w:szCs w:val="20"/>
          <w:lang w:eastAsia="pt-BR"/>
        </w:rPr>
        <w:t xml:space="preserve"> </w:t>
      </w:r>
      <w:smartTag w:uri="schemas-houaiss/mini" w:element="verbetes">
        <w:r w:rsidRPr="00E763DE">
          <w:rPr>
            <w:rFonts w:ascii="Arial" w:hAnsi="Arial" w:cs="Arial"/>
            <w:b/>
            <w:sz w:val="20"/>
            <w:szCs w:val="20"/>
            <w:lang w:eastAsia="pt-BR"/>
          </w:rPr>
          <w:t>UNIVERSITÁRIA</w:t>
        </w:r>
      </w:smartTag>
      <w:r w:rsidRPr="00E763DE">
        <w:rPr>
          <w:rFonts w:ascii="Arial" w:hAnsi="Arial" w:cs="Arial"/>
          <w:b/>
          <w:sz w:val="20"/>
          <w:szCs w:val="20"/>
          <w:lang w:eastAsia="pt-BR"/>
        </w:rPr>
        <w:t xml:space="preserve"> MARIO OSORIO MARQUES (BUMOM)</w:t>
      </w:r>
    </w:p>
    <w:p w:rsidR="00787E05" w:rsidRPr="00E763DE" w:rsidRDefault="00787E05" w:rsidP="00787E05">
      <w:pPr>
        <w:spacing w:before="120" w:after="120"/>
        <w:ind w:firstLine="709"/>
        <w:jc w:val="both"/>
        <w:rPr>
          <w:rFonts w:ascii="Arial" w:eastAsia="Calibri" w:hAnsi="Arial" w:cs="Arial"/>
          <w:spacing w:val="4"/>
          <w:sz w:val="20"/>
          <w:szCs w:val="20"/>
          <w:lang w:eastAsia="en-US"/>
        </w:rPr>
      </w:pPr>
      <w:bookmarkStart w:id="0" w:name="_Toc36434949"/>
      <w:bookmarkStart w:id="1" w:name="_Toc36461108"/>
      <w:bookmarkStart w:id="2" w:name="_Toc36464048"/>
      <w:bookmarkStart w:id="3" w:name="_Toc37565222"/>
      <w:bookmarkStart w:id="4" w:name="_Toc37660552"/>
      <w:bookmarkStart w:id="5" w:name="_Toc37667590"/>
      <w:bookmarkStart w:id="6" w:name="_Toc37668005"/>
      <w:bookmarkStart w:id="7" w:name="_Toc37728503"/>
      <w:bookmarkStart w:id="8" w:name="_Toc37728899"/>
      <w:bookmarkStart w:id="9" w:name="_Toc37729191"/>
      <w:bookmarkStart w:id="10" w:name="_Toc37729365"/>
      <w:bookmarkStart w:id="11" w:name="_Toc37729807"/>
      <w:bookmarkStart w:id="12" w:name="_Toc37732326"/>
      <w:bookmarkStart w:id="13" w:name="_Toc37732454"/>
      <w:bookmarkStart w:id="14" w:name="_Toc37732989"/>
      <w:bookmarkStart w:id="15" w:name="_Toc37733935"/>
      <w:bookmarkStart w:id="16" w:name="_Toc37734628"/>
      <w:bookmarkStart w:id="17" w:name="_Toc37734956"/>
      <w:bookmarkStart w:id="18" w:name="_Toc37751165"/>
      <w:bookmarkStart w:id="19" w:name="_Toc37924198"/>
      <w:bookmarkStart w:id="20" w:name="_Toc38071403"/>
      <w:bookmarkStart w:id="21" w:name="_Toc67791922"/>
      <w:bookmarkStart w:id="22" w:name="_Toc67792135"/>
      <w:bookmarkStart w:id="23" w:name="_Toc67799901"/>
      <w:bookmarkStart w:id="24" w:name="_Toc67800417"/>
      <w:bookmarkStart w:id="25" w:name="_Toc67800911"/>
      <w:bookmarkStart w:id="26" w:name="_Toc67813074"/>
      <w:bookmarkStart w:id="27" w:name="_Toc68051856"/>
      <w:bookmarkStart w:id="28" w:name="_Toc68061200"/>
      <w:bookmarkStart w:id="29" w:name="_Toc68061395"/>
      <w:bookmarkStart w:id="30" w:name="_Toc68061544"/>
      <w:bookmarkStart w:id="31" w:name="_Toc68062075"/>
      <w:bookmarkStart w:id="32" w:name="_Toc68666580"/>
      <w:bookmarkStart w:id="33" w:name="_Toc68946294"/>
      <w:bookmarkStart w:id="34" w:name="_Toc68946803"/>
    </w:p>
    <w:p w:rsidR="00E763DE" w:rsidRDefault="00E763DE" w:rsidP="00E763DE">
      <w:pPr>
        <w:jc w:val="both"/>
        <w:rPr>
          <w:rFonts w:ascii="Arial" w:hAnsi="Arial" w:cs="Arial"/>
          <w:b/>
          <w:sz w:val="20"/>
          <w:szCs w:val="20"/>
        </w:rPr>
      </w:pPr>
      <w:r w:rsidRPr="00E763DE">
        <w:rPr>
          <w:rFonts w:ascii="Arial" w:hAnsi="Arial" w:cs="Arial"/>
          <w:b/>
          <w:sz w:val="20"/>
          <w:szCs w:val="20"/>
        </w:rPr>
        <w:t>Gerentes:</w:t>
      </w:r>
    </w:p>
    <w:p w:rsidR="007C700C" w:rsidRPr="007C700C" w:rsidRDefault="007C700C" w:rsidP="007C700C">
      <w:pPr>
        <w:spacing w:before="120" w:after="120"/>
        <w:jc w:val="both"/>
        <w:rPr>
          <w:rFonts w:ascii="Arial" w:hAnsi="Arial" w:cs="Arial"/>
          <w:sz w:val="20"/>
          <w:szCs w:val="20"/>
        </w:rPr>
      </w:pPr>
      <w:r w:rsidRPr="007C700C">
        <w:rPr>
          <w:rFonts w:ascii="Arial" w:eastAsia="Times New Roman" w:hAnsi="Arial" w:cs="Arial"/>
          <w:bCs/>
          <w:sz w:val="20"/>
          <w:szCs w:val="20"/>
          <w:lang w:eastAsia="pt-BR"/>
        </w:rPr>
        <w:t>Eleda Passinato Sausen</w:t>
      </w:r>
      <w:r w:rsidRPr="007C700C">
        <w:rPr>
          <w:rFonts w:ascii="Arial" w:eastAsia="Times New Roman" w:hAnsi="Arial" w:cs="Arial"/>
          <w:sz w:val="20"/>
          <w:szCs w:val="20"/>
          <w:lang w:eastAsia="pt-BR"/>
        </w:rPr>
        <w:t xml:space="preserve"> </w:t>
      </w:r>
      <w:r w:rsidR="00F24D03">
        <w:rPr>
          <w:rFonts w:ascii="Arial" w:eastAsia="Times New Roman" w:hAnsi="Arial" w:cs="Arial"/>
          <w:sz w:val="20"/>
          <w:szCs w:val="20"/>
          <w:lang w:eastAsia="pt-BR"/>
        </w:rPr>
        <w:t>-</w:t>
      </w:r>
      <w:r w:rsidRPr="007C700C">
        <w:rPr>
          <w:rFonts w:ascii="Arial" w:eastAsia="Times New Roman" w:hAnsi="Arial" w:cs="Arial"/>
          <w:sz w:val="20"/>
          <w:szCs w:val="20"/>
          <w:lang w:eastAsia="pt-BR"/>
        </w:rPr>
        <w:t xml:space="preserve"> de 02</w:t>
      </w:r>
      <w:r w:rsidR="00305CD8">
        <w:rPr>
          <w:rFonts w:ascii="Arial" w:eastAsia="Times New Roman" w:hAnsi="Arial" w:cs="Arial"/>
          <w:sz w:val="20"/>
          <w:szCs w:val="20"/>
          <w:lang w:eastAsia="pt-BR"/>
        </w:rPr>
        <w:t>/02</w:t>
      </w:r>
      <w:r w:rsidRPr="007C700C">
        <w:rPr>
          <w:rFonts w:ascii="Arial" w:eastAsia="Times New Roman" w:hAnsi="Arial" w:cs="Arial"/>
          <w:sz w:val="20"/>
          <w:szCs w:val="20"/>
          <w:lang w:eastAsia="pt-BR"/>
        </w:rPr>
        <w:t xml:space="preserve"> a 17/04/2017</w:t>
      </w:r>
    </w:p>
    <w:p w:rsidR="007C700C" w:rsidRPr="007C700C" w:rsidRDefault="007C700C" w:rsidP="007C700C">
      <w:pPr>
        <w:spacing w:before="120" w:after="120"/>
        <w:jc w:val="both"/>
        <w:rPr>
          <w:rFonts w:ascii="Arial" w:hAnsi="Arial" w:cs="Arial"/>
          <w:sz w:val="20"/>
          <w:szCs w:val="20"/>
        </w:rPr>
      </w:pPr>
      <w:r w:rsidRPr="007C700C">
        <w:rPr>
          <w:rFonts w:ascii="Arial" w:hAnsi="Arial" w:cs="Arial"/>
          <w:sz w:val="20"/>
          <w:szCs w:val="20"/>
        </w:rPr>
        <w:t>Vivian Regina da Silva Stroschein - Gerente Administrativa</w:t>
      </w:r>
      <w:r w:rsidR="00F24D03">
        <w:rPr>
          <w:rFonts w:ascii="Arial" w:hAnsi="Arial" w:cs="Arial"/>
          <w:sz w:val="20"/>
          <w:szCs w:val="20"/>
        </w:rPr>
        <w:t xml:space="preserve"> Interina de 18/04 a 31/05/2017</w:t>
      </w:r>
    </w:p>
    <w:p w:rsidR="00E763DE" w:rsidRPr="007C700C" w:rsidRDefault="00E763DE" w:rsidP="007C700C">
      <w:pPr>
        <w:spacing w:before="120" w:after="120"/>
        <w:jc w:val="both"/>
        <w:rPr>
          <w:rFonts w:ascii="Arial" w:hAnsi="Arial" w:cs="Arial"/>
          <w:sz w:val="20"/>
          <w:szCs w:val="20"/>
        </w:rPr>
      </w:pPr>
      <w:r w:rsidRPr="007C700C">
        <w:rPr>
          <w:rFonts w:ascii="Arial" w:hAnsi="Arial" w:cs="Arial"/>
          <w:sz w:val="20"/>
          <w:szCs w:val="20"/>
        </w:rPr>
        <w:t xml:space="preserve">Aline Morales </w:t>
      </w:r>
      <w:r w:rsidR="00F24D03">
        <w:rPr>
          <w:rFonts w:ascii="Arial" w:hAnsi="Arial" w:cs="Arial"/>
          <w:sz w:val="20"/>
          <w:szCs w:val="20"/>
        </w:rPr>
        <w:t>d</w:t>
      </w:r>
      <w:r w:rsidRPr="007C700C">
        <w:rPr>
          <w:rFonts w:ascii="Arial" w:hAnsi="Arial" w:cs="Arial"/>
          <w:sz w:val="20"/>
          <w:szCs w:val="20"/>
        </w:rPr>
        <w:t>os Santos Theobald</w:t>
      </w:r>
      <w:r w:rsidRPr="007C700C">
        <w:rPr>
          <w:rFonts w:ascii="Arial" w:eastAsia="Times New Roman" w:hAnsi="Arial" w:cs="Arial"/>
          <w:sz w:val="20"/>
          <w:szCs w:val="20"/>
          <w:lang w:eastAsia="pt-BR"/>
        </w:rPr>
        <w:t xml:space="preserve"> </w:t>
      </w:r>
      <w:r w:rsidRPr="007C700C">
        <w:rPr>
          <w:rFonts w:ascii="Arial" w:hAnsi="Arial" w:cs="Arial"/>
          <w:sz w:val="20"/>
          <w:szCs w:val="20"/>
        </w:rPr>
        <w:t>- a partir de 01/06/2017</w:t>
      </w:r>
    </w:p>
    <w:p w:rsidR="00E763DE" w:rsidRPr="00E763DE" w:rsidRDefault="00E763DE" w:rsidP="00E763DE">
      <w:pPr>
        <w:spacing w:before="120" w:after="120"/>
        <w:ind w:firstLine="709"/>
        <w:jc w:val="both"/>
        <w:rPr>
          <w:rFonts w:ascii="Arial" w:eastAsia="Calibri" w:hAnsi="Arial" w:cs="Arial"/>
          <w:spacing w:val="4"/>
          <w:sz w:val="20"/>
          <w:szCs w:val="20"/>
          <w:lang w:eastAsia="en-US"/>
        </w:rPr>
      </w:pPr>
    </w:p>
    <w:p w:rsidR="00787E05" w:rsidRPr="00E763DE" w:rsidRDefault="00787E05" w:rsidP="00E763DE">
      <w:pPr>
        <w:spacing w:before="120" w:after="120"/>
        <w:ind w:firstLine="709"/>
        <w:jc w:val="both"/>
        <w:rPr>
          <w:rFonts w:ascii="Arial" w:eastAsia="Calibri" w:hAnsi="Arial" w:cs="Arial"/>
          <w:bCs/>
          <w:i/>
          <w:iCs/>
          <w:spacing w:val="4"/>
          <w:sz w:val="20"/>
          <w:szCs w:val="20"/>
          <w:lang w:eastAsia="en-US"/>
        </w:rPr>
      </w:pPr>
      <w:r w:rsidRPr="00E763DE">
        <w:rPr>
          <w:rFonts w:ascii="Arial" w:eastAsia="Calibri" w:hAnsi="Arial" w:cs="Arial"/>
          <w:spacing w:val="4"/>
          <w:sz w:val="20"/>
          <w:szCs w:val="20"/>
          <w:lang w:eastAsia="en-US"/>
        </w:rPr>
        <w:t xml:space="preserve">A </w:t>
      </w:r>
      <w:smartTag w:uri="schemas-houaiss/mini" w:element="verbetes">
        <w:r w:rsidRPr="00E763DE">
          <w:rPr>
            <w:rFonts w:ascii="Arial" w:eastAsia="Calibri" w:hAnsi="Arial" w:cs="Arial"/>
            <w:spacing w:val="4"/>
            <w:sz w:val="20"/>
            <w:szCs w:val="20"/>
            <w:lang w:eastAsia="en-US"/>
          </w:rPr>
          <w:t>Biblioteca</w:t>
        </w:r>
      </w:smartTag>
      <w:r w:rsidRPr="00E763DE">
        <w:rPr>
          <w:rFonts w:ascii="Arial" w:eastAsia="Calibri" w:hAnsi="Arial" w:cs="Arial"/>
          <w:spacing w:val="4"/>
          <w:sz w:val="20"/>
          <w:szCs w:val="20"/>
          <w:lang w:eastAsia="en-US"/>
        </w:rPr>
        <w:t xml:space="preserve"> </w:t>
      </w:r>
      <w:smartTag w:uri="schemas-houaiss/mini" w:element="verbetes">
        <w:r w:rsidRPr="00E763DE">
          <w:rPr>
            <w:rFonts w:ascii="Arial" w:eastAsia="Calibri" w:hAnsi="Arial" w:cs="Arial"/>
            <w:spacing w:val="4"/>
            <w:sz w:val="20"/>
            <w:szCs w:val="20"/>
            <w:lang w:eastAsia="en-US"/>
          </w:rPr>
          <w:t>Universitária</w:t>
        </w:r>
      </w:smartTag>
      <w:r w:rsidRPr="00E763DE">
        <w:rPr>
          <w:rFonts w:ascii="Arial" w:eastAsia="Calibri" w:hAnsi="Arial" w:cs="Arial"/>
          <w:spacing w:val="4"/>
          <w:sz w:val="20"/>
          <w:szCs w:val="20"/>
          <w:lang w:eastAsia="en-US"/>
        </w:rPr>
        <w:t xml:space="preserve"> Mario Osorio Marques é </w:t>
      </w:r>
      <w:smartTag w:uri="schemas-houaiss/mini" w:element="verbetes">
        <w:r w:rsidRPr="00E763DE">
          <w:rPr>
            <w:rFonts w:ascii="Arial" w:eastAsia="Calibri" w:hAnsi="Arial" w:cs="Arial"/>
            <w:spacing w:val="4"/>
            <w:sz w:val="20"/>
            <w:szCs w:val="20"/>
            <w:lang w:eastAsia="en-US"/>
          </w:rPr>
          <w:t>um</w:t>
        </w:r>
      </w:smartTag>
      <w:r w:rsidRPr="00E763DE">
        <w:rPr>
          <w:rFonts w:ascii="Arial" w:eastAsia="Calibri" w:hAnsi="Arial" w:cs="Arial"/>
          <w:spacing w:val="4"/>
          <w:sz w:val="20"/>
          <w:szCs w:val="20"/>
          <w:lang w:eastAsia="en-US"/>
        </w:rPr>
        <w:t xml:space="preserve"> </w:t>
      </w:r>
      <w:smartTag w:uri="schemas-houaiss/mini" w:element="verbetes">
        <w:r w:rsidRPr="00E763DE">
          <w:rPr>
            <w:rFonts w:ascii="Arial" w:eastAsia="Calibri" w:hAnsi="Arial" w:cs="Arial"/>
            <w:spacing w:val="4"/>
            <w:sz w:val="20"/>
            <w:szCs w:val="20"/>
            <w:lang w:eastAsia="en-US"/>
          </w:rPr>
          <w:t>órgão</w:t>
        </w:r>
      </w:smartTag>
      <w:r w:rsidRPr="00E763DE">
        <w:rPr>
          <w:rFonts w:ascii="Arial" w:eastAsia="Calibri" w:hAnsi="Arial" w:cs="Arial"/>
          <w:spacing w:val="4"/>
          <w:sz w:val="20"/>
          <w:szCs w:val="20"/>
          <w:lang w:eastAsia="en-US"/>
        </w:rPr>
        <w:t xml:space="preserve"> de </w:t>
      </w:r>
      <w:smartTag w:uri="schemas-houaiss/acao" w:element="dm">
        <w:r w:rsidRPr="00E763DE">
          <w:rPr>
            <w:rFonts w:ascii="Arial" w:eastAsia="Calibri" w:hAnsi="Arial" w:cs="Arial"/>
            <w:spacing w:val="4"/>
            <w:sz w:val="20"/>
            <w:szCs w:val="20"/>
            <w:lang w:eastAsia="en-US"/>
          </w:rPr>
          <w:t>apoio</w:t>
        </w:r>
      </w:smartTag>
      <w:r w:rsidRPr="00E763DE">
        <w:rPr>
          <w:rFonts w:ascii="Arial" w:eastAsia="Calibri" w:hAnsi="Arial" w:cs="Arial"/>
          <w:spacing w:val="4"/>
          <w:sz w:val="20"/>
          <w:szCs w:val="20"/>
          <w:lang w:eastAsia="en-US"/>
        </w:rPr>
        <w:t xml:space="preserve"> ao </w:t>
      </w:r>
      <w:smartTag w:uri="schemas-houaiss/mini" w:element="verbetes">
        <w:r w:rsidRPr="00E763DE">
          <w:rPr>
            <w:rFonts w:ascii="Arial" w:eastAsia="Calibri" w:hAnsi="Arial" w:cs="Arial"/>
            <w:spacing w:val="4"/>
            <w:sz w:val="20"/>
            <w:szCs w:val="20"/>
            <w:lang w:eastAsia="en-US"/>
          </w:rPr>
          <w:t>ensino</w:t>
        </w:r>
      </w:smartTag>
      <w:r w:rsidRPr="00E763DE">
        <w:rPr>
          <w:rFonts w:ascii="Arial" w:eastAsia="Calibri" w:hAnsi="Arial" w:cs="Arial"/>
          <w:spacing w:val="4"/>
          <w:sz w:val="20"/>
          <w:szCs w:val="20"/>
          <w:lang w:eastAsia="en-US"/>
        </w:rPr>
        <w:t xml:space="preserve">, à </w:t>
      </w:r>
      <w:smartTag w:uri="schemas-houaiss/mini" w:element="verbetes">
        <w:r w:rsidRPr="00E763DE">
          <w:rPr>
            <w:rFonts w:ascii="Arial" w:eastAsia="Calibri" w:hAnsi="Arial" w:cs="Arial"/>
            <w:spacing w:val="4"/>
            <w:sz w:val="20"/>
            <w:szCs w:val="20"/>
            <w:lang w:eastAsia="en-US"/>
          </w:rPr>
          <w:t>pesquisa</w:t>
        </w:r>
      </w:smartTag>
      <w:r w:rsidRPr="00E763DE">
        <w:rPr>
          <w:rFonts w:ascii="Arial" w:eastAsia="Calibri" w:hAnsi="Arial" w:cs="Arial"/>
          <w:spacing w:val="4"/>
          <w:sz w:val="20"/>
          <w:szCs w:val="20"/>
          <w:lang w:eastAsia="en-US"/>
        </w:rPr>
        <w:t xml:space="preserve"> e à </w:t>
      </w:r>
      <w:smartTag w:uri="schemas-houaiss/mini" w:element="verbetes">
        <w:r w:rsidRPr="00E763DE">
          <w:rPr>
            <w:rFonts w:ascii="Arial" w:eastAsia="Calibri" w:hAnsi="Arial" w:cs="Arial"/>
            <w:spacing w:val="4"/>
            <w:sz w:val="20"/>
            <w:szCs w:val="20"/>
            <w:lang w:eastAsia="en-US"/>
          </w:rPr>
          <w:t>extensão</w:t>
        </w:r>
      </w:smartTag>
      <w:r w:rsidRPr="00E763DE">
        <w:rPr>
          <w:rFonts w:ascii="Arial" w:eastAsia="Calibri" w:hAnsi="Arial" w:cs="Arial"/>
          <w:spacing w:val="4"/>
          <w:sz w:val="20"/>
          <w:szCs w:val="20"/>
          <w:lang w:eastAsia="en-US"/>
        </w:rPr>
        <w:t xml:space="preserve">, vinculada à Vice-Reitoria de </w:t>
      </w:r>
      <w:smartTag w:uri="schemas-houaiss/mini" w:element="verbetes">
        <w:r w:rsidRPr="00E763DE">
          <w:rPr>
            <w:rFonts w:ascii="Arial" w:eastAsia="Calibri" w:hAnsi="Arial" w:cs="Arial"/>
            <w:spacing w:val="4"/>
            <w:sz w:val="20"/>
            <w:szCs w:val="20"/>
            <w:lang w:eastAsia="en-US"/>
          </w:rPr>
          <w:t>Graduação</w:t>
        </w:r>
      </w:smartTag>
      <w:r w:rsidRPr="00E763DE">
        <w:rPr>
          <w:rFonts w:ascii="Arial" w:eastAsia="Calibri" w:hAnsi="Arial" w:cs="Arial"/>
          <w:spacing w:val="4"/>
          <w:sz w:val="20"/>
          <w:szCs w:val="20"/>
          <w:lang w:eastAsia="en-US"/>
        </w:rPr>
        <w:t xml:space="preserve">, e tem </w:t>
      </w:r>
      <w:smartTag w:uri="schemas-houaiss/mini" w:element="verbetes">
        <w:r w:rsidRPr="00E763DE">
          <w:rPr>
            <w:rFonts w:ascii="Arial" w:eastAsia="Calibri" w:hAnsi="Arial" w:cs="Arial"/>
            <w:spacing w:val="4"/>
            <w:sz w:val="20"/>
            <w:szCs w:val="20"/>
            <w:lang w:eastAsia="en-US"/>
          </w:rPr>
          <w:t>como</w:t>
        </w:r>
      </w:smartTag>
      <w:r w:rsidRPr="00E763DE">
        <w:rPr>
          <w:rFonts w:ascii="Arial" w:eastAsia="Calibri" w:hAnsi="Arial" w:cs="Arial"/>
          <w:spacing w:val="4"/>
          <w:sz w:val="20"/>
          <w:szCs w:val="20"/>
          <w:lang w:eastAsia="en-US"/>
        </w:rPr>
        <w:t xml:space="preserve"> </w:t>
      </w:r>
      <w:smartTag w:uri="schemas-houaiss/mini" w:element="verbetes">
        <w:r w:rsidRPr="00E763DE">
          <w:rPr>
            <w:rFonts w:ascii="Arial" w:eastAsia="Calibri" w:hAnsi="Arial" w:cs="Arial"/>
            <w:spacing w:val="4"/>
            <w:sz w:val="20"/>
            <w:szCs w:val="20"/>
            <w:lang w:eastAsia="en-US"/>
          </w:rPr>
          <w:t>missão</w:t>
        </w:r>
      </w:smartTag>
      <w:r w:rsidRPr="00E763DE">
        <w:rPr>
          <w:rFonts w:ascii="Arial" w:eastAsia="Calibri" w:hAnsi="Arial" w:cs="Arial"/>
          <w:spacing w:val="4"/>
          <w:sz w:val="20"/>
          <w:szCs w:val="20"/>
          <w:lang w:eastAsia="en-US"/>
        </w:rPr>
        <w:t xml:space="preserve"> </w:t>
      </w:r>
      <w:r w:rsidRPr="00E763DE">
        <w:rPr>
          <w:rFonts w:ascii="Arial" w:eastAsia="Calibri" w:hAnsi="Arial" w:cs="Arial"/>
          <w:bCs/>
          <w:spacing w:val="4"/>
          <w:sz w:val="20"/>
          <w:szCs w:val="20"/>
          <w:lang w:eastAsia="en-US"/>
        </w:rPr>
        <w:t>“</w:t>
      </w:r>
      <w:smartTag w:uri="schemas-houaiss/acao" w:element="hm">
        <w:r w:rsidRPr="00E763DE">
          <w:rPr>
            <w:rFonts w:ascii="Arial" w:eastAsia="Calibri" w:hAnsi="Arial" w:cs="Arial"/>
            <w:i/>
            <w:iCs/>
            <w:spacing w:val="4"/>
            <w:sz w:val="20"/>
            <w:szCs w:val="20"/>
            <w:lang w:eastAsia="en-US"/>
          </w:rPr>
          <w:t>Promover</w:t>
        </w:r>
      </w:smartTag>
      <w:r w:rsidRPr="00E763DE">
        <w:rPr>
          <w:rFonts w:ascii="Arial" w:eastAsia="Calibri" w:hAnsi="Arial" w:cs="Arial"/>
          <w:i/>
          <w:iCs/>
          <w:spacing w:val="4"/>
          <w:sz w:val="20"/>
          <w:szCs w:val="20"/>
          <w:lang w:eastAsia="en-US"/>
        </w:rPr>
        <w:t xml:space="preserve"> o </w:t>
      </w:r>
      <w:smartTag w:uri="schemas-houaiss/mini" w:element="verbetes">
        <w:r w:rsidRPr="00E763DE">
          <w:rPr>
            <w:rFonts w:ascii="Arial" w:eastAsia="Calibri" w:hAnsi="Arial" w:cs="Arial"/>
            <w:i/>
            <w:iCs/>
            <w:spacing w:val="4"/>
            <w:sz w:val="20"/>
            <w:szCs w:val="20"/>
            <w:lang w:eastAsia="en-US"/>
          </w:rPr>
          <w:t>acesso</w:t>
        </w:r>
      </w:smartTag>
      <w:r w:rsidRPr="00E763DE">
        <w:rPr>
          <w:rFonts w:ascii="Arial" w:eastAsia="Calibri" w:hAnsi="Arial" w:cs="Arial"/>
          <w:i/>
          <w:iCs/>
          <w:spacing w:val="4"/>
          <w:sz w:val="20"/>
          <w:szCs w:val="20"/>
          <w:lang w:eastAsia="en-US"/>
        </w:rPr>
        <w:t xml:space="preserve"> e a </w:t>
      </w:r>
      <w:smartTag w:uri="schemas-houaiss/mini" w:element="verbetes">
        <w:r w:rsidRPr="00E763DE">
          <w:rPr>
            <w:rFonts w:ascii="Arial" w:eastAsia="Calibri" w:hAnsi="Arial" w:cs="Arial"/>
            <w:i/>
            <w:iCs/>
            <w:spacing w:val="4"/>
            <w:sz w:val="20"/>
            <w:szCs w:val="20"/>
            <w:lang w:eastAsia="en-US"/>
          </w:rPr>
          <w:t>disseminação</w:t>
        </w:r>
      </w:smartTag>
      <w:r w:rsidRPr="00E763DE">
        <w:rPr>
          <w:rFonts w:ascii="Arial" w:eastAsia="Calibri" w:hAnsi="Arial" w:cs="Arial"/>
          <w:i/>
          <w:iCs/>
          <w:spacing w:val="4"/>
          <w:sz w:val="20"/>
          <w:szCs w:val="20"/>
          <w:lang w:eastAsia="en-US"/>
        </w:rPr>
        <w:t xml:space="preserve"> da </w:t>
      </w:r>
      <w:smartTag w:uri="schemas-houaiss/mini" w:element="verbetes">
        <w:r w:rsidRPr="00E763DE">
          <w:rPr>
            <w:rFonts w:ascii="Arial" w:eastAsia="Calibri" w:hAnsi="Arial" w:cs="Arial"/>
            <w:i/>
            <w:iCs/>
            <w:spacing w:val="4"/>
            <w:sz w:val="20"/>
            <w:szCs w:val="20"/>
            <w:lang w:eastAsia="en-US"/>
          </w:rPr>
          <w:t>informação</w:t>
        </w:r>
      </w:smartTag>
      <w:r w:rsidRPr="00E763DE">
        <w:rPr>
          <w:rFonts w:ascii="Arial" w:eastAsia="Calibri" w:hAnsi="Arial" w:cs="Arial"/>
          <w:i/>
          <w:iCs/>
          <w:spacing w:val="4"/>
          <w:sz w:val="20"/>
          <w:szCs w:val="20"/>
          <w:lang w:eastAsia="en-US"/>
        </w:rPr>
        <w:t xml:space="preserve">, </w:t>
      </w:r>
      <w:smartTag w:uri="schemas-houaiss/mini" w:element="verbetes">
        <w:r w:rsidRPr="00E763DE">
          <w:rPr>
            <w:rFonts w:ascii="Arial" w:eastAsia="Calibri" w:hAnsi="Arial" w:cs="Arial"/>
            <w:i/>
            <w:iCs/>
            <w:spacing w:val="4"/>
            <w:sz w:val="20"/>
            <w:szCs w:val="20"/>
            <w:lang w:eastAsia="en-US"/>
          </w:rPr>
          <w:t>através</w:t>
        </w:r>
      </w:smartTag>
      <w:r w:rsidRPr="00E763DE">
        <w:rPr>
          <w:rFonts w:ascii="Arial" w:eastAsia="Calibri" w:hAnsi="Arial" w:cs="Arial"/>
          <w:i/>
          <w:iCs/>
          <w:spacing w:val="4"/>
          <w:sz w:val="20"/>
          <w:szCs w:val="20"/>
          <w:lang w:eastAsia="en-US"/>
        </w:rPr>
        <w:t xml:space="preserve"> de </w:t>
      </w:r>
      <w:smartTag w:uri="schemas-houaiss/mini" w:element="verbetes">
        <w:r w:rsidRPr="00E763DE">
          <w:rPr>
            <w:rFonts w:ascii="Arial" w:eastAsia="Calibri" w:hAnsi="Arial" w:cs="Arial"/>
            <w:i/>
            <w:iCs/>
            <w:spacing w:val="4"/>
            <w:sz w:val="20"/>
            <w:szCs w:val="20"/>
            <w:lang w:eastAsia="en-US"/>
          </w:rPr>
          <w:t>ações</w:t>
        </w:r>
      </w:smartTag>
      <w:r w:rsidRPr="00E763DE">
        <w:rPr>
          <w:rFonts w:ascii="Arial" w:eastAsia="Calibri" w:hAnsi="Arial" w:cs="Arial"/>
          <w:i/>
          <w:iCs/>
          <w:spacing w:val="4"/>
          <w:sz w:val="20"/>
          <w:szCs w:val="20"/>
          <w:lang w:eastAsia="en-US"/>
        </w:rPr>
        <w:t xml:space="preserve"> de </w:t>
      </w:r>
      <w:smartTag w:uri="schemas-houaiss/mini" w:element="verbetes">
        <w:r w:rsidRPr="00E763DE">
          <w:rPr>
            <w:rFonts w:ascii="Arial" w:eastAsia="Calibri" w:hAnsi="Arial" w:cs="Arial"/>
            <w:i/>
            <w:iCs/>
            <w:spacing w:val="4"/>
            <w:sz w:val="20"/>
            <w:szCs w:val="20"/>
            <w:lang w:eastAsia="en-US"/>
          </w:rPr>
          <w:t>cunho</w:t>
        </w:r>
      </w:smartTag>
      <w:r w:rsidRPr="00E763DE">
        <w:rPr>
          <w:rFonts w:ascii="Arial" w:eastAsia="Calibri" w:hAnsi="Arial" w:cs="Arial"/>
          <w:i/>
          <w:iCs/>
          <w:spacing w:val="4"/>
          <w:sz w:val="20"/>
          <w:szCs w:val="20"/>
          <w:lang w:eastAsia="en-US"/>
        </w:rPr>
        <w:t xml:space="preserve"> </w:t>
      </w:r>
      <w:smartTag w:uri="schemas-houaiss/mini" w:element="verbetes">
        <w:r w:rsidRPr="00E763DE">
          <w:rPr>
            <w:rFonts w:ascii="Arial" w:eastAsia="Calibri" w:hAnsi="Arial" w:cs="Arial"/>
            <w:i/>
            <w:iCs/>
            <w:spacing w:val="4"/>
            <w:sz w:val="20"/>
            <w:szCs w:val="20"/>
            <w:lang w:eastAsia="en-US"/>
          </w:rPr>
          <w:t>social</w:t>
        </w:r>
      </w:smartTag>
      <w:r w:rsidRPr="00E763DE">
        <w:rPr>
          <w:rFonts w:ascii="Arial" w:eastAsia="Calibri" w:hAnsi="Arial" w:cs="Arial"/>
          <w:i/>
          <w:iCs/>
          <w:spacing w:val="4"/>
          <w:sz w:val="20"/>
          <w:szCs w:val="20"/>
          <w:lang w:eastAsia="en-US"/>
        </w:rPr>
        <w:t xml:space="preserve">, cultural, </w:t>
      </w:r>
      <w:smartTag w:uri="schemas-houaiss/mini" w:element="verbetes">
        <w:r w:rsidRPr="00E763DE">
          <w:rPr>
            <w:rFonts w:ascii="Arial" w:eastAsia="Calibri" w:hAnsi="Arial" w:cs="Arial"/>
            <w:i/>
            <w:iCs/>
            <w:spacing w:val="4"/>
            <w:sz w:val="20"/>
            <w:szCs w:val="20"/>
            <w:lang w:eastAsia="en-US"/>
          </w:rPr>
          <w:t>educacional</w:t>
        </w:r>
      </w:smartTag>
      <w:r w:rsidRPr="00E763DE">
        <w:rPr>
          <w:rFonts w:ascii="Arial" w:eastAsia="Calibri" w:hAnsi="Arial" w:cs="Arial"/>
          <w:i/>
          <w:iCs/>
          <w:spacing w:val="4"/>
          <w:sz w:val="20"/>
          <w:szCs w:val="20"/>
          <w:lang w:eastAsia="en-US"/>
        </w:rPr>
        <w:t xml:space="preserve"> e </w:t>
      </w:r>
      <w:smartTag w:uri="schemas-houaiss/mini" w:element="verbetes">
        <w:r w:rsidRPr="00E763DE">
          <w:rPr>
            <w:rFonts w:ascii="Arial" w:eastAsia="Calibri" w:hAnsi="Arial" w:cs="Arial"/>
            <w:i/>
            <w:iCs/>
            <w:spacing w:val="4"/>
            <w:sz w:val="20"/>
            <w:szCs w:val="20"/>
            <w:lang w:eastAsia="en-US"/>
          </w:rPr>
          <w:t>científica</w:t>
        </w:r>
      </w:smartTag>
      <w:r w:rsidRPr="00E763DE">
        <w:rPr>
          <w:rFonts w:ascii="Arial" w:eastAsia="Calibri" w:hAnsi="Arial" w:cs="Arial"/>
          <w:i/>
          <w:iCs/>
          <w:spacing w:val="4"/>
          <w:sz w:val="20"/>
          <w:szCs w:val="20"/>
          <w:lang w:eastAsia="en-US"/>
        </w:rPr>
        <w:t xml:space="preserve">, </w:t>
      </w:r>
      <w:smartTag w:uri="schemas-houaiss/acao" w:element="dm">
        <w:r w:rsidRPr="00E763DE">
          <w:rPr>
            <w:rFonts w:ascii="Arial" w:eastAsia="Calibri" w:hAnsi="Arial" w:cs="Arial"/>
            <w:i/>
            <w:iCs/>
            <w:spacing w:val="4"/>
            <w:sz w:val="20"/>
            <w:szCs w:val="20"/>
            <w:lang w:eastAsia="en-US"/>
          </w:rPr>
          <w:t>para</w:t>
        </w:r>
      </w:smartTag>
      <w:r w:rsidRPr="00E763DE">
        <w:rPr>
          <w:rFonts w:ascii="Arial" w:eastAsia="Calibri" w:hAnsi="Arial" w:cs="Arial"/>
          <w:i/>
          <w:iCs/>
          <w:spacing w:val="4"/>
          <w:sz w:val="20"/>
          <w:szCs w:val="20"/>
          <w:lang w:eastAsia="en-US"/>
        </w:rPr>
        <w:t xml:space="preserve"> a </w:t>
      </w:r>
      <w:smartTag w:uri="schemas-houaiss/mini" w:element="verbetes">
        <w:r w:rsidRPr="00E763DE">
          <w:rPr>
            <w:rFonts w:ascii="Arial" w:eastAsia="Calibri" w:hAnsi="Arial" w:cs="Arial"/>
            <w:i/>
            <w:iCs/>
            <w:spacing w:val="4"/>
            <w:sz w:val="20"/>
            <w:szCs w:val="20"/>
            <w:lang w:eastAsia="en-US"/>
          </w:rPr>
          <w:t>comunidade</w:t>
        </w:r>
      </w:smartTag>
      <w:r w:rsidRPr="00E763DE">
        <w:rPr>
          <w:rFonts w:ascii="Arial" w:eastAsia="Calibri" w:hAnsi="Arial" w:cs="Arial"/>
          <w:i/>
          <w:iCs/>
          <w:spacing w:val="4"/>
          <w:sz w:val="20"/>
          <w:szCs w:val="20"/>
          <w:lang w:eastAsia="en-US"/>
        </w:rPr>
        <w:t xml:space="preserve"> </w:t>
      </w:r>
      <w:smartTag w:uri="schemas-houaiss/mini" w:element="verbetes">
        <w:r w:rsidRPr="00E763DE">
          <w:rPr>
            <w:rFonts w:ascii="Arial" w:eastAsia="Calibri" w:hAnsi="Arial" w:cs="Arial"/>
            <w:i/>
            <w:iCs/>
            <w:spacing w:val="4"/>
            <w:sz w:val="20"/>
            <w:szCs w:val="20"/>
            <w:lang w:eastAsia="en-US"/>
          </w:rPr>
          <w:t>acadêmica</w:t>
        </w:r>
      </w:smartTag>
      <w:r w:rsidRPr="00E763DE">
        <w:rPr>
          <w:rFonts w:ascii="Arial" w:eastAsia="Calibri" w:hAnsi="Arial" w:cs="Arial"/>
          <w:i/>
          <w:iCs/>
          <w:spacing w:val="4"/>
          <w:sz w:val="20"/>
          <w:szCs w:val="20"/>
          <w:lang w:eastAsia="en-US"/>
        </w:rPr>
        <w:t xml:space="preserve"> e </w:t>
      </w:r>
      <w:smartTag w:uri="schemas-houaiss/mini" w:element="verbetes">
        <w:r w:rsidRPr="00E763DE">
          <w:rPr>
            <w:rFonts w:ascii="Arial" w:eastAsia="Calibri" w:hAnsi="Arial" w:cs="Arial"/>
            <w:i/>
            <w:iCs/>
            <w:spacing w:val="4"/>
            <w:sz w:val="20"/>
            <w:szCs w:val="20"/>
            <w:lang w:eastAsia="en-US"/>
          </w:rPr>
          <w:t>regional</w:t>
        </w:r>
      </w:smartTag>
      <w:r w:rsidRPr="00E763DE">
        <w:rPr>
          <w:rFonts w:ascii="Arial" w:eastAsia="Calibri" w:hAnsi="Arial" w:cs="Arial"/>
          <w:i/>
          <w:iCs/>
          <w:spacing w:val="4"/>
          <w:sz w:val="20"/>
          <w:szCs w:val="20"/>
          <w:lang w:eastAsia="en-US"/>
        </w:rPr>
        <w:t>”.</w:t>
      </w:r>
    </w:p>
    <w:p w:rsidR="00787E05" w:rsidRPr="00E763DE" w:rsidRDefault="00787E05" w:rsidP="00E763DE">
      <w:pPr>
        <w:spacing w:before="120" w:after="120"/>
        <w:ind w:firstLine="709"/>
        <w:jc w:val="both"/>
        <w:rPr>
          <w:rFonts w:ascii="Arial" w:eastAsia="Calibri" w:hAnsi="Arial" w:cs="Arial"/>
          <w:spacing w:val="4"/>
          <w:sz w:val="20"/>
          <w:szCs w:val="20"/>
          <w:lang w:eastAsia="en-US"/>
        </w:rPr>
      </w:pPr>
      <w:r w:rsidRPr="00E763DE">
        <w:rPr>
          <w:rFonts w:ascii="Arial" w:eastAsia="Calibri" w:hAnsi="Arial" w:cs="Arial"/>
          <w:spacing w:val="4"/>
          <w:sz w:val="20"/>
          <w:szCs w:val="20"/>
          <w:lang w:eastAsia="en-US"/>
        </w:rPr>
        <w:t xml:space="preserve">A Biblioteca é responsável pelo contínuo provimento, processamento técnico, manutenção, atualização e divulgação do seu acervo e da produção científica e cultural da Universidade. Dispõe de amplo acervo de livros, folhetos, periódicos, </w:t>
      </w:r>
      <w:proofErr w:type="spellStart"/>
      <w:r w:rsidRPr="00E763DE">
        <w:rPr>
          <w:rFonts w:ascii="Arial" w:eastAsia="Calibri" w:hAnsi="Arial" w:cs="Arial"/>
          <w:spacing w:val="4"/>
          <w:sz w:val="20"/>
          <w:szCs w:val="20"/>
          <w:lang w:eastAsia="en-US"/>
        </w:rPr>
        <w:t>CD-ROMs</w:t>
      </w:r>
      <w:proofErr w:type="spellEnd"/>
      <w:r w:rsidRPr="00E763DE">
        <w:rPr>
          <w:rFonts w:ascii="Arial" w:eastAsia="Calibri" w:hAnsi="Arial" w:cs="Arial"/>
          <w:spacing w:val="4"/>
          <w:sz w:val="20"/>
          <w:szCs w:val="20"/>
          <w:lang w:eastAsia="en-US"/>
        </w:rPr>
        <w:t xml:space="preserve"> e outros meios de informação, nas mais variadas áreas do conhecimento, priorizando as áreas dos cursos ministrados na Instituição.</w:t>
      </w:r>
    </w:p>
    <w:p w:rsidR="00787E05" w:rsidRPr="00E763DE" w:rsidRDefault="00787E05" w:rsidP="00E763DE">
      <w:pPr>
        <w:spacing w:before="120" w:after="120"/>
        <w:ind w:firstLine="709"/>
        <w:jc w:val="both"/>
        <w:rPr>
          <w:rFonts w:ascii="Arial" w:eastAsia="Calibri" w:hAnsi="Arial" w:cs="Arial"/>
          <w:spacing w:val="4"/>
          <w:sz w:val="20"/>
          <w:szCs w:val="20"/>
          <w:lang w:eastAsia="en-US"/>
        </w:rPr>
      </w:pPr>
      <w:r w:rsidRPr="00E763DE">
        <w:rPr>
          <w:rFonts w:ascii="Arial" w:eastAsia="Calibri" w:hAnsi="Arial" w:cs="Arial"/>
          <w:spacing w:val="4"/>
          <w:sz w:val="20"/>
          <w:szCs w:val="20"/>
          <w:lang w:eastAsia="en-US"/>
        </w:rPr>
        <w:t xml:space="preserve">O catálogo disponível para consulta na Internet permite efetuar pesquisas aplicando diversos filtros de busca. O sistema disponibiliza diversas informações sobre o item pesquisado, como por exemplo: disponibilidade de empréstimos, reservas, renovações, número de exemplares e localização dos materiais. Qualquer documento do acervo pode ser localizado por meio de consulta </w:t>
      </w:r>
      <w:r w:rsidRPr="00F24D03">
        <w:rPr>
          <w:rFonts w:ascii="Arial" w:eastAsia="Calibri" w:hAnsi="Arial" w:cs="Arial"/>
          <w:i/>
          <w:spacing w:val="4"/>
          <w:sz w:val="20"/>
          <w:szCs w:val="20"/>
          <w:lang w:eastAsia="en-US"/>
        </w:rPr>
        <w:t>online</w:t>
      </w:r>
      <w:r w:rsidRPr="00E763DE">
        <w:rPr>
          <w:rFonts w:ascii="Arial" w:eastAsia="Calibri" w:hAnsi="Arial" w:cs="Arial"/>
          <w:spacing w:val="4"/>
          <w:sz w:val="20"/>
          <w:szCs w:val="20"/>
          <w:lang w:eastAsia="en-US"/>
        </w:rPr>
        <w:t>.</w:t>
      </w:r>
    </w:p>
    <w:p w:rsidR="00787E05" w:rsidRPr="00E763DE" w:rsidRDefault="00787E05" w:rsidP="00E763DE">
      <w:pPr>
        <w:spacing w:before="120" w:after="120"/>
        <w:ind w:firstLine="709"/>
        <w:jc w:val="both"/>
        <w:rPr>
          <w:rFonts w:ascii="Arial" w:eastAsia="Calibri" w:hAnsi="Arial" w:cs="Arial"/>
          <w:spacing w:val="4"/>
          <w:sz w:val="20"/>
          <w:szCs w:val="20"/>
          <w:lang w:eastAsia="en-US"/>
        </w:rPr>
      </w:pPr>
      <w:r w:rsidRPr="00E763DE">
        <w:rPr>
          <w:rFonts w:ascii="Arial" w:eastAsia="Calibri" w:hAnsi="Arial" w:cs="Arial"/>
          <w:spacing w:val="4"/>
          <w:sz w:val="20"/>
          <w:szCs w:val="20"/>
          <w:lang w:eastAsia="en-US"/>
        </w:rPr>
        <w:t xml:space="preserve">Integram a </w:t>
      </w:r>
      <w:smartTag w:uri="schemas-houaiss/mini" w:element="verbetes">
        <w:r w:rsidRPr="00E763DE">
          <w:rPr>
            <w:rFonts w:ascii="Arial" w:eastAsia="Calibri" w:hAnsi="Arial" w:cs="Arial"/>
            <w:spacing w:val="4"/>
            <w:sz w:val="20"/>
            <w:szCs w:val="20"/>
            <w:lang w:eastAsia="en-US"/>
          </w:rPr>
          <w:t>estrutura</w:t>
        </w:r>
      </w:smartTag>
      <w:r w:rsidRPr="00E763DE">
        <w:rPr>
          <w:rFonts w:ascii="Arial" w:eastAsia="Calibri" w:hAnsi="Arial" w:cs="Arial"/>
          <w:spacing w:val="4"/>
          <w:sz w:val="20"/>
          <w:szCs w:val="20"/>
          <w:lang w:eastAsia="en-US"/>
        </w:rPr>
        <w:t xml:space="preserve"> cinco </w:t>
      </w:r>
      <w:smartTag w:uri="schemas-houaiss/mini" w:element="verbetes">
        <w:r w:rsidRPr="00E763DE">
          <w:rPr>
            <w:rFonts w:ascii="Arial" w:eastAsia="Calibri" w:hAnsi="Arial" w:cs="Arial"/>
            <w:spacing w:val="4"/>
            <w:sz w:val="20"/>
            <w:szCs w:val="20"/>
            <w:lang w:eastAsia="en-US"/>
          </w:rPr>
          <w:t>Bibliotecas</w:t>
        </w:r>
      </w:smartTag>
      <w:r w:rsidRPr="00E763DE">
        <w:rPr>
          <w:rFonts w:ascii="Arial" w:eastAsia="Calibri" w:hAnsi="Arial" w:cs="Arial"/>
          <w:spacing w:val="4"/>
          <w:sz w:val="20"/>
          <w:szCs w:val="20"/>
          <w:lang w:eastAsia="en-US"/>
        </w:rPr>
        <w:t xml:space="preserve">, localizadas na </w:t>
      </w:r>
      <w:smartTag w:uri="schemas-houaiss/mini" w:element="verbetes">
        <w:r w:rsidRPr="00E763DE">
          <w:rPr>
            <w:rFonts w:ascii="Arial" w:eastAsia="Calibri" w:hAnsi="Arial" w:cs="Arial"/>
            <w:spacing w:val="4"/>
            <w:sz w:val="20"/>
            <w:szCs w:val="20"/>
            <w:lang w:eastAsia="en-US"/>
          </w:rPr>
          <w:t>Sede</w:t>
        </w:r>
      </w:smartTag>
      <w:r w:rsidRPr="00E763DE">
        <w:rPr>
          <w:rFonts w:ascii="Arial" w:eastAsia="Calibri" w:hAnsi="Arial" w:cs="Arial"/>
          <w:spacing w:val="4"/>
          <w:sz w:val="20"/>
          <w:szCs w:val="20"/>
          <w:lang w:eastAsia="en-US"/>
        </w:rPr>
        <w:t xml:space="preserve"> </w:t>
      </w:r>
      <w:smartTag w:uri="schemas-houaiss/mini" w:element="verbetes">
        <w:r w:rsidRPr="00E763DE">
          <w:rPr>
            <w:rFonts w:ascii="Arial" w:eastAsia="Calibri" w:hAnsi="Arial" w:cs="Arial"/>
            <w:spacing w:val="4"/>
            <w:sz w:val="20"/>
            <w:szCs w:val="20"/>
            <w:lang w:eastAsia="en-US"/>
          </w:rPr>
          <w:t>Acadêmica</w:t>
        </w:r>
      </w:smartTag>
      <w:r w:rsidRPr="00E763DE">
        <w:rPr>
          <w:rFonts w:ascii="Arial" w:eastAsia="Calibri" w:hAnsi="Arial" w:cs="Arial"/>
          <w:spacing w:val="4"/>
          <w:sz w:val="20"/>
          <w:szCs w:val="20"/>
          <w:lang w:eastAsia="en-US"/>
        </w:rPr>
        <w:t xml:space="preserve">, nos </w:t>
      </w:r>
      <w:r w:rsidRPr="00E763DE">
        <w:rPr>
          <w:rFonts w:ascii="Arial" w:eastAsia="Calibri" w:hAnsi="Arial" w:cs="Arial"/>
          <w:i/>
          <w:spacing w:val="4"/>
          <w:sz w:val="20"/>
          <w:szCs w:val="20"/>
          <w:lang w:eastAsia="en-US"/>
        </w:rPr>
        <w:t>Camp</w:t>
      </w:r>
      <w:r w:rsidR="00F24D03">
        <w:rPr>
          <w:rFonts w:ascii="Arial" w:eastAsia="Calibri" w:hAnsi="Arial" w:cs="Arial"/>
          <w:i/>
          <w:spacing w:val="4"/>
          <w:sz w:val="20"/>
          <w:szCs w:val="20"/>
          <w:lang w:eastAsia="en-US"/>
        </w:rPr>
        <w:t>i</w:t>
      </w:r>
      <w:r w:rsidRPr="00E763DE">
        <w:rPr>
          <w:rFonts w:ascii="Arial" w:eastAsia="Calibri" w:hAnsi="Arial" w:cs="Arial"/>
          <w:spacing w:val="4"/>
          <w:sz w:val="20"/>
          <w:szCs w:val="20"/>
          <w:lang w:eastAsia="en-US"/>
        </w:rPr>
        <w:t xml:space="preserve"> de Ijuí, de Panambi, de </w:t>
      </w:r>
      <w:smartTag w:uri="schemas-houaiss/mini" w:element="verbetes">
        <w:r w:rsidRPr="00E763DE">
          <w:rPr>
            <w:rFonts w:ascii="Arial" w:eastAsia="Calibri" w:hAnsi="Arial" w:cs="Arial"/>
            <w:spacing w:val="4"/>
            <w:sz w:val="20"/>
            <w:szCs w:val="20"/>
            <w:lang w:eastAsia="en-US"/>
          </w:rPr>
          <w:t>Três</w:t>
        </w:r>
      </w:smartTag>
      <w:r w:rsidRPr="00E763DE">
        <w:rPr>
          <w:rFonts w:ascii="Arial" w:eastAsia="Calibri" w:hAnsi="Arial" w:cs="Arial"/>
          <w:spacing w:val="4"/>
          <w:sz w:val="20"/>
          <w:szCs w:val="20"/>
          <w:lang w:eastAsia="en-US"/>
        </w:rPr>
        <w:t xml:space="preserve"> </w:t>
      </w:r>
      <w:smartTag w:uri="schemas-houaiss/mini" w:element="verbetes">
        <w:r w:rsidRPr="00E763DE">
          <w:rPr>
            <w:rFonts w:ascii="Arial" w:eastAsia="Calibri" w:hAnsi="Arial" w:cs="Arial"/>
            <w:spacing w:val="4"/>
            <w:sz w:val="20"/>
            <w:szCs w:val="20"/>
            <w:lang w:eastAsia="en-US"/>
          </w:rPr>
          <w:t>Passos</w:t>
        </w:r>
      </w:smartTag>
      <w:r w:rsidRPr="00E763DE">
        <w:rPr>
          <w:rFonts w:ascii="Arial" w:eastAsia="Calibri" w:hAnsi="Arial" w:cs="Arial"/>
          <w:spacing w:val="4"/>
          <w:sz w:val="20"/>
          <w:szCs w:val="20"/>
          <w:lang w:eastAsia="en-US"/>
        </w:rPr>
        <w:t xml:space="preserve"> e de </w:t>
      </w:r>
      <w:smartTag w:uri="schemas-houaiss/mini" w:element="verbetes">
        <w:r w:rsidRPr="00E763DE">
          <w:rPr>
            <w:rFonts w:ascii="Arial" w:eastAsia="Calibri" w:hAnsi="Arial" w:cs="Arial"/>
            <w:spacing w:val="4"/>
            <w:sz w:val="20"/>
            <w:szCs w:val="20"/>
            <w:lang w:eastAsia="en-US"/>
          </w:rPr>
          <w:t>Santa</w:t>
        </w:r>
      </w:smartTag>
      <w:r w:rsidRPr="00E763DE">
        <w:rPr>
          <w:rFonts w:ascii="Arial" w:eastAsia="Calibri" w:hAnsi="Arial" w:cs="Arial"/>
          <w:spacing w:val="4"/>
          <w:sz w:val="20"/>
          <w:szCs w:val="20"/>
          <w:lang w:eastAsia="en-US"/>
        </w:rPr>
        <w:t xml:space="preserve"> </w:t>
      </w:r>
      <w:smartTag w:uri="schemas-houaiss/mini" w:element="verbetes">
        <w:r w:rsidRPr="00E763DE">
          <w:rPr>
            <w:rFonts w:ascii="Arial" w:eastAsia="Calibri" w:hAnsi="Arial" w:cs="Arial"/>
            <w:spacing w:val="4"/>
            <w:sz w:val="20"/>
            <w:szCs w:val="20"/>
            <w:lang w:eastAsia="en-US"/>
          </w:rPr>
          <w:t>Rosa</w:t>
        </w:r>
      </w:smartTag>
      <w:r w:rsidRPr="00E763DE">
        <w:rPr>
          <w:rFonts w:ascii="Arial" w:eastAsia="Calibri" w:hAnsi="Arial" w:cs="Arial"/>
          <w:spacing w:val="4"/>
          <w:sz w:val="20"/>
          <w:szCs w:val="20"/>
          <w:lang w:eastAsia="en-US"/>
        </w:rPr>
        <w:t xml:space="preserve">, sendo </w:t>
      </w:r>
      <w:smartTag w:uri="schemas-houaiss/mini" w:element="verbetes">
        <w:r w:rsidRPr="00E763DE">
          <w:rPr>
            <w:rFonts w:ascii="Arial" w:eastAsia="Calibri" w:hAnsi="Arial" w:cs="Arial"/>
            <w:spacing w:val="4"/>
            <w:sz w:val="20"/>
            <w:szCs w:val="20"/>
            <w:lang w:eastAsia="en-US"/>
          </w:rPr>
          <w:t>que</w:t>
        </w:r>
      </w:smartTag>
      <w:r w:rsidRPr="00E763DE">
        <w:rPr>
          <w:rFonts w:ascii="Arial" w:eastAsia="Calibri" w:hAnsi="Arial" w:cs="Arial"/>
          <w:spacing w:val="4"/>
          <w:sz w:val="20"/>
          <w:szCs w:val="20"/>
          <w:lang w:eastAsia="en-US"/>
        </w:rPr>
        <w:t xml:space="preserve"> a </w:t>
      </w:r>
      <w:smartTag w:uri="schemas-houaiss/mini" w:element="verbetes">
        <w:r w:rsidRPr="00E763DE">
          <w:rPr>
            <w:rFonts w:ascii="Arial" w:eastAsia="Calibri" w:hAnsi="Arial" w:cs="Arial"/>
            <w:spacing w:val="4"/>
            <w:sz w:val="20"/>
            <w:szCs w:val="20"/>
            <w:lang w:eastAsia="en-US"/>
          </w:rPr>
          <w:t>Biblioteca</w:t>
        </w:r>
      </w:smartTag>
      <w:r w:rsidRPr="00E763DE">
        <w:rPr>
          <w:rFonts w:ascii="Arial" w:eastAsia="Calibri" w:hAnsi="Arial" w:cs="Arial"/>
          <w:spacing w:val="4"/>
          <w:sz w:val="20"/>
          <w:szCs w:val="20"/>
          <w:lang w:eastAsia="en-US"/>
        </w:rPr>
        <w:t xml:space="preserve"> </w:t>
      </w:r>
      <w:smartTag w:uri="schemas-houaiss/mini" w:element="verbetes">
        <w:r w:rsidRPr="00E763DE">
          <w:rPr>
            <w:rFonts w:ascii="Arial" w:eastAsia="Calibri" w:hAnsi="Arial" w:cs="Arial"/>
            <w:spacing w:val="4"/>
            <w:sz w:val="20"/>
            <w:szCs w:val="20"/>
            <w:lang w:eastAsia="en-US"/>
          </w:rPr>
          <w:t>Universitária</w:t>
        </w:r>
      </w:smartTag>
      <w:r w:rsidRPr="00E763DE">
        <w:rPr>
          <w:rFonts w:ascii="Arial" w:eastAsia="Calibri" w:hAnsi="Arial" w:cs="Arial"/>
          <w:spacing w:val="4"/>
          <w:sz w:val="20"/>
          <w:szCs w:val="20"/>
          <w:lang w:eastAsia="en-US"/>
        </w:rPr>
        <w:t xml:space="preserve"> Mario Osorio Marques presta </w:t>
      </w:r>
      <w:smartTag w:uri="schemas-houaiss/mini" w:element="verbetes">
        <w:r w:rsidRPr="00E763DE">
          <w:rPr>
            <w:rFonts w:ascii="Arial" w:eastAsia="Calibri" w:hAnsi="Arial" w:cs="Arial"/>
            <w:spacing w:val="4"/>
            <w:sz w:val="20"/>
            <w:szCs w:val="20"/>
            <w:lang w:eastAsia="en-US"/>
          </w:rPr>
          <w:t>assessoria</w:t>
        </w:r>
      </w:smartTag>
      <w:r w:rsidRPr="00E763DE">
        <w:rPr>
          <w:rFonts w:ascii="Arial" w:eastAsia="Calibri" w:hAnsi="Arial" w:cs="Arial"/>
          <w:spacing w:val="4"/>
          <w:sz w:val="20"/>
          <w:szCs w:val="20"/>
          <w:lang w:eastAsia="en-US"/>
        </w:rPr>
        <w:t xml:space="preserve"> técnica ao </w:t>
      </w:r>
      <w:smartTag w:uri="schemas-houaiss/mini" w:element="verbetes">
        <w:r w:rsidRPr="00E763DE">
          <w:rPr>
            <w:rFonts w:ascii="Arial" w:eastAsia="Calibri" w:hAnsi="Arial" w:cs="Arial"/>
            <w:spacing w:val="4"/>
            <w:sz w:val="20"/>
            <w:szCs w:val="20"/>
            <w:lang w:eastAsia="en-US"/>
          </w:rPr>
          <w:t>Museu</w:t>
        </w:r>
      </w:smartTag>
      <w:r w:rsidRPr="00E763DE">
        <w:rPr>
          <w:rFonts w:ascii="Arial" w:eastAsia="Calibri" w:hAnsi="Arial" w:cs="Arial"/>
          <w:spacing w:val="4"/>
          <w:sz w:val="20"/>
          <w:szCs w:val="20"/>
          <w:lang w:eastAsia="en-US"/>
        </w:rPr>
        <w:t xml:space="preserve"> Antropológico </w:t>
      </w:r>
      <w:smartTag w:uri="schemas-houaiss/mini" w:element="verbetes">
        <w:r w:rsidRPr="00E763DE">
          <w:rPr>
            <w:rFonts w:ascii="Arial" w:eastAsia="Calibri" w:hAnsi="Arial" w:cs="Arial"/>
            <w:spacing w:val="4"/>
            <w:sz w:val="20"/>
            <w:szCs w:val="20"/>
            <w:lang w:eastAsia="en-US"/>
          </w:rPr>
          <w:t>Diretor</w:t>
        </w:r>
      </w:smartTag>
      <w:r w:rsidRPr="00E763DE">
        <w:rPr>
          <w:rFonts w:ascii="Arial" w:eastAsia="Calibri" w:hAnsi="Arial" w:cs="Arial"/>
          <w:spacing w:val="4"/>
          <w:sz w:val="20"/>
          <w:szCs w:val="20"/>
          <w:lang w:eastAsia="en-US"/>
        </w:rPr>
        <w:t xml:space="preserve"> </w:t>
      </w:r>
      <w:smartTag w:uri="schemas-houaiss/mini" w:element="verbetes">
        <w:r w:rsidRPr="00E763DE">
          <w:rPr>
            <w:rFonts w:ascii="Arial" w:eastAsia="Calibri" w:hAnsi="Arial" w:cs="Arial"/>
            <w:spacing w:val="4"/>
            <w:sz w:val="20"/>
            <w:szCs w:val="20"/>
            <w:lang w:eastAsia="en-US"/>
          </w:rPr>
          <w:t>Pestana</w:t>
        </w:r>
      </w:smartTag>
      <w:r w:rsidRPr="00E763DE">
        <w:rPr>
          <w:rFonts w:ascii="Arial" w:eastAsia="Calibri" w:hAnsi="Arial" w:cs="Arial"/>
          <w:spacing w:val="4"/>
          <w:sz w:val="20"/>
          <w:szCs w:val="20"/>
          <w:lang w:eastAsia="en-US"/>
        </w:rPr>
        <w:t xml:space="preserve"> e à </w:t>
      </w:r>
      <w:smartTag w:uri="schemas-houaiss/mini" w:element="verbetes">
        <w:r w:rsidRPr="00E763DE">
          <w:rPr>
            <w:rFonts w:ascii="Arial" w:eastAsia="Calibri" w:hAnsi="Arial" w:cs="Arial"/>
            <w:spacing w:val="4"/>
            <w:sz w:val="20"/>
            <w:szCs w:val="20"/>
            <w:lang w:eastAsia="en-US"/>
          </w:rPr>
          <w:t>Biblioteca</w:t>
        </w:r>
      </w:smartTag>
      <w:r w:rsidRPr="00E763DE">
        <w:rPr>
          <w:rFonts w:ascii="Arial" w:eastAsia="Calibri" w:hAnsi="Arial" w:cs="Arial"/>
          <w:spacing w:val="4"/>
          <w:sz w:val="20"/>
          <w:szCs w:val="20"/>
          <w:lang w:eastAsia="en-US"/>
        </w:rPr>
        <w:t xml:space="preserve"> Mário Quintana da EFA – Centro de </w:t>
      </w:r>
      <w:smartTag w:uri="schemas-houaiss/mini" w:element="verbetes">
        <w:r w:rsidRPr="00E763DE">
          <w:rPr>
            <w:rFonts w:ascii="Arial" w:eastAsia="Calibri" w:hAnsi="Arial" w:cs="Arial"/>
            <w:spacing w:val="4"/>
            <w:sz w:val="20"/>
            <w:szCs w:val="20"/>
            <w:lang w:eastAsia="en-US"/>
          </w:rPr>
          <w:t>Educação</w:t>
        </w:r>
      </w:smartTag>
      <w:r w:rsidRPr="00E763DE">
        <w:rPr>
          <w:rFonts w:ascii="Arial" w:eastAsia="Calibri" w:hAnsi="Arial" w:cs="Arial"/>
          <w:spacing w:val="4"/>
          <w:sz w:val="20"/>
          <w:szCs w:val="20"/>
          <w:lang w:eastAsia="en-US"/>
        </w:rPr>
        <w:t xml:space="preserve"> </w:t>
      </w:r>
      <w:smartTag w:uri="schemas-houaiss/mini" w:element="verbetes">
        <w:r w:rsidRPr="00E763DE">
          <w:rPr>
            <w:rFonts w:ascii="Arial" w:eastAsia="Calibri" w:hAnsi="Arial" w:cs="Arial"/>
            <w:spacing w:val="4"/>
            <w:sz w:val="20"/>
            <w:szCs w:val="20"/>
            <w:lang w:eastAsia="en-US"/>
          </w:rPr>
          <w:t>Básica</w:t>
        </w:r>
      </w:smartTag>
      <w:r w:rsidRPr="00E763DE">
        <w:rPr>
          <w:rFonts w:ascii="Arial" w:eastAsia="Calibri" w:hAnsi="Arial" w:cs="Arial"/>
          <w:spacing w:val="4"/>
          <w:sz w:val="20"/>
          <w:szCs w:val="20"/>
          <w:lang w:eastAsia="en-US"/>
        </w:rPr>
        <w:t xml:space="preserve"> Francisco de Assis.</w:t>
      </w:r>
    </w:p>
    <w:p w:rsidR="00787E05" w:rsidRPr="00E763DE" w:rsidRDefault="00787E05" w:rsidP="00E763DE">
      <w:pPr>
        <w:spacing w:before="120" w:after="120"/>
        <w:ind w:firstLine="709"/>
        <w:jc w:val="both"/>
        <w:rPr>
          <w:rFonts w:ascii="Arial" w:eastAsia="Calibri" w:hAnsi="Arial" w:cs="Arial"/>
          <w:spacing w:val="4"/>
          <w:sz w:val="20"/>
          <w:szCs w:val="20"/>
          <w:lang w:eastAsia="en-US"/>
        </w:rPr>
      </w:pPr>
      <w:r w:rsidRPr="00E763DE">
        <w:rPr>
          <w:rFonts w:ascii="Arial" w:eastAsia="Calibri" w:hAnsi="Arial" w:cs="Arial"/>
          <w:spacing w:val="4"/>
          <w:sz w:val="20"/>
          <w:szCs w:val="20"/>
          <w:lang w:eastAsia="en-US"/>
        </w:rPr>
        <w:t xml:space="preserve">No </w:t>
      </w:r>
      <w:smartTag w:uri="schemas-houaiss/mini" w:element="verbetes">
        <w:r w:rsidRPr="00E763DE">
          <w:rPr>
            <w:rFonts w:ascii="Arial" w:eastAsia="Calibri" w:hAnsi="Arial" w:cs="Arial"/>
            <w:spacing w:val="4"/>
            <w:sz w:val="20"/>
            <w:szCs w:val="20"/>
            <w:lang w:eastAsia="en-US"/>
          </w:rPr>
          <w:t>ano</w:t>
        </w:r>
      </w:smartTag>
      <w:r w:rsidRPr="00E763DE">
        <w:rPr>
          <w:rFonts w:ascii="Arial" w:eastAsia="Calibri" w:hAnsi="Arial" w:cs="Arial"/>
          <w:spacing w:val="4"/>
          <w:sz w:val="20"/>
          <w:szCs w:val="20"/>
          <w:lang w:eastAsia="en-US"/>
        </w:rPr>
        <w:t xml:space="preserve"> de 201</w:t>
      </w:r>
      <w:r w:rsidR="0022161C" w:rsidRPr="00E763DE">
        <w:rPr>
          <w:rFonts w:ascii="Arial" w:eastAsia="Calibri" w:hAnsi="Arial" w:cs="Arial"/>
          <w:spacing w:val="4"/>
          <w:sz w:val="20"/>
          <w:szCs w:val="20"/>
          <w:lang w:eastAsia="en-US"/>
        </w:rPr>
        <w:t>7</w:t>
      </w:r>
      <w:r w:rsidRPr="00E763DE">
        <w:rPr>
          <w:rFonts w:ascii="Arial" w:eastAsia="Calibri" w:hAnsi="Arial" w:cs="Arial"/>
          <w:spacing w:val="4"/>
          <w:sz w:val="20"/>
          <w:szCs w:val="20"/>
          <w:lang w:eastAsia="en-US"/>
        </w:rPr>
        <w:t xml:space="preserve">, a </w:t>
      </w:r>
      <w:smartTag w:uri="schemas-houaiss/mini" w:element="verbetes">
        <w:r w:rsidRPr="00E763DE">
          <w:rPr>
            <w:rFonts w:ascii="Arial" w:eastAsia="Calibri" w:hAnsi="Arial" w:cs="Arial"/>
            <w:spacing w:val="4"/>
            <w:sz w:val="20"/>
            <w:szCs w:val="20"/>
            <w:lang w:eastAsia="en-US"/>
          </w:rPr>
          <w:t>Biblioteca</w:t>
        </w:r>
      </w:smartTag>
      <w:r w:rsidRPr="00E763DE">
        <w:rPr>
          <w:rFonts w:ascii="Arial" w:eastAsia="Calibri" w:hAnsi="Arial" w:cs="Arial"/>
          <w:spacing w:val="4"/>
          <w:sz w:val="20"/>
          <w:szCs w:val="20"/>
          <w:lang w:eastAsia="en-US"/>
        </w:rPr>
        <w:t xml:space="preserve"> </w:t>
      </w:r>
      <w:smartTag w:uri="schemas-houaiss/mini" w:element="verbetes">
        <w:r w:rsidRPr="00E763DE">
          <w:rPr>
            <w:rFonts w:ascii="Arial" w:eastAsia="Calibri" w:hAnsi="Arial" w:cs="Arial"/>
            <w:spacing w:val="4"/>
            <w:sz w:val="20"/>
            <w:szCs w:val="20"/>
            <w:lang w:eastAsia="en-US"/>
          </w:rPr>
          <w:t>Universitária</w:t>
        </w:r>
      </w:smartTag>
      <w:r w:rsidRPr="00E763DE">
        <w:rPr>
          <w:rFonts w:ascii="Arial" w:eastAsia="Calibri" w:hAnsi="Arial" w:cs="Arial"/>
          <w:spacing w:val="4"/>
          <w:sz w:val="20"/>
          <w:szCs w:val="20"/>
          <w:lang w:eastAsia="en-US"/>
        </w:rPr>
        <w:t xml:space="preserve"> Mario Osorio Marques deu continuidade à ampliação d</w:t>
      </w:r>
      <w:r w:rsidR="0022161C" w:rsidRPr="00E763DE">
        <w:rPr>
          <w:rFonts w:ascii="Arial" w:eastAsia="Calibri" w:hAnsi="Arial" w:cs="Arial"/>
          <w:spacing w:val="4"/>
          <w:sz w:val="20"/>
          <w:szCs w:val="20"/>
          <w:lang w:eastAsia="en-US"/>
        </w:rPr>
        <w:t xml:space="preserve">o seu acervo </w:t>
      </w:r>
      <w:r w:rsidRPr="00E763DE">
        <w:rPr>
          <w:rFonts w:ascii="Arial" w:eastAsia="Calibri" w:hAnsi="Arial" w:cs="Arial"/>
          <w:spacing w:val="4"/>
          <w:sz w:val="20"/>
          <w:szCs w:val="20"/>
          <w:lang w:eastAsia="en-US"/>
        </w:rPr>
        <w:t>Virtual</w:t>
      </w:r>
      <w:r w:rsidR="0022161C" w:rsidRPr="00E763DE">
        <w:rPr>
          <w:rFonts w:ascii="Arial" w:eastAsia="Calibri" w:hAnsi="Arial" w:cs="Arial"/>
          <w:spacing w:val="4"/>
          <w:sz w:val="20"/>
          <w:szCs w:val="20"/>
          <w:lang w:eastAsia="en-US"/>
        </w:rPr>
        <w:t>/Digital c</w:t>
      </w:r>
      <w:r w:rsidR="001915DB" w:rsidRPr="00E763DE">
        <w:rPr>
          <w:rFonts w:ascii="Arial" w:eastAsia="Calibri" w:hAnsi="Arial" w:cs="Arial"/>
          <w:spacing w:val="4"/>
          <w:sz w:val="20"/>
          <w:szCs w:val="20"/>
          <w:lang w:eastAsia="en-US"/>
        </w:rPr>
        <w:t>om a assinatura da Revista dos T</w:t>
      </w:r>
      <w:r w:rsidR="0022161C" w:rsidRPr="00E763DE">
        <w:rPr>
          <w:rFonts w:ascii="Arial" w:eastAsia="Calibri" w:hAnsi="Arial" w:cs="Arial"/>
          <w:spacing w:val="4"/>
          <w:sz w:val="20"/>
          <w:szCs w:val="20"/>
          <w:lang w:eastAsia="en-US"/>
        </w:rPr>
        <w:t xml:space="preserve">ribunais </w:t>
      </w:r>
      <w:r w:rsidR="0022161C" w:rsidRPr="00F24D03">
        <w:rPr>
          <w:rFonts w:ascii="Arial" w:eastAsia="Calibri" w:hAnsi="Arial" w:cs="Arial"/>
          <w:i/>
          <w:spacing w:val="4"/>
          <w:sz w:val="20"/>
          <w:szCs w:val="20"/>
          <w:lang w:eastAsia="en-US"/>
        </w:rPr>
        <w:t>Online</w:t>
      </w:r>
      <w:r w:rsidR="0022161C" w:rsidRPr="00E763DE">
        <w:rPr>
          <w:rFonts w:ascii="Arial" w:eastAsia="Calibri" w:hAnsi="Arial" w:cs="Arial"/>
          <w:spacing w:val="4"/>
          <w:sz w:val="20"/>
          <w:szCs w:val="20"/>
          <w:lang w:eastAsia="en-US"/>
        </w:rPr>
        <w:t>, além</w:t>
      </w:r>
      <w:r w:rsidRPr="00E763DE">
        <w:rPr>
          <w:rFonts w:ascii="Arial" w:eastAsia="Calibri" w:hAnsi="Arial" w:cs="Arial"/>
          <w:spacing w:val="4"/>
          <w:sz w:val="20"/>
          <w:szCs w:val="20"/>
          <w:lang w:eastAsia="en-US"/>
        </w:rPr>
        <w:t xml:space="preserve"> </w:t>
      </w:r>
      <w:r w:rsidR="001915DB" w:rsidRPr="00E763DE">
        <w:rPr>
          <w:rFonts w:ascii="Arial" w:eastAsia="Calibri" w:hAnsi="Arial" w:cs="Arial"/>
          <w:spacing w:val="4"/>
          <w:sz w:val="20"/>
          <w:szCs w:val="20"/>
          <w:lang w:eastAsia="en-US"/>
        </w:rPr>
        <w:t xml:space="preserve">da manutenção mensal de novos documentos </w:t>
      </w:r>
      <w:r w:rsidR="00F24D03">
        <w:rPr>
          <w:rFonts w:ascii="Arial" w:eastAsia="Calibri" w:hAnsi="Arial" w:cs="Arial"/>
          <w:spacing w:val="4"/>
          <w:sz w:val="20"/>
          <w:szCs w:val="20"/>
          <w:lang w:eastAsia="en-US"/>
        </w:rPr>
        <w:t>n</w:t>
      </w:r>
      <w:r w:rsidR="001915DB" w:rsidRPr="00E763DE">
        <w:rPr>
          <w:rFonts w:ascii="Arial" w:eastAsia="Calibri" w:hAnsi="Arial" w:cs="Arial"/>
          <w:spacing w:val="4"/>
          <w:sz w:val="20"/>
          <w:szCs w:val="20"/>
          <w:lang w:eastAsia="en-US"/>
        </w:rPr>
        <w:t>a Biblioteca Digital da UNIJUÍ</w:t>
      </w:r>
      <w:r w:rsidRPr="00E763DE">
        <w:rPr>
          <w:rFonts w:ascii="Arial" w:eastAsia="Calibri" w:hAnsi="Arial" w:cs="Arial"/>
          <w:spacing w:val="4"/>
          <w:sz w:val="20"/>
          <w:szCs w:val="20"/>
          <w:lang w:eastAsia="en-US"/>
        </w:rPr>
        <w:t>.</w:t>
      </w:r>
    </w:p>
    <w:p w:rsidR="0051507A" w:rsidRPr="00E763DE" w:rsidRDefault="0051507A" w:rsidP="00E763DE">
      <w:pPr>
        <w:spacing w:before="120" w:after="120"/>
        <w:ind w:firstLine="709"/>
        <w:jc w:val="both"/>
        <w:rPr>
          <w:rFonts w:ascii="Arial" w:eastAsia="Calibri" w:hAnsi="Arial" w:cs="Arial"/>
          <w:spacing w:val="4"/>
          <w:sz w:val="20"/>
          <w:szCs w:val="20"/>
          <w:lang w:eastAsia="en-US"/>
        </w:rPr>
      </w:pPr>
      <w:r w:rsidRPr="00E763DE">
        <w:rPr>
          <w:rFonts w:ascii="Arial" w:eastAsia="Calibri" w:hAnsi="Arial" w:cs="Arial"/>
          <w:spacing w:val="4"/>
          <w:sz w:val="20"/>
          <w:szCs w:val="20"/>
          <w:lang w:eastAsia="en-US"/>
        </w:rPr>
        <w:t>A Revista dos Tribunais possui mais de 40 anos de conteúdo doutrinário com a credibilidade e tradição reconhecidas. Disponibiliza artigos nacionais e estrangeiros dos mais famosos e conceituados doutrinadores, publicados na revista dos tribunais e nas revistas especializadas. Os conjuntos de preciosidades doutrinárias impulsionarão o leitor a uma abrangente interpretação das questões abordadas. Trat</w:t>
      </w:r>
      <w:r w:rsidR="00F24D03">
        <w:rPr>
          <w:rFonts w:ascii="Arial" w:eastAsia="Calibri" w:hAnsi="Arial" w:cs="Arial"/>
          <w:spacing w:val="4"/>
          <w:sz w:val="20"/>
          <w:szCs w:val="20"/>
          <w:lang w:eastAsia="en-US"/>
        </w:rPr>
        <w:t>a</w:t>
      </w:r>
      <w:r w:rsidRPr="00E763DE">
        <w:rPr>
          <w:rFonts w:ascii="Arial" w:eastAsia="Calibri" w:hAnsi="Arial" w:cs="Arial"/>
          <w:spacing w:val="4"/>
          <w:sz w:val="20"/>
          <w:szCs w:val="20"/>
          <w:lang w:eastAsia="en-US"/>
        </w:rPr>
        <w:t>-se de uma verdadeira enciclopédia jurídica que, em razão de sua excelência, oferece o conhecimento necessário para a solução de qualquer problema relacionado à matéria, contribuindo para o sucesso da sua causa. A pesquisa pode ser feita, inclusive, pelo título da obra. Diversos pareceres trazem a visão e o raciocínio de renomados juristas sobre inúmeras questões do Direito. Conteúdo atualizado diariamente.</w:t>
      </w:r>
    </w:p>
    <w:p w:rsidR="00787E05" w:rsidRPr="00E763DE" w:rsidRDefault="00787E05" w:rsidP="00E763DE">
      <w:pPr>
        <w:spacing w:before="120" w:after="120"/>
        <w:ind w:firstLine="709"/>
        <w:jc w:val="both"/>
        <w:rPr>
          <w:rFonts w:ascii="Arial" w:eastAsia="Calibri" w:hAnsi="Arial" w:cs="Arial"/>
          <w:spacing w:val="4"/>
          <w:sz w:val="20"/>
          <w:szCs w:val="20"/>
          <w:lang w:eastAsia="en-US"/>
        </w:rPr>
      </w:pPr>
      <w:r w:rsidRPr="00E763DE">
        <w:rPr>
          <w:rFonts w:ascii="Arial" w:eastAsia="Calibri" w:hAnsi="Arial" w:cs="Arial"/>
          <w:spacing w:val="4"/>
          <w:sz w:val="20"/>
          <w:szCs w:val="20"/>
          <w:lang w:eastAsia="en-US"/>
        </w:rPr>
        <w:t xml:space="preserve">A Biblioteca Virtual é composta por uma seleção de links, sites, portais e home </w:t>
      </w:r>
      <w:proofErr w:type="spellStart"/>
      <w:r w:rsidRPr="00E763DE">
        <w:rPr>
          <w:rFonts w:ascii="Arial" w:eastAsia="Calibri" w:hAnsi="Arial" w:cs="Arial"/>
          <w:spacing w:val="4"/>
          <w:sz w:val="20"/>
          <w:szCs w:val="20"/>
          <w:lang w:eastAsia="en-US"/>
        </w:rPr>
        <w:t>pages</w:t>
      </w:r>
      <w:proofErr w:type="spellEnd"/>
      <w:r w:rsidRPr="00E763DE">
        <w:rPr>
          <w:rFonts w:ascii="Arial" w:eastAsia="Calibri" w:hAnsi="Arial" w:cs="Arial"/>
          <w:spacing w:val="4"/>
          <w:sz w:val="20"/>
          <w:szCs w:val="20"/>
          <w:lang w:eastAsia="en-US"/>
        </w:rPr>
        <w:t>, com conteúdo científico ou acadêmico, voltados aos cursos oferecidos pela Instituição. Seu objetivo é selecionar, organizar, atualizar e avaliar as diferentes fontes de informações dispersas na Internet, criando uma ferramenta de busca especializada em diversas áreas do conhecimento.</w:t>
      </w:r>
    </w:p>
    <w:p w:rsidR="00787E05" w:rsidRPr="00E763DE" w:rsidRDefault="00787E05" w:rsidP="00E763DE">
      <w:pPr>
        <w:spacing w:before="120" w:after="120"/>
        <w:ind w:firstLine="709"/>
        <w:jc w:val="both"/>
        <w:rPr>
          <w:rFonts w:ascii="Arial" w:eastAsia="Calibri" w:hAnsi="Arial" w:cs="Arial"/>
          <w:spacing w:val="4"/>
          <w:sz w:val="20"/>
          <w:szCs w:val="20"/>
          <w:lang w:eastAsia="en-US"/>
        </w:rPr>
      </w:pPr>
      <w:r w:rsidRPr="00E763DE">
        <w:rPr>
          <w:rFonts w:ascii="Arial" w:eastAsia="Calibri" w:hAnsi="Arial" w:cs="Arial"/>
          <w:spacing w:val="4"/>
          <w:sz w:val="20"/>
          <w:szCs w:val="20"/>
          <w:lang w:eastAsia="en-US"/>
        </w:rPr>
        <w:t xml:space="preserve">A Biblioteca Digital da UNIJUÍ tem como principal objetivo preservar a memória institucional, divulgar e disponibilizar a Produção Intelectual gerada no âmbito da Universidade, através da publicação eletrônica, proporcionando ampla visibilidade e acessibilidade aos documentos, bem como às suas coleções históricas e a outros documentos de relevância para a Instituição, que fazem parte de suas coleções, embora não produzidos por ela. </w:t>
      </w:r>
    </w:p>
    <w:p w:rsidR="00787E05" w:rsidRPr="00E763DE" w:rsidRDefault="00787E05" w:rsidP="00E763DE">
      <w:pPr>
        <w:spacing w:before="120" w:after="120"/>
        <w:ind w:firstLine="709"/>
        <w:jc w:val="both"/>
        <w:rPr>
          <w:rFonts w:ascii="Arial" w:eastAsia="Calibri" w:hAnsi="Arial" w:cs="Arial"/>
          <w:spacing w:val="4"/>
          <w:sz w:val="20"/>
          <w:szCs w:val="20"/>
          <w:lang w:eastAsia="en-US"/>
        </w:rPr>
      </w:pPr>
      <w:r w:rsidRPr="00E763DE">
        <w:rPr>
          <w:rFonts w:ascii="Arial" w:eastAsia="Calibri" w:hAnsi="Arial" w:cs="Arial"/>
          <w:spacing w:val="4"/>
          <w:sz w:val="20"/>
          <w:szCs w:val="20"/>
          <w:lang w:eastAsia="en-US"/>
        </w:rPr>
        <w:t>A Biblioteca Digital traz benefícios para o processo de ensino e de pesquisa da UNIJUÍ, pois é um espaço aberto a todos os usuários que acessam a Internet, sem restrição ou discriminação a qualquer indivíduo que desejar utilizá-la. Esta permite que a informação circule mais rapidamente, originando assim efetivas possibilidades aos investigadores, docentes e discentes de poderem colaborar mais facilmente em termos educacionais.</w:t>
      </w:r>
    </w:p>
    <w:p w:rsidR="00787E05" w:rsidRPr="00E763DE" w:rsidRDefault="00787E05" w:rsidP="00E763DE">
      <w:pPr>
        <w:spacing w:before="120" w:after="120"/>
        <w:ind w:firstLine="709"/>
        <w:jc w:val="both"/>
        <w:rPr>
          <w:rFonts w:ascii="Arial" w:eastAsia="Times New Roman" w:hAnsi="Arial" w:cs="Arial"/>
          <w:sz w:val="20"/>
          <w:szCs w:val="20"/>
          <w:lang w:eastAsia="pt-BR" w:bidi="en-US"/>
        </w:rPr>
      </w:pPr>
      <w:r w:rsidRPr="00E763DE">
        <w:rPr>
          <w:rFonts w:ascii="Arial" w:eastAsia="Times New Roman" w:hAnsi="Arial" w:cs="Arial"/>
          <w:sz w:val="20"/>
          <w:szCs w:val="20"/>
          <w:lang w:eastAsia="pt-BR" w:bidi="en-US"/>
        </w:rPr>
        <w:lastRenderedPageBreak/>
        <w:t>A B</w:t>
      </w:r>
      <w:r w:rsidR="0022161C" w:rsidRPr="00E763DE">
        <w:rPr>
          <w:rFonts w:ascii="Arial" w:eastAsia="Times New Roman" w:hAnsi="Arial" w:cs="Arial"/>
          <w:sz w:val="20"/>
          <w:szCs w:val="20"/>
          <w:lang w:eastAsia="pt-BR" w:bidi="en-US"/>
        </w:rPr>
        <w:t>iblioteca Universitária Mario Osorio Marques</w:t>
      </w:r>
      <w:r w:rsidRPr="00E763DE">
        <w:rPr>
          <w:rFonts w:ascii="Arial" w:eastAsia="Times New Roman" w:hAnsi="Arial" w:cs="Arial"/>
          <w:sz w:val="20"/>
          <w:szCs w:val="20"/>
          <w:lang w:eastAsia="pt-BR" w:bidi="en-US"/>
        </w:rPr>
        <w:t xml:space="preserve"> vem ampliando as capacitações aos usuários ministradas pelos bibliotecários, com o objetivo de intensificar a utilização dos recursos informacionais disponíveis para a comunidade acadêmica. </w:t>
      </w:r>
    </w:p>
    <w:p w:rsidR="00787E05" w:rsidRPr="00E763DE" w:rsidRDefault="00787E05" w:rsidP="00E763DE">
      <w:pPr>
        <w:spacing w:before="120" w:after="120"/>
        <w:ind w:firstLine="709"/>
        <w:jc w:val="both"/>
        <w:rPr>
          <w:rFonts w:ascii="Arial" w:eastAsia="Times New Roman" w:hAnsi="Arial" w:cs="Arial"/>
          <w:sz w:val="20"/>
          <w:szCs w:val="20"/>
          <w:lang w:eastAsia="pt-BR" w:bidi="en-US"/>
        </w:rPr>
      </w:pPr>
      <w:r w:rsidRPr="00E763DE">
        <w:rPr>
          <w:rFonts w:ascii="Arial" w:eastAsia="Times New Roman" w:hAnsi="Arial" w:cs="Arial"/>
          <w:sz w:val="20"/>
          <w:szCs w:val="20"/>
          <w:lang w:eastAsia="en-US" w:bidi="en-US"/>
        </w:rPr>
        <w:t xml:space="preserve">Um dos principais objetivos é capacitar a comunidade acadêmica para a utilização do Portal de Periódicos da Coordenação de Aperfeiçoamento de Pessoal de Nível Superior (CAPES), para o qual a Biblioteca organizou um cronograma de capacitações presenciais. </w:t>
      </w:r>
      <w:r w:rsidRPr="00E763DE">
        <w:rPr>
          <w:rFonts w:ascii="Arial" w:eastAsia="Times New Roman" w:hAnsi="Arial" w:cs="Arial"/>
          <w:sz w:val="20"/>
          <w:szCs w:val="20"/>
          <w:lang w:eastAsia="pt-BR" w:bidi="en-US"/>
        </w:rPr>
        <w:t>Estas capacitações são imprescindíveis para a comunidade acadêmica, uma vez que é a partir delas que os usuários passam a ter conhecimento dos recursos informacionais que a Universidade disponibiliza dando suporte às atividades de Ensino, Pesquisa e Extensão.</w:t>
      </w:r>
    </w:p>
    <w:p w:rsidR="00787E05" w:rsidRPr="00E763DE" w:rsidRDefault="00787E05" w:rsidP="00E763DE">
      <w:pPr>
        <w:spacing w:before="120" w:after="120"/>
        <w:ind w:firstLine="709"/>
        <w:jc w:val="both"/>
        <w:rPr>
          <w:rFonts w:ascii="Arial" w:eastAsia="Calibri" w:hAnsi="Arial" w:cs="Arial"/>
          <w:spacing w:val="4"/>
          <w:sz w:val="20"/>
          <w:szCs w:val="20"/>
          <w:lang w:eastAsia="en-US"/>
        </w:rPr>
      </w:pPr>
      <w:r w:rsidRPr="00E763DE">
        <w:rPr>
          <w:rFonts w:ascii="Arial" w:eastAsia="Calibri" w:hAnsi="Arial" w:cs="Arial"/>
          <w:spacing w:val="4"/>
          <w:sz w:val="20"/>
          <w:szCs w:val="20"/>
          <w:lang w:eastAsia="en-US"/>
        </w:rPr>
        <w:t xml:space="preserve">A Biblioteca Universitária Mario Osorio Marques busca dar continuidade à qualificação dos </w:t>
      </w:r>
      <w:smartTag w:uri="schemas-houaiss/mini" w:element="verbetes">
        <w:r w:rsidRPr="00E763DE">
          <w:rPr>
            <w:rFonts w:ascii="Arial" w:eastAsia="Calibri" w:hAnsi="Arial" w:cs="Arial"/>
            <w:spacing w:val="4"/>
            <w:sz w:val="20"/>
            <w:szCs w:val="20"/>
            <w:lang w:eastAsia="en-US"/>
          </w:rPr>
          <w:t>serviços</w:t>
        </w:r>
      </w:smartTag>
      <w:r w:rsidRPr="00E763DE">
        <w:rPr>
          <w:rFonts w:ascii="Arial" w:eastAsia="Calibri" w:hAnsi="Arial" w:cs="Arial"/>
          <w:spacing w:val="4"/>
          <w:sz w:val="20"/>
          <w:szCs w:val="20"/>
          <w:lang w:eastAsia="en-US"/>
        </w:rPr>
        <w:t xml:space="preserve"> direcionados aos </w:t>
      </w:r>
      <w:smartTag w:uri="schemas-houaiss/mini" w:element="verbetes">
        <w:r w:rsidRPr="00E763DE">
          <w:rPr>
            <w:rFonts w:ascii="Arial" w:eastAsia="Calibri" w:hAnsi="Arial" w:cs="Arial"/>
            <w:spacing w:val="4"/>
            <w:sz w:val="20"/>
            <w:szCs w:val="20"/>
            <w:lang w:eastAsia="en-US"/>
          </w:rPr>
          <w:t>usuários</w:t>
        </w:r>
      </w:smartTag>
      <w:r w:rsidRPr="00E763DE">
        <w:rPr>
          <w:rFonts w:ascii="Arial" w:eastAsia="Calibri" w:hAnsi="Arial" w:cs="Arial"/>
          <w:spacing w:val="4"/>
          <w:sz w:val="20"/>
          <w:szCs w:val="20"/>
          <w:lang w:eastAsia="en-US"/>
        </w:rPr>
        <w:t xml:space="preserve"> (estudantes, </w:t>
      </w:r>
      <w:smartTag w:uri="schemas-houaiss/mini" w:element="verbetes">
        <w:r w:rsidRPr="00E763DE">
          <w:rPr>
            <w:rFonts w:ascii="Arial" w:eastAsia="Calibri" w:hAnsi="Arial" w:cs="Arial"/>
            <w:spacing w:val="4"/>
            <w:sz w:val="20"/>
            <w:szCs w:val="20"/>
            <w:lang w:eastAsia="en-US"/>
          </w:rPr>
          <w:t>professores</w:t>
        </w:r>
      </w:smartTag>
      <w:r w:rsidRPr="00E763DE">
        <w:rPr>
          <w:rFonts w:ascii="Arial" w:eastAsia="Calibri" w:hAnsi="Arial" w:cs="Arial"/>
          <w:spacing w:val="4"/>
          <w:sz w:val="20"/>
          <w:szCs w:val="20"/>
          <w:lang w:eastAsia="en-US"/>
        </w:rPr>
        <w:t xml:space="preserve"> e </w:t>
      </w:r>
      <w:smartTag w:uri="schemas-houaiss/mini" w:element="verbetes">
        <w:r w:rsidRPr="00E763DE">
          <w:rPr>
            <w:rFonts w:ascii="Arial" w:eastAsia="Calibri" w:hAnsi="Arial" w:cs="Arial"/>
            <w:spacing w:val="4"/>
            <w:sz w:val="20"/>
            <w:szCs w:val="20"/>
            <w:lang w:eastAsia="en-US"/>
          </w:rPr>
          <w:t>funcionários</w:t>
        </w:r>
      </w:smartTag>
      <w:r w:rsidRPr="00E763DE">
        <w:rPr>
          <w:rFonts w:ascii="Arial" w:eastAsia="Calibri" w:hAnsi="Arial" w:cs="Arial"/>
          <w:spacing w:val="4"/>
          <w:sz w:val="20"/>
          <w:szCs w:val="20"/>
          <w:lang w:eastAsia="en-US"/>
        </w:rPr>
        <w:t xml:space="preserve">), tais como: </w:t>
      </w:r>
      <w:smartTag w:uri="schemas-houaiss/mini" w:element="verbetes">
        <w:r w:rsidRPr="00E763DE">
          <w:rPr>
            <w:rFonts w:ascii="Arial" w:eastAsia="Calibri" w:hAnsi="Arial" w:cs="Arial"/>
            <w:spacing w:val="4"/>
            <w:sz w:val="20"/>
            <w:szCs w:val="20"/>
            <w:lang w:eastAsia="en-US"/>
          </w:rPr>
          <w:t>empréstimos</w:t>
        </w:r>
      </w:smartTag>
      <w:r w:rsidRPr="00E763DE">
        <w:rPr>
          <w:rFonts w:ascii="Arial" w:eastAsia="Calibri" w:hAnsi="Arial" w:cs="Arial"/>
          <w:spacing w:val="4"/>
          <w:sz w:val="20"/>
          <w:szCs w:val="20"/>
          <w:lang w:eastAsia="en-US"/>
        </w:rPr>
        <w:t xml:space="preserve">, </w:t>
      </w:r>
      <w:smartTag w:uri="schemas-houaiss/mini" w:element="verbetes">
        <w:r w:rsidRPr="00E763DE">
          <w:rPr>
            <w:rFonts w:ascii="Arial" w:eastAsia="Calibri" w:hAnsi="Arial" w:cs="Arial"/>
            <w:spacing w:val="4"/>
            <w:sz w:val="20"/>
            <w:szCs w:val="20"/>
            <w:lang w:eastAsia="en-US"/>
          </w:rPr>
          <w:t>devolução</w:t>
        </w:r>
      </w:smartTag>
      <w:r w:rsidRPr="00E763DE">
        <w:rPr>
          <w:rFonts w:ascii="Arial" w:eastAsia="Calibri" w:hAnsi="Arial" w:cs="Arial"/>
          <w:spacing w:val="4"/>
          <w:sz w:val="20"/>
          <w:szCs w:val="20"/>
          <w:lang w:eastAsia="en-US"/>
        </w:rPr>
        <w:t>, renova</w:t>
      </w:r>
      <w:r w:rsidR="00F24D03">
        <w:rPr>
          <w:rFonts w:ascii="Arial" w:eastAsia="Calibri" w:hAnsi="Arial" w:cs="Arial"/>
          <w:spacing w:val="4"/>
          <w:sz w:val="20"/>
          <w:szCs w:val="20"/>
          <w:lang w:eastAsia="en-US"/>
        </w:rPr>
        <w:t xml:space="preserve">ção via web, renovação via tele </w:t>
      </w:r>
      <w:r w:rsidR="00F24D03" w:rsidRPr="00E763DE">
        <w:rPr>
          <w:rFonts w:ascii="Arial" w:eastAsia="Calibri" w:hAnsi="Arial" w:cs="Arial"/>
          <w:spacing w:val="4"/>
          <w:sz w:val="20"/>
          <w:szCs w:val="20"/>
          <w:lang w:eastAsia="en-US"/>
        </w:rPr>
        <w:t>renovação</w:t>
      </w:r>
      <w:r w:rsidRPr="00E763DE">
        <w:rPr>
          <w:rFonts w:ascii="Arial" w:eastAsia="Calibri" w:hAnsi="Arial" w:cs="Arial"/>
          <w:spacing w:val="4"/>
          <w:sz w:val="20"/>
          <w:szCs w:val="20"/>
          <w:lang w:eastAsia="en-US"/>
        </w:rPr>
        <w:t xml:space="preserve">, reserva de materiais via web e </w:t>
      </w:r>
      <w:smartTag w:uri="schemas-houaiss/mini" w:element="verbetes">
        <w:r w:rsidRPr="00E763DE">
          <w:rPr>
            <w:rFonts w:ascii="Arial" w:eastAsia="Calibri" w:hAnsi="Arial" w:cs="Arial"/>
            <w:spacing w:val="4"/>
            <w:sz w:val="20"/>
            <w:szCs w:val="20"/>
            <w:lang w:eastAsia="en-US"/>
          </w:rPr>
          <w:t>pesquisa</w:t>
        </w:r>
      </w:smartTag>
      <w:r w:rsidRPr="00E763DE">
        <w:rPr>
          <w:rFonts w:ascii="Arial" w:eastAsia="Calibri" w:hAnsi="Arial" w:cs="Arial"/>
          <w:spacing w:val="4"/>
          <w:sz w:val="20"/>
          <w:szCs w:val="20"/>
          <w:lang w:eastAsia="en-US"/>
        </w:rPr>
        <w:t>, facilitando a vida do usuário.</w:t>
      </w:r>
    </w:p>
    <w:p w:rsidR="00787E05" w:rsidRPr="00E763DE" w:rsidRDefault="00787E05" w:rsidP="00E763DE">
      <w:pPr>
        <w:spacing w:before="120" w:after="120"/>
        <w:ind w:firstLine="709"/>
        <w:jc w:val="both"/>
        <w:rPr>
          <w:rFonts w:ascii="Arial" w:eastAsia="Calibri" w:hAnsi="Arial" w:cs="Arial"/>
          <w:spacing w:val="4"/>
          <w:sz w:val="20"/>
          <w:szCs w:val="20"/>
          <w:lang w:eastAsia="en-US"/>
        </w:rPr>
      </w:pPr>
      <w:r w:rsidRPr="00E763DE">
        <w:rPr>
          <w:rFonts w:ascii="Arial" w:eastAsia="Calibri" w:hAnsi="Arial" w:cs="Arial"/>
          <w:spacing w:val="4"/>
          <w:sz w:val="20"/>
          <w:szCs w:val="20"/>
          <w:lang w:eastAsia="en-US"/>
        </w:rPr>
        <w:t xml:space="preserve">A aquisição de materiais bibliográficos é administrada </w:t>
      </w:r>
      <w:smartTag w:uri="schemas-houaiss/mini" w:element="verbetes">
        <w:r w:rsidRPr="00E763DE">
          <w:rPr>
            <w:rFonts w:ascii="Arial" w:eastAsia="Calibri" w:hAnsi="Arial" w:cs="Arial"/>
            <w:spacing w:val="4"/>
            <w:sz w:val="20"/>
            <w:szCs w:val="20"/>
            <w:lang w:eastAsia="en-US"/>
          </w:rPr>
          <w:t>pela</w:t>
        </w:r>
      </w:smartTag>
      <w:r w:rsidRPr="00E763DE">
        <w:rPr>
          <w:rFonts w:ascii="Arial" w:eastAsia="Calibri" w:hAnsi="Arial" w:cs="Arial"/>
          <w:spacing w:val="4"/>
          <w:sz w:val="20"/>
          <w:szCs w:val="20"/>
          <w:lang w:eastAsia="en-US"/>
        </w:rPr>
        <w:t xml:space="preserve"> B</w:t>
      </w:r>
      <w:r w:rsidR="00C95FAF" w:rsidRPr="00E763DE">
        <w:rPr>
          <w:rFonts w:ascii="Arial" w:eastAsia="Calibri" w:hAnsi="Arial" w:cs="Arial"/>
          <w:spacing w:val="4"/>
          <w:sz w:val="20"/>
          <w:szCs w:val="20"/>
          <w:lang w:eastAsia="en-US"/>
        </w:rPr>
        <w:t xml:space="preserve">iblioteca </w:t>
      </w:r>
      <w:r w:rsidRPr="00E763DE">
        <w:rPr>
          <w:rFonts w:ascii="Arial" w:eastAsia="Calibri" w:hAnsi="Arial" w:cs="Arial"/>
          <w:spacing w:val="4"/>
          <w:sz w:val="20"/>
          <w:szCs w:val="20"/>
          <w:lang w:eastAsia="en-US"/>
        </w:rPr>
        <w:t>U</w:t>
      </w:r>
      <w:r w:rsidR="00C95FAF" w:rsidRPr="00E763DE">
        <w:rPr>
          <w:rFonts w:ascii="Arial" w:eastAsia="Calibri" w:hAnsi="Arial" w:cs="Arial"/>
          <w:spacing w:val="4"/>
          <w:sz w:val="20"/>
          <w:szCs w:val="20"/>
          <w:lang w:eastAsia="en-US"/>
        </w:rPr>
        <w:t xml:space="preserve">niversitária </w:t>
      </w:r>
      <w:r w:rsidRPr="00E763DE">
        <w:rPr>
          <w:rFonts w:ascii="Arial" w:eastAsia="Calibri" w:hAnsi="Arial" w:cs="Arial"/>
          <w:spacing w:val="4"/>
          <w:sz w:val="20"/>
          <w:szCs w:val="20"/>
          <w:lang w:eastAsia="en-US"/>
        </w:rPr>
        <w:t>M</w:t>
      </w:r>
      <w:r w:rsidR="00C95FAF" w:rsidRPr="00E763DE">
        <w:rPr>
          <w:rFonts w:ascii="Arial" w:eastAsia="Calibri" w:hAnsi="Arial" w:cs="Arial"/>
          <w:spacing w:val="4"/>
          <w:sz w:val="20"/>
          <w:szCs w:val="20"/>
          <w:lang w:eastAsia="en-US"/>
        </w:rPr>
        <w:t xml:space="preserve">ario </w:t>
      </w:r>
      <w:r w:rsidRPr="00E763DE">
        <w:rPr>
          <w:rFonts w:ascii="Arial" w:eastAsia="Calibri" w:hAnsi="Arial" w:cs="Arial"/>
          <w:spacing w:val="4"/>
          <w:sz w:val="20"/>
          <w:szCs w:val="20"/>
          <w:lang w:eastAsia="en-US"/>
        </w:rPr>
        <w:t>O</w:t>
      </w:r>
      <w:r w:rsidR="00C95FAF" w:rsidRPr="00E763DE">
        <w:rPr>
          <w:rFonts w:ascii="Arial" w:eastAsia="Calibri" w:hAnsi="Arial" w:cs="Arial"/>
          <w:spacing w:val="4"/>
          <w:sz w:val="20"/>
          <w:szCs w:val="20"/>
          <w:lang w:eastAsia="en-US"/>
        </w:rPr>
        <w:t xml:space="preserve">sorio </w:t>
      </w:r>
      <w:r w:rsidRPr="00E763DE">
        <w:rPr>
          <w:rFonts w:ascii="Arial" w:eastAsia="Calibri" w:hAnsi="Arial" w:cs="Arial"/>
          <w:spacing w:val="4"/>
          <w:sz w:val="20"/>
          <w:szCs w:val="20"/>
          <w:lang w:eastAsia="en-US"/>
        </w:rPr>
        <w:t>M</w:t>
      </w:r>
      <w:r w:rsidR="00C95FAF" w:rsidRPr="00E763DE">
        <w:rPr>
          <w:rFonts w:ascii="Arial" w:eastAsia="Calibri" w:hAnsi="Arial" w:cs="Arial"/>
          <w:spacing w:val="4"/>
          <w:sz w:val="20"/>
          <w:szCs w:val="20"/>
          <w:lang w:eastAsia="en-US"/>
        </w:rPr>
        <w:t>arques</w:t>
      </w:r>
      <w:r w:rsidRPr="00E763DE">
        <w:rPr>
          <w:rFonts w:ascii="Arial" w:eastAsia="Calibri" w:hAnsi="Arial" w:cs="Arial"/>
          <w:spacing w:val="4"/>
          <w:sz w:val="20"/>
          <w:szCs w:val="20"/>
          <w:lang w:eastAsia="en-US"/>
        </w:rPr>
        <w:t xml:space="preserve"> dentro da cota orçamentária anual estabelecida na Resolução das Diretrizes Orçamentárias e </w:t>
      </w:r>
      <w:r w:rsidR="00F24D03">
        <w:rPr>
          <w:rFonts w:ascii="Arial" w:eastAsia="Calibri" w:hAnsi="Arial" w:cs="Arial"/>
          <w:spacing w:val="4"/>
          <w:sz w:val="20"/>
          <w:szCs w:val="20"/>
          <w:lang w:eastAsia="en-US"/>
        </w:rPr>
        <w:t xml:space="preserve">no </w:t>
      </w:r>
      <w:r w:rsidRPr="00E763DE">
        <w:rPr>
          <w:rFonts w:ascii="Arial" w:eastAsia="Calibri" w:hAnsi="Arial" w:cs="Arial"/>
          <w:spacing w:val="4"/>
          <w:sz w:val="20"/>
          <w:szCs w:val="20"/>
          <w:lang w:eastAsia="en-US"/>
        </w:rPr>
        <w:t>Orçamento Programa. Esta recebe o encaminhamento das necessidades de aquisições de materiais bibliográficos dos coordenadores de curso, faz o levantamento das quantidades de exemplares existentes, levando em consideração o Projeto Pedagógico dos cursos e os critérios estabelecidos pelo MEC. Após a avaliação, sugere a quantidade de exemplares a serem adquiridos, faz a cotação de preços e envia o relatório à Vice-Reitoria de Graduação para aprovação das compras. Após a aprovação pela Vice-Reitoria de Graduação, a B</w:t>
      </w:r>
      <w:r w:rsidR="00C95FAF" w:rsidRPr="00E763DE">
        <w:rPr>
          <w:rFonts w:ascii="Arial" w:eastAsia="Calibri" w:hAnsi="Arial" w:cs="Arial"/>
          <w:spacing w:val="4"/>
          <w:sz w:val="20"/>
          <w:szCs w:val="20"/>
          <w:lang w:eastAsia="en-US"/>
        </w:rPr>
        <w:t>iblioteca</w:t>
      </w:r>
      <w:r w:rsidRPr="00E763DE">
        <w:rPr>
          <w:rFonts w:ascii="Arial" w:eastAsia="Calibri" w:hAnsi="Arial" w:cs="Arial"/>
          <w:spacing w:val="4"/>
          <w:sz w:val="20"/>
          <w:szCs w:val="20"/>
          <w:lang w:eastAsia="en-US"/>
        </w:rPr>
        <w:t xml:space="preserve"> efetua a compra.</w:t>
      </w:r>
    </w:p>
    <w:p w:rsidR="00787E05" w:rsidRPr="00E763DE" w:rsidRDefault="00787E05" w:rsidP="00E763DE">
      <w:pPr>
        <w:spacing w:before="120" w:after="120"/>
        <w:ind w:firstLine="709"/>
        <w:rPr>
          <w:rFonts w:ascii="Arial" w:eastAsia="Times New Roman" w:hAnsi="Arial" w:cs="Arial"/>
          <w:sz w:val="20"/>
          <w:szCs w:val="20"/>
          <w:lang w:eastAsia="en-US" w:bidi="en-US"/>
        </w:rPr>
      </w:pPr>
    </w:p>
    <w:p w:rsidR="00787E05" w:rsidRPr="00E763DE" w:rsidRDefault="00787E05" w:rsidP="00E763DE">
      <w:pPr>
        <w:spacing w:before="120" w:after="120"/>
        <w:ind w:firstLine="709"/>
        <w:rPr>
          <w:rFonts w:ascii="Arial" w:eastAsia="Times New Roman" w:hAnsi="Arial" w:cs="Arial"/>
          <w:b/>
          <w:bCs/>
          <w:sz w:val="20"/>
          <w:szCs w:val="20"/>
          <w:lang w:eastAsia="pt-BR" w:bidi="en-US"/>
        </w:rPr>
      </w:pPr>
      <w:r w:rsidRPr="00E763DE">
        <w:rPr>
          <w:rFonts w:ascii="Arial" w:eastAsia="Times New Roman" w:hAnsi="Arial" w:cs="Arial"/>
          <w:b/>
          <w:bCs/>
          <w:sz w:val="20"/>
          <w:szCs w:val="20"/>
          <w:lang w:eastAsia="pt-BR" w:bidi="en-US"/>
        </w:rPr>
        <w:t>Resultado sintético da pesquisa de satisfação dos usuários da B</w:t>
      </w:r>
      <w:r w:rsidR="00C95FAF" w:rsidRPr="00E763DE">
        <w:rPr>
          <w:rFonts w:ascii="Arial" w:eastAsia="Times New Roman" w:hAnsi="Arial" w:cs="Arial"/>
          <w:b/>
          <w:bCs/>
          <w:sz w:val="20"/>
          <w:szCs w:val="20"/>
          <w:lang w:eastAsia="pt-BR" w:bidi="en-US"/>
        </w:rPr>
        <w:t xml:space="preserve">iblioteca </w:t>
      </w:r>
      <w:r w:rsidRPr="00E763DE">
        <w:rPr>
          <w:rFonts w:ascii="Arial" w:eastAsia="Times New Roman" w:hAnsi="Arial" w:cs="Arial"/>
          <w:b/>
          <w:bCs/>
          <w:sz w:val="20"/>
          <w:szCs w:val="20"/>
          <w:lang w:eastAsia="pt-BR" w:bidi="en-US"/>
        </w:rPr>
        <w:t>U</w:t>
      </w:r>
      <w:r w:rsidR="00C95FAF" w:rsidRPr="00E763DE">
        <w:rPr>
          <w:rFonts w:ascii="Arial" w:eastAsia="Times New Roman" w:hAnsi="Arial" w:cs="Arial"/>
          <w:b/>
          <w:bCs/>
          <w:sz w:val="20"/>
          <w:szCs w:val="20"/>
          <w:lang w:eastAsia="pt-BR" w:bidi="en-US"/>
        </w:rPr>
        <w:t xml:space="preserve">niversitária </w:t>
      </w:r>
      <w:r w:rsidRPr="00E763DE">
        <w:rPr>
          <w:rFonts w:ascii="Arial" w:eastAsia="Times New Roman" w:hAnsi="Arial" w:cs="Arial"/>
          <w:b/>
          <w:bCs/>
          <w:sz w:val="20"/>
          <w:szCs w:val="20"/>
          <w:lang w:eastAsia="pt-BR" w:bidi="en-US"/>
        </w:rPr>
        <w:t>M</w:t>
      </w:r>
      <w:r w:rsidR="00C95FAF" w:rsidRPr="00E763DE">
        <w:rPr>
          <w:rFonts w:ascii="Arial" w:eastAsia="Times New Roman" w:hAnsi="Arial" w:cs="Arial"/>
          <w:b/>
          <w:bCs/>
          <w:sz w:val="20"/>
          <w:szCs w:val="20"/>
          <w:lang w:eastAsia="pt-BR" w:bidi="en-US"/>
        </w:rPr>
        <w:t xml:space="preserve">ario </w:t>
      </w:r>
      <w:r w:rsidRPr="00E763DE">
        <w:rPr>
          <w:rFonts w:ascii="Arial" w:eastAsia="Times New Roman" w:hAnsi="Arial" w:cs="Arial"/>
          <w:b/>
          <w:bCs/>
          <w:sz w:val="20"/>
          <w:szCs w:val="20"/>
          <w:lang w:eastAsia="pt-BR" w:bidi="en-US"/>
        </w:rPr>
        <w:t>O</w:t>
      </w:r>
      <w:r w:rsidR="00C95FAF" w:rsidRPr="00E763DE">
        <w:rPr>
          <w:rFonts w:ascii="Arial" w:eastAsia="Times New Roman" w:hAnsi="Arial" w:cs="Arial"/>
          <w:b/>
          <w:bCs/>
          <w:sz w:val="20"/>
          <w:szCs w:val="20"/>
          <w:lang w:eastAsia="pt-BR" w:bidi="en-US"/>
        </w:rPr>
        <w:t xml:space="preserve">sorio </w:t>
      </w:r>
      <w:r w:rsidRPr="00E763DE">
        <w:rPr>
          <w:rFonts w:ascii="Arial" w:eastAsia="Times New Roman" w:hAnsi="Arial" w:cs="Arial"/>
          <w:b/>
          <w:bCs/>
          <w:sz w:val="20"/>
          <w:szCs w:val="20"/>
          <w:lang w:eastAsia="pt-BR" w:bidi="en-US"/>
        </w:rPr>
        <w:t>M</w:t>
      </w:r>
      <w:r w:rsidR="00C95FAF" w:rsidRPr="00E763DE">
        <w:rPr>
          <w:rFonts w:ascii="Arial" w:eastAsia="Times New Roman" w:hAnsi="Arial" w:cs="Arial"/>
          <w:b/>
          <w:bCs/>
          <w:sz w:val="20"/>
          <w:szCs w:val="20"/>
          <w:lang w:eastAsia="pt-BR" w:bidi="en-US"/>
        </w:rPr>
        <w:t>arques</w:t>
      </w:r>
      <w:r w:rsidRPr="00E763DE">
        <w:rPr>
          <w:rFonts w:ascii="Arial" w:eastAsia="Times New Roman" w:hAnsi="Arial" w:cs="Arial"/>
          <w:b/>
          <w:bCs/>
          <w:sz w:val="20"/>
          <w:szCs w:val="20"/>
          <w:lang w:eastAsia="pt-BR" w:bidi="en-US"/>
        </w:rPr>
        <w:t xml:space="preserve"> em 201</w:t>
      </w:r>
      <w:r w:rsidR="00C95FAF" w:rsidRPr="00E763DE">
        <w:rPr>
          <w:rFonts w:ascii="Arial" w:eastAsia="Times New Roman" w:hAnsi="Arial" w:cs="Arial"/>
          <w:b/>
          <w:bCs/>
          <w:sz w:val="20"/>
          <w:szCs w:val="20"/>
          <w:lang w:eastAsia="pt-BR" w:bidi="en-US"/>
        </w:rPr>
        <w:t>7</w:t>
      </w:r>
    </w:p>
    <w:tbl>
      <w:tblPr>
        <w:tblW w:w="5402" w:type="dxa"/>
        <w:tblInd w:w="55" w:type="dxa"/>
        <w:tblLayout w:type="fixed"/>
        <w:tblCellMar>
          <w:left w:w="70" w:type="dxa"/>
          <w:right w:w="70" w:type="dxa"/>
        </w:tblCellMar>
        <w:tblLook w:val="04A0" w:firstRow="1" w:lastRow="0" w:firstColumn="1" w:lastColumn="0" w:noHBand="0" w:noVBand="1"/>
      </w:tblPr>
      <w:tblGrid>
        <w:gridCol w:w="3701"/>
        <w:gridCol w:w="1701"/>
      </w:tblGrid>
      <w:tr w:rsidR="00787E05" w:rsidRPr="00E763DE" w:rsidTr="009A2869">
        <w:trPr>
          <w:trHeight w:val="393"/>
        </w:trPr>
        <w:tc>
          <w:tcPr>
            <w:tcW w:w="370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87E05" w:rsidRPr="00E763DE" w:rsidRDefault="00787E05" w:rsidP="00787E05">
            <w:pPr>
              <w:jc w:val="center"/>
              <w:rPr>
                <w:rFonts w:ascii="Arial" w:eastAsia="Times New Roman" w:hAnsi="Arial" w:cs="Arial"/>
                <w:bCs/>
                <w:sz w:val="20"/>
                <w:szCs w:val="20"/>
                <w:lang w:val="en-US" w:eastAsia="pt-BR" w:bidi="en-US"/>
              </w:rPr>
            </w:pPr>
            <w:proofErr w:type="spellStart"/>
            <w:r w:rsidRPr="00E763DE">
              <w:rPr>
                <w:rFonts w:ascii="Arial" w:eastAsia="Times New Roman" w:hAnsi="Arial" w:cs="Arial"/>
                <w:bCs/>
                <w:sz w:val="20"/>
                <w:szCs w:val="20"/>
                <w:lang w:val="en-US" w:eastAsia="pt-BR" w:bidi="en-US"/>
              </w:rPr>
              <w:t>Alternativas</w:t>
            </w:r>
            <w:proofErr w:type="spellEnd"/>
          </w:p>
        </w:tc>
        <w:tc>
          <w:tcPr>
            <w:tcW w:w="1701" w:type="dxa"/>
            <w:tcBorders>
              <w:top w:val="single" w:sz="8" w:space="0" w:color="auto"/>
              <w:left w:val="nil"/>
              <w:bottom w:val="single" w:sz="4" w:space="0" w:color="auto"/>
              <w:right w:val="single" w:sz="8" w:space="0" w:color="auto"/>
            </w:tcBorders>
            <w:shd w:val="clear" w:color="auto" w:fill="auto"/>
            <w:vAlign w:val="bottom"/>
            <w:hideMark/>
          </w:tcPr>
          <w:p w:rsidR="00787E05" w:rsidRPr="00E763DE" w:rsidRDefault="00787E05" w:rsidP="00787E05">
            <w:pPr>
              <w:jc w:val="center"/>
              <w:rPr>
                <w:rFonts w:ascii="Arial" w:eastAsia="Times New Roman" w:hAnsi="Arial" w:cs="Arial"/>
                <w:bCs/>
                <w:sz w:val="20"/>
                <w:szCs w:val="20"/>
                <w:lang w:val="en-US" w:eastAsia="pt-BR" w:bidi="en-US"/>
              </w:rPr>
            </w:pPr>
            <w:proofErr w:type="spellStart"/>
            <w:r w:rsidRPr="00E763DE">
              <w:rPr>
                <w:rFonts w:ascii="Arial" w:eastAsia="Times New Roman" w:hAnsi="Arial" w:cs="Arial"/>
                <w:bCs/>
                <w:sz w:val="20"/>
                <w:szCs w:val="20"/>
                <w:lang w:val="en-US" w:eastAsia="pt-BR" w:bidi="en-US"/>
              </w:rPr>
              <w:t>Percentual</w:t>
            </w:r>
            <w:proofErr w:type="spellEnd"/>
          </w:p>
        </w:tc>
      </w:tr>
      <w:tr w:rsidR="00787E05" w:rsidRPr="00E763DE" w:rsidTr="009A2869">
        <w:trPr>
          <w:trHeight w:val="300"/>
        </w:trPr>
        <w:tc>
          <w:tcPr>
            <w:tcW w:w="3701"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787E05" w:rsidRPr="00E763DE" w:rsidRDefault="00787E05" w:rsidP="00787E05">
            <w:pPr>
              <w:rPr>
                <w:rFonts w:ascii="Arial" w:eastAsia="Times New Roman" w:hAnsi="Arial" w:cs="Arial"/>
                <w:bCs/>
                <w:sz w:val="20"/>
                <w:szCs w:val="20"/>
                <w:lang w:val="en-US" w:eastAsia="pt-BR" w:bidi="en-US"/>
              </w:rPr>
            </w:pPr>
            <w:proofErr w:type="spellStart"/>
            <w:r w:rsidRPr="00E763DE">
              <w:rPr>
                <w:rFonts w:ascii="Arial" w:eastAsia="Times New Roman" w:hAnsi="Arial" w:cs="Arial"/>
                <w:bCs/>
                <w:sz w:val="20"/>
                <w:szCs w:val="20"/>
                <w:lang w:val="en-US" w:eastAsia="pt-BR" w:bidi="en-US"/>
              </w:rPr>
              <w:t>Muito</w:t>
            </w:r>
            <w:proofErr w:type="spellEnd"/>
            <w:r w:rsidRPr="00E763DE">
              <w:rPr>
                <w:rFonts w:ascii="Arial" w:eastAsia="Times New Roman" w:hAnsi="Arial" w:cs="Arial"/>
                <w:bCs/>
                <w:sz w:val="20"/>
                <w:szCs w:val="20"/>
                <w:lang w:val="en-US" w:eastAsia="pt-BR" w:bidi="en-US"/>
              </w:rPr>
              <w:t xml:space="preserve"> </w:t>
            </w:r>
            <w:proofErr w:type="spellStart"/>
            <w:r w:rsidRPr="00E763DE">
              <w:rPr>
                <w:rFonts w:ascii="Arial" w:eastAsia="Times New Roman" w:hAnsi="Arial" w:cs="Arial"/>
                <w:bCs/>
                <w:sz w:val="20"/>
                <w:szCs w:val="20"/>
                <w:lang w:val="en-US" w:eastAsia="pt-BR" w:bidi="en-US"/>
              </w:rPr>
              <w:t>Satisfeito</w:t>
            </w:r>
            <w:proofErr w:type="spellEnd"/>
            <w:r w:rsidRPr="00E763DE">
              <w:rPr>
                <w:rFonts w:ascii="Arial" w:eastAsia="Times New Roman" w:hAnsi="Arial" w:cs="Arial"/>
                <w:bCs/>
                <w:sz w:val="20"/>
                <w:szCs w:val="20"/>
                <w:lang w:val="en-US" w:eastAsia="pt-BR" w:bidi="en-US"/>
              </w:rPr>
              <w:t xml:space="preserve"> + </w:t>
            </w:r>
            <w:proofErr w:type="spellStart"/>
            <w:r w:rsidRPr="00E763DE">
              <w:rPr>
                <w:rFonts w:ascii="Arial" w:eastAsia="Times New Roman" w:hAnsi="Arial" w:cs="Arial"/>
                <w:bCs/>
                <w:sz w:val="20"/>
                <w:szCs w:val="20"/>
                <w:lang w:val="en-US" w:eastAsia="pt-BR" w:bidi="en-US"/>
              </w:rPr>
              <w:t>Satisfeito</w:t>
            </w:r>
            <w:proofErr w:type="spellEnd"/>
            <w:r w:rsidRPr="00E763DE">
              <w:rPr>
                <w:rFonts w:ascii="Arial" w:eastAsia="Times New Roman" w:hAnsi="Arial" w:cs="Arial"/>
                <w:bCs/>
                <w:sz w:val="20"/>
                <w:szCs w:val="20"/>
                <w:lang w:val="en-US" w:eastAsia="pt-BR" w:bidi="en-US"/>
              </w:rPr>
              <w:t xml:space="preserve"> </w:t>
            </w:r>
          </w:p>
        </w:tc>
        <w:tc>
          <w:tcPr>
            <w:tcW w:w="1701" w:type="dxa"/>
            <w:tcBorders>
              <w:top w:val="nil"/>
              <w:left w:val="nil"/>
              <w:bottom w:val="single" w:sz="4" w:space="0" w:color="auto"/>
              <w:right w:val="single" w:sz="8" w:space="0" w:color="auto"/>
            </w:tcBorders>
            <w:shd w:val="clear" w:color="000000" w:fill="FFFFFF"/>
            <w:noWrap/>
            <w:vAlign w:val="bottom"/>
            <w:hideMark/>
          </w:tcPr>
          <w:p w:rsidR="00787E05" w:rsidRPr="00E763DE" w:rsidRDefault="00A85460" w:rsidP="00787E05">
            <w:pPr>
              <w:jc w:val="center"/>
              <w:rPr>
                <w:rFonts w:ascii="Arial" w:eastAsia="Times New Roman" w:hAnsi="Arial" w:cs="Arial"/>
                <w:bCs/>
                <w:sz w:val="20"/>
                <w:szCs w:val="20"/>
                <w:lang w:val="en-US" w:eastAsia="pt-BR" w:bidi="en-US"/>
              </w:rPr>
            </w:pPr>
            <w:r w:rsidRPr="00E763DE">
              <w:rPr>
                <w:rFonts w:ascii="Arial" w:eastAsia="Times New Roman" w:hAnsi="Arial" w:cs="Arial"/>
                <w:bCs/>
                <w:sz w:val="20"/>
                <w:szCs w:val="20"/>
                <w:lang w:val="en-US" w:eastAsia="pt-BR" w:bidi="en-US"/>
              </w:rPr>
              <w:t>93,26</w:t>
            </w:r>
            <w:r w:rsidR="00787E05" w:rsidRPr="00E763DE">
              <w:rPr>
                <w:rFonts w:ascii="Arial" w:eastAsia="Times New Roman" w:hAnsi="Arial" w:cs="Arial"/>
                <w:bCs/>
                <w:sz w:val="20"/>
                <w:szCs w:val="20"/>
                <w:lang w:val="en-US" w:eastAsia="pt-BR" w:bidi="en-US"/>
              </w:rPr>
              <w:t>%</w:t>
            </w:r>
          </w:p>
        </w:tc>
      </w:tr>
      <w:tr w:rsidR="00787E05" w:rsidRPr="00E763DE" w:rsidTr="009A2869">
        <w:trPr>
          <w:trHeight w:val="300"/>
        </w:trPr>
        <w:tc>
          <w:tcPr>
            <w:tcW w:w="3701"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787E05" w:rsidRPr="00E763DE" w:rsidRDefault="00787E05" w:rsidP="00787E05">
            <w:pPr>
              <w:rPr>
                <w:rFonts w:ascii="Arial" w:eastAsia="Times New Roman" w:hAnsi="Arial" w:cs="Arial"/>
                <w:bCs/>
                <w:sz w:val="20"/>
                <w:szCs w:val="20"/>
                <w:lang w:val="en-US" w:eastAsia="pt-BR" w:bidi="en-US"/>
              </w:rPr>
            </w:pPr>
            <w:proofErr w:type="spellStart"/>
            <w:r w:rsidRPr="00E763DE">
              <w:rPr>
                <w:rFonts w:ascii="Arial" w:eastAsia="Times New Roman" w:hAnsi="Arial" w:cs="Arial"/>
                <w:bCs/>
                <w:sz w:val="20"/>
                <w:szCs w:val="20"/>
                <w:lang w:val="en-US" w:eastAsia="pt-BR" w:bidi="en-US"/>
              </w:rPr>
              <w:t>Insatisfeito</w:t>
            </w:r>
            <w:proofErr w:type="spellEnd"/>
            <w:r w:rsidRPr="00E763DE">
              <w:rPr>
                <w:rFonts w:ascii="Arial" w:eastAsia="Times New Roman" w:hAnsi="Arial" w:cs="Arial"/>
                <w:bCs/>
                <w:sz w:val="20"/>
                <w:szCs w:val="20"/>
                <w:lang w:val="en-US" w:eastAsia="pt-BR" w:bidi="en-US"/>
              </w:rPr>
              <w:t xml:space="preserve"> + </w:t>
            </w:r>
            <w:proofErr w:type="spellStart"/>
            <w:r w:rsidRPr="00E763DE">
              <w:rPr>
                <w:rFonts w:ascii="Arial" w:eastAsia="Times New Roman" w:hAnsi="Arial" w:cs="Arial"/>
                <w:bCs/>
                <w:sz w:val="20"/>
                <w:szCs w:val="20"/>
                <w:lang w:val="en-US" w:eastAsia="pt-BR" w:bidi="en-US"/>
              </w:rPr>
              <w:t>Muito</w:t>
            </w:r>
            <w:proofErr w:type="spellEnd"/>
            <w:r w:rsidRPr="00E763DE">
              <w:rPr>
                <w:rFonts w:ascii="Arial" w:eastAsia="Times New Roman" w:hAnsi="Arial" w:cs="Arial"/>
                <w:bCs/>
                <w:sz w:val="20"/>
                <w:szCs w:val="20"/>
                <w:lang w:val="en-US" w:eastAsia="pt-BR" w:bidi="en-US"/>
              </w:rPr>
              <w:t xml:space="preserve"> </w:t>
            </w:r>
            <w:proofErr w:type="spellStart"/>
            <w:r w:rsidRPr="00E763DE">
              <w:rPr>
                <w:rFonts w:ascii="Arial" w:eastAsia="Times New Roman" w:hAnsi="Arial" w:cs="Arial"/>
                <w:bCs/>
                <w:sz w:val="20"/>
                <w:szCs w:val="20"/>
                <w:lang w:val="en-US" w:eastAsia="pt-BR" w:bidi="en-US"/>
              </w:rPr>
              <w:t>Insatisfeito</w:t>
            </w:r>
            <w:proofErr w:type="spellEnd"/>
          </w:p>
        </w:tc>
        <w:tc>
          <w:tcPr>
            <w:tcW w:w="1701" w:type="dxa"/>
            <w:tcBorders>
              <w:top w:val="nil"/>
              <w:left w:val="nil"/>
              <w:bottom w:val="single" w:sz="4" w:space="0" w:color="auto"/>
              <w:right w:val="single" w:sz="8" w:space="0" w:color="auto"/>
            </w:tcBorders>
            <w:shd w:val="clear" w:color="000000" w:fill="FFFFFF"/>
            <w:noWrap/>
            <w:vAlign w:val="bottom"/>
            <w:hideMark/>
          </w:tcPr>
          <w:p w:rsidR="00787E05" w:rsidRPr="00E763DE" w:rsidRDefault="00A85460" w:rsidP="00787E05">
            <w:pPr>
              <w:jc w:val="center"/>
              <w:rPr>
                <w:rFonts w:ascii="Arial" w:eastAsia="Times New Roman" w:hAnsi="Arial" w:cs="Arial"/>
                <w:bCs/>
                <w:sz w:val="20"/>
                <w:szCs w:val="20"/>
                <w:lang w:val="en-US" w:eastAsia="pt-BR" w:bidi="en-US"/>
              </w:rPr>
            </w:pPr>
            <w:r w:rsidRPr="00E763DE">
              <w:rPr>
                <w:rFonts w:ascii="Arial" w:eastAsia="Times New Roman" w:hAnsi="Arial" w:cs="Arial"/>
                <w:bCs/>
                <w:sz w:val="20"/>
                <w:szCs w:val="20"/>
                <w:lang w:val="en-US" w:eastAsia="pt-BR" w:bidi="en-US"/>
              </w:rPr>
              <w:t>6,74</w:t>
            </w:r>
            <w:r w:rsidR="00787E05" w:rsidRPr="00E763DE">
              <w:rPr>
                <w:rFonts w:ascii="Arial" w:eastAsia="Times New Roman" w:hAnsi="Arial" w:cs="Arial"/>
                <w:bCs/>
                <w:sz w:val="20"/>
                <w:szCs w:val="20"/>
                <w:lang w:val="en-US" w:eastAsia="pt-BR" w:bidi="en-US"/>
              </w:rPr>
              <w:t>%</w:t>
            </w:r>
          </w:p>
        </w:tc>
      </w:tr>
    </w:tbl>
    <w:p w:rsidR="00787E05" w:rsidRPr="00E763DE" w:rsidRDefault="00787E05" w:rsidP="00787E05">
      <w:pPr>
        <w:spacing w:before="120" w:after="120"/>
        <w:ind w:firstLine="709"/>
        <w:jc w:val="both"/>
        <w:rPr>
          <w:rFonts w:ascii="Arial" w:eastAsia="Times New Roman" w:hAnsi="Arial" w:cs="Arial"/>
          <w:spacing w:val="4"/>
          <w:sz w:val="20"/>
          <w:szCs w:val="20"/>
          <w:lang w:eastAsia="pt-BR"/>
        </w:rPr>
      </w:pPr>
      <w:r w:rsidRPr="00E763DE">
        <w:rPr>
          <w:rFonts w:ascii="Arial" w:eastAsia="Times New Roman" w:hAnsi="Arial" w:cs="Arial"/>
          <w:spacing w:val="4"/>
          <w:sz w:val="20"/>
          <w:szCs w:val="20"/>
          <w:lang w:eastAsia="pt-BR"/>
        </w:rPr>
        <w:t>Comparando os resultados das pesquisas de satisfação dos usuários, percebe-se que os esforços para a melhoria dos serviços prestados pela B</w:t>
      </w:r>
      <w:r w:rsidR="00C95FAF" w:rsidRPr="00E763DE">
        <w:rPr>
          <w:rFonts w:ascii="Arial" w:eastAsia="Times New Roman" w:hAnsi="Arial" w:cs="Arial"/>
          <w:spacing w:val="4"/>
          <w:sz w:val="20"/>
          <w:szCs w:val="20"/>
          <w:lang w:eastAsia="pt-BR"/>
        </w:rPr>
        <w:t>iblioteca</w:t>
      </w:r>
      <w:r w:rsidRPr="00E763DE">
        <w:rPr>
          <w:rFonts w:ascii="Arial" w:eastAsia="Times New Roman" w:hAnsi="Arial" w:cs="Arial"/>
          <w:spacing w:val="4"/>
          <w:sz w:val="20"/>
          <w:szCs w:val="20"/>
          <w:lang w:eastAsia="pt-BR"/>
        </w:rPr>
        <w:t xml:space="preserve"> foram positivos, pois o índice de satisfação de 201</w:t>
      </w:r>
      <w:r w:rsidR="00C95FAF" w:rsidRPr="00E763DE">
        <w:rPr>
          <w:rFonts w:ascii="Arial" w:eastAsia="Times New Roman" w:hAnsi="Arial" w:cs="Arial"/>
          <w:spacing w:val="4"/>
          <w:sz w:val="20"/>
          <w:szCs w:val="20"/>
          <w:lang w:eastAsia="pt-BR"/>
        </w:rPr>
        <w:t>4</w:t>
      </w:r>
      <w:r w:rsidRPr="00E763DE">
        <w:rPr>
          <w:rFonts w:ascii="Arial" w:eastAsia="Times New Roman" w:hAnsi="Arial" w:cs="Arial"/>
          <w:spacing w:val="4"/>
          <w:sz w:val="20"/>
          <w:szCs w:val="20"/>
          <w:lang w:eastAsia="pt-BR"/>
        </w:rPr>
        <w:t xml:space="preserve"> foi de 70,00%, em 2015 o índice de satisfação foi 92,4%</w:t>
      </w:r>
      <w:r w:rsidR="00C95FAF" w:rsidRPr="00E763DE">
        <w:rPr>
          <w:rFonts w:ascii="Arial" w:eastAsia="Times New Roman" w:hAnsi="Arial" w:cs="Arial"/>
          <w:spacing w:val="4"/>
          <w:sz w:val="20"/>
          <w:szCs w:val="20"/>
          <w:lang w:eastAsia="pt-BR"/>
        </w:rPr>
        <w:t>,</w:t>
      </w:r>
      <w:r w:rsidRPr="00E763DE">
        <w:rPr>
          <w:rFonts w:ascii="Arial" w:eastAsia="Times New Roman" w:hAnsi="Arial" w:cs="Arial"/>
          <w:spacing w:val="4"/>
          <w:sz w:val="20"/>
          <w:szCs w:val="20"/>
          <w:lang w:eastAsia="pt-BR"/>
        </w:rPr>
        <w:t xml:space="preserve"> </w:t>
      </w:r>
      <w:r w:rsidR="00C95FAF" w:rsidRPr="00E763DE">
        <w:rPr>
          <w:rFonts w:ascii="Arial" w:eastAsia="Times New Roman" w:hAnsi="Arial" w:cs="Arial"/>
          <w:spacing w:val="4"/>
          <w:sz w:val="20"/>
          <w:szCs w:val="20"/>
          <w:lang w:eastAsia="pt-BR"/>
        </w:rPr>
        <w:t>e</w:t>
      </w:r>
      <w:r w:rsidRPr="00E763DE">
        <w:rPr>
          <w:rFonts w:ascii="Arial" w:eastAsia="Times New Roman" w:hAnsi="Arial" w:cs="Arial"/>
          <w:spacing w:val="4"/>
          <w:sz w:val="20"/>
          <w:szCs w:val="20"/>
          <w:lang w:eastAsia="pt-BR"/>
        </w:rPr>
        <w:t>m 2016 o índice de satisfação foi 89,34%.</w:t>
      </w:r>
    </w:p>
    <w:p w:rsidR="006E32C9" w:rsidRPr="00E763DE" w:rsidRDefault="006E32C9" w:rsidP="00787E05">
      <w:pPr>
        <w:spacing w:before="120" w:after="120"/>
        <w:ind w:firstLine="709"/>
        <w:jc w:val="both"/>
        <w:rPr>
          <w:rFonts w:ascii="Arial" w:eastAsia="Times New Roman" w:hAnsi="Arial" w:cs="Arial"/>
          <w:spacing w:val="4"/>
          <w:sz w:val="20"/>
          <w:szCs w:val="20"/>
          <w:lang w:eastAsia="pt-BR"/>
        </w:rPr>
      </w:pPr>
    </w:p>
    <w:p w:rsidR="00787E05" w:rsidRPr="00E763DE" w:rsidRDefault="00787E05" w:rsidP="00E763DE">
      <w:pPr>
        <w:rPr>
          <w:rFonts w:ascii="Arial" w:hAnsi="Arial" w:cs="Arial"/>
          <w:b/>
          <w:sz w:val="20"/>
          <w:szCs w:val="20"/>
          <w:lang w:eastAsia="en-US" w:bidi="en-US"/>
        </w:rPr>
      </w:pPr>
      <w:r w:rsidRPr="00E763DE">
        <w:rPr>
          <w:rFonts w:ascii="Arial" w:hAnsi="Arial" w:cs="Arial"/>
          <w:b/>
          <w:sz w:val="20"/>
          <w:szCs w:val="20"/>
          <w:lang w:eastAsia="en-US" w:bidi="en-US"/>
        </w:rPr>
        <w:t>Acervo impresso e VIRTUAL/digital</w:t>
      </w:r>
    </w:p>
    <w:p w:rsidR="00787E05" w:rsidRPr="00E763DE" w:rsidRDefault="00787E05" w:rsidP="00787E05">
      <w:pPr>
        <w:numPr>
          <w:ilvl w:val="0"/>
          <w:numId w:val="38"/>
        </w:numPr>
        <w:spacing w:before="120" w:after="120" w:line="276" w:lineRule="auto"/>
        <w:jc w:val="both"/>
        <w:rPr>
          <w:rFonts w:ascii="Arial" w:eastAsia="Times New Roman" w:hAnsi="Arial" w:cs="Arial"/>
          <w:spacing w:val="4"/>
          <w:sz w:val="20"/>
          <w:szCs w:val="20"/>
          <w:lang w:eastAsia="en-US" w:bidi="en-US"/>
        </w:rPr>
      </w:pPr>
      <w:r w:rsidRPr="00E763DE">
        <w:rPr>
          <w:rFonts w:ascii="Arial" w:eastAsia="Times New Roman" w:hAnsi="Arial" w:cs="Arial"/>
          <w:spacing w:val="4"/>
          <w:sz w:val="20"/>
          <w:szCs w:val="20"/>
          <w:lang w:eastAsia="en-US" w:bidi="en-US"/>
        </w:rPr>
        <w:t>Ampliação e renovação do acervo</w:t>
      </w:r>
      <w:r w:rsidR="00970387" w:rsidRPr="00E763DE">
        <w:rPr>
          <w:rFonts w:ascii="Arial" w:eastAsia="Times New Roman" w:hAnsi="Arial" w:cs="Arial"/>
          <w:spacing w:val="4"/>
          <w:sz w:val="20"/>
          <w:szCs w:val="20"/>
          <w:lang w:eastAsia="en-US" w:bidi="en-US"/>
        </w:rPr>
        <w:t>.</w:t>
      </w:r>
    </w:p>
    <w:p w:rsidR="00787E05" w:rsidRPr="00E763DE" w:rsidRDefault="00787E05" w:rsidP="00787E05">
      <w:pPr>
        <w:spacing w:before="120" w:after="120"/>
        <w:ind w:firstLine="709"/>
        <w:jc w:val="both"/>
        <w:rPr>
          <w:rFonts w:ascii="Arial" w:eastAsia="Times New Roman" w:hAnsi="Arial" w:cs="Arial"/>
          <w:spacing w:val="4"/>
          <w:sz w:val="20"/>
          <w:szCs w:val="20"/>
          <w:lang w:eastAsia="pt-BR"/>
        </w:rPr>
      </w:pPr>
      <w:r w:rsidRPr="00E763DE">
        <w:rPr>
          <w:rFonts w:ascii="Arial" w:eastAsia="Times New Roman" w:hAnsi="Arial" w:cs="Arial"/>
          <w:spacing w:val="4"/>
          <w:sz w:val="20"/>
          <w:szCs w:val="20"/>
          <w:lang w:eastAsia="pt-BR"/>
        </w:rPr>
        <w:t>A CAPES (Coordenação de Aperfeiçoamento de Pessoal de Nível Superior) disponibiliza acesso remoto ao Portal de Periódicos para os professores, pesquisadores, estudantes de pós-graduação, graduação e técnicos das instituições de ensino e pesquisa vinculados aos participantes do Portal, por meio da rede da Comunidade Acadêmica Federada (</w:t>
      </w:r>
      <w:proofErr w:type="spellStart"/>
      <w:r w:rsidRPr="00E763DE">
        <w:rPr>
          <w:rFonts w:ascii="Arial" w:eastAsia="Times New Roman" w:hAnsi="Arial" w:cs="Arial"/>
          <w:spacing w:val="4"/>
          <w:sz w:val="20"/>
          <w:szCs w:val="20"/>
          <w:lang w:eastAsia="pt-BR"/>
        </w:rPr>
        <w:t>CAFe</w:t>
      </w:r>
      <w:proofErr w:type="spellEnd"/>
      <w:r w:rsidRPr="00E763DE">
        <w:rPr>
          <w:rFonts w:ascii="Arial" w:eastAsia="Times New Roman" w:hAnsi="Arial" w:cs="Arial"/>
          <w:spacing w:val="4"/>
          <w:sz w:val="20"/>
          <w:szCs w:val="20"/>
          <w:lang w:eastAsia="pt-BR"/>
        </w:rPr>
        <w:t xml:space="preserve">). A UNIJUÍ é uma das integrantes da rede </w:t>
      </w:r>
      <w:proofErr w:type="spellStart"/>
      <w:r w:rsidRPr="00E763DE">
        <w:rPr>
          <w:rFonts w:ascii="Arial" w:eastAsia="Times New Roman" w:hAnsi="Arial" w:cs="Arial"/>
          <w:spacing w:val="4"/>
          <w:sz w:val="20"/>
          <w:szCs w:val="20"/>
          <w:lang w:eastAsia="pt-BR"/>
        </w:rPr>
        <w:t>CAFe</w:t>
      </w:r>
      <w:proofErr w:type="spellEnd"/>
      <w:r w:rsidRPr="00E763DE">
        <w:rPr>
          <w:rFonts w:ascii="Arial" w:eastAsia="Times New Roman" w:hAnsi="Arial" w:cs="Arial"/>
          <w:spacing w:val="4"/>
          <w:sz w:val="20"/>
          <w:szCs w:val="20"/>
          <w:lang w:eastAsia="pt-BR"/>
        </w:rPr>
        <w:t>, a qual assegura o acesso integral ao Portal, 24 horas por dia.</w:t>
      </w:r>
    </w:p>
    <w:p w:rsidR="006E32C9" w:rsidRPr="00E763DE" w:rsidRDefault="006E32C9" w:rsidP="00787E05">
      <w:pPr>
        <w:spacing w:before="120" w:after="120"/>
        <w:ind w:firstLine="709"/>
        <w:jc w:val="both"/>
        <w:rPr>
          <w:rFonts w:ascii="Arial" w:eastAsia="Times New Roman" w:hAnsi="Arial" w:cs="Arial"/>
          <w:spacing w:val="4"/>
          <w:sz w:val="20"/>
          <w:szCs w:val="20"/>
          <w:lang w:eastAsia="pt-BR"/>
        </w:rPr>
      </w:pPr>
    </w:p>
    <w:p w:rsidR="00787E05" w:rsidRPr="00E763DE" w:rsidRDefault="00787E05" w:rsidP="00E763DE">
      <w:pPr>
        <w:rPr>
          <w:rFonts w:ascii="Arial" w:hAnsi="Arial" w:cs="Arial"/>
          <w:b/>
          <w:sz w:val="20"/>
          <w:szCs w:val="20"/>
          <w:lang w:eastAsia="en-US" w:bidi="en-US"/>
        </w:rPr>
      </w:pPr>
      <w:r w:rsidRPr="00E763DE">
        <w:rPr>
          <w:rFonts w:ascii="Arial" w:hAnsi="Arial" w:cs="Arial"/>
          <w:b/>
          <w:sz w:val="20"/>
          <w:szCs w:val="20"/>
          <w:lang w:eastAsia="en-US" w:bidi="en-US"/>
        </w:rPr>
        <w:t>Projetos</w:t>
      </w:r>
    </w:p>
    <w:p w:rsidR="00787E05" w:rsidRPr="00E763DE" w:rsidRDefault="00787E05" w:rsidP="00787E05">
      <w:pPr>
        <w:numPr>
          <w:ilvl w:val="0"/>
          <w:numId w:val="39"/>
        </w:numPr>
        <w:spacing w:before="120" w:after="120" w:line="276" w:lineRule="auto"/>
        <w:jc w:val="both"/>
        <w:rPr>
          <w:rFonts w:ascii="Arial" w:eastAsia="Times New Roman" w:hAnsi="Arial" w:cs="Arial"/>
          <w:spacing w:val="4"/>
          <w:sz w:val="20"/>
          <w:szCs w:val="20"/>
          <w:lang w:eastAsia="pt-BR"/>
        </w:rPr>
      </w:pPr>
      <w:r w:rsidRPr="00E763DE">
        <w:rPr>
          <w:rFonts w:ascii="Arial" w:eastAsia="Times New Roman" w:hAnsi="Arial" w:cs="Arial"/>
          <w:spacing w:val="4"/>
          <w:sz w:val="20"/>
          <w:szCs w:val="20"/>
          <w:lang w:eastAsia="pt-BR"/>
        </w:rPr>
        <w:t>Ações de capacitação destinadas aos colaboradores sobre atendimento de usuários;</w:t>
      </w:r>
    </w:p>
    <w:p w:rsidR="00787E05" w:rsidRPr="00E763DE" w:rsidRDefault="00787E05" w:rsidP="00787E05">
      <w:pPr>
        <w:numPr>
          <w:ilvl w:val="0"/>
          <w:numId w:val="39"/>
        </w:numPr>
        <w:spacing w:before="120" w:after="120" w:line="276" w:lineRule="auto"/>
        <w:jc w:val="both"/>
        <w:rPr>
          <w:rFonts w:ascii="Arial" w:eastAsia="Times New Roman" w:hAnsi="Arial" w:cs="Arial"/>
          <w:spacing w:val="4"/>
          <w:sz w:val="20"/>
          <w:szCs w:val="20"/>
          <w:lang w:eastAsia="pt-BR"/>
        </w:rPr>
      </w:pPr>
      <w:r w:rsidRPr="00E763DE">
        <w:rPr>
          <w:rFonts w:ascii="Arial" w:eastAsia="Times New Roman" w:hAnsi="Arial" w:cs="Arial"/>
          <w:spacing w:val="4"/>
          <w:sz w:val="20"/>
          <w:szCs w:val="20"/>
          <w:lang w:eastAsia="pt-BR"/>
        </w:rPr>
        <w:t>Ações de capacitação presencial e à distância destinadas aos usuários sobre utilização da Biblioteca;</w:t>
      </w:r>
    </w:p>
    <w:p w:rsidR="00787E05" w:rsidRPr="00E763DE" w:rsidRDefault="00787E05" w:rsidP="00787E05">
      <w:pPr>
        <w:numPr>
          <w:ilvl w:val="0"/>
          <w:numId w:val="39"/>
        </w:numPr>
        <w:spacing w:before="120" w:after="120" w:line="276" w:lineRule="auto"/>
        <w:jc w:val="both"/>
        <w:rPr>
          <w:rFonts w:ascii="Arial" w:eastAsia="Times New Roman" w:hAnsi="Arial" w:cs="Arial"/>
          <w:spacing w:val="4"/>
          <w:sz w:val="20"/>
          <w:szCs w:val="20"/>
          <w:lang w:eastAsia="pt-BR"/>
        </w:rPr>
      </w:pPr>
      <w:r w:rsidRPr="00E763DE">
        <w:rPr>
          <w:rFonts w:ascii="Arial" w:eastAsia="Times New Roman" w:hAnsi="Arial" w:cs="Arial"/>
          <w:spacing w:val="4"/>
          <w:sz w:val="20"/>
          <w:szCs w:val="20"/>
          <w:lang w:eastAsia="pt-BR"/>
        </w:rPr>
        <w:t xml:space="preserve">Hora do Conto para crianças na Biblioteca do </w:t>
      </w:r>
      <w:r w:rsidRPr="00E763DE">
        <w:rPr>
          <w:rFonts w:ascii="Arial" w:eastAsia="Times New Roman" w:hAnsi="Arial" w:cs="Arial"/>
          <w:i/>
          <w:spacing w:val="4"/>
          <w:sz w:val="20"/>
          <w:szCs w:val="20"/>
          <w:lang w:eastAsia="pt-BR"/>
        </w:rPr>
        <w:t>Campus</w:t>
      </w:r>
      <w:r w:rsidRPr="00E763DE">
        <w:rPr>
          <w:rFonts w:ascii="Arial" w:eastAsia="Times New Roman" w:hAnsi="Arial" w:cs="Arial"/>
          <w:spacing w:val="4"/>
          <w:sz w:val="20"/>
          <w:szCs w:val="20"/>
          <w:lang w:eastAsia="pt-BR"/>
        </w:rPr>
        <w:t xml:space="preserve"> Três Passos.</w:t>
      </w:r>
    </w:p>
    <w:p w:rsidR="006E32C9" w:rsidRDefault="006E32C9" w:rsidP="006E32C9">
      <w:pPr>
        <w:spacing w:before="120" w:after="120" w:line="276" w:lineRule="auto"/>
        <w:ind w:left="360"/>
        <w:jc w:val="both"/>
        <w:rPr>
          <w:rFonts w:ascii="Arial" w:eastAsia="Times New Roman" w:hAnsi="Arial" w:cs="Arial"/>
          <w:spacing w:val="4"/>
          <w:sz w:val="20"/>
          <w:szCs w:val="20"/>
          <w:lang w:eastAsia="pt-BR"/>
        </w:rPr>
      </w:pPr>
    </w:p>
    <w:p w:rsidR="00E763DE" w:rsidRPr="00E763DE" w:rsidRDefault="00E763DE" w:rsidP="006E32C9">
      <w:pPr>
        <w:spacing w:before="120" w:after="120" w:line="276" w:lineRule="auto"/>
        <w:ind w:left="360"/>
        <w:jc w:val="both"/>
        <w:rPr>
          <w:rFonts w:ascii="Arial" w:eastAsia="Times New Roman" w:hAnsi="Arial" w:cs="Arial"/>
          <w:spacing w:val="4"/>
          <w:sz w:val="20"/>
          <w:szCs w:val="20"/>
          <w:lang w:eastAsia="pt-BR"/>
        </w:rPr>
      </w:pPr>
    </w:p>
    <w:p w:rsidR="00787E05" w:rsidRPr="00E763DE" w:rsidRDefault="00787E05" w:rsidP="00E763DE">
      <w:pPr>
        <w:rPr>
          <w:rFonts w:ascii="Arial" w:hAnsi="Arial" w:cs="Arial"/>
          <w:b/>
          <w:sz w:val="20"/>
          <w:szCs w:val="20"/>
          <w:lang w:eastAsia="en-US" w:bidi="en-US"/>
        </w:rPr>
      </w:pPr>
      <w:r w:rsidRPr="00E763DE">
        <w:rPr>
          <w:rFonts w:ascii="Arial" w:hAnsi="Arial" w:cs="Arial"/>
          <w:b/>
          <w:sz w:val="20"/>
          <w:szCs w:val="20"/>
          <w:lang w:eastAsia="en-US" w:bidi="en-US"/>
        </w:rPr>
        <w:lastRenderedPageBreak/>
        <w:t>Infraestrutura</w:t>
      </w:r>
    </w:p>
    <w:p w:rsidR="00787E05" w:rsidRPr="00E763DE" w:rsidRDefault="00787E05" w:rsidP="00787E05">
      <w:pPr>
        <w:spacing w:before="120" w:after="120"/>
        <w:ind w:firstLine="709"/>
        <w:jc w:val="both"/>
        <w:rPr>
          <w:rFonts w:ascii="Arial" w:eastAsia="Times New Roman" w:hAnsi="Arial" w:cs="Arial"/>
          <w:spacing w:val="4"/>
          <w:sz w:val="20"/>
          <w:szCs w:val="20"/>
          <w:lang w:eastAsia="pt-BR"/>
        </w:rPr>
      </w:pPr>
      <w:r w:rsidRPr="00E763DE">
        <w:rPr>
          <w:rFonts w:ascii="Arial" w:eastAsia="Times New Roman" w:hAnsi="Arial" w:cs="Arial"/>
          <w:spacing w:val="4"/>
          <w:sz w:val="20"/>
          <w:szCs w:val="20"/>
          <w:lang w:eastAsia="pt-BR"/>
        </w:rPr>
        <w:t>Em 201</w:t>
      </w:r>
      <w:r w:rsidR="00502CC0" w:rsidRPr="00E763DE">
        <w:rPr>
          <w:rFonts w:ascii="Arial" w:eastAsia="Times New Roman" w:hAnsi="Arial" w:cs="Arial"/>
          <w:spacing w:val="4"/>
          <w:sz w:val="20"/>
          <w:szCs w:val="20"/>
          <w:lang w:eastAsia="pt-BR"/>
        </w:rPr>
        <w:t>8</w:t>
      </w:r>
      <w:r w:rsidRPr="00E763DE">
        <w:rPr>
          <w:rFonts w:ascii="Arial" w:eastAsia="Times New Roman" w:hAnsi="Arial" w:cs="Arial"/>
          <w:spacing w:val="4"/>
          <w:sz w:val="20"/>
          <w:szCs w:val="20"/>
          <w:lang w:eastAsia="pt-BR"/>
        </w:rPr>
        <w:t xml:space="preserve"> pretende-se implementar o projeto de revitalização das Bibliotecas, principalmente, do </w:t>
      </w:r>
      <w:r w:rsidRPr="00E763DE">
        <w:rPr>
          <w:rFonts w:ascii="Arial" w:eastAsia="Times New Roman" w:hAnsi="Arial" w:cs="Arial"/>
          <w:i/>
          <w:spacing w:val="4"/>
          <w:sz w:val="20"/>
          <w:szCs w:val="20"/>
          <w:lang w:eastAsia="pt-BR"/>
        </w:rPr>
        <w:t xml:space="preserve">Campus </w:t>
      </w:r>
      <w:r w:rsidRPr="00E763DE">
        <w:rPr>
          <w:rFonts w:ascii="Arial" w:eastAsia="Times New Roman" w:hAnsi="Arial" w:cs="Arial"/>
          <w:spacing w:val="4"/>
          <w:sz w:val="20"/>
          <w:szCs w:val="20"/>
          <w:lang w:eastAsia="pt-BR"/>
        </w:rPr>
        <w:t>Ijuí.</w:t>
      </w:r>
    </w:p>
    <w:p w:rsidR="00787E05" w:rsidRPr="00E763DE" w:rsidRDefault="00787E05" w:rsidP="00787E05">
      <w:pPr>
        <w:spacing w:before="120" w:after="120"/>
        <w:ind w:firstLine="709"/>
        <w:jc w:val="both"/>
        <w:rPr>
          <w:rFonts w:ascii="Arial" w:eastAsia="Times New Roman" w:hAnsi="Arial" w:cs="Arial"/>
          <w:spacing w:val="4"/>
          <w:sz w:val="20"/>
          <w:szCs w:val="20"/>
          <w:lang w:eastAsia="pt-BR"/>
        </w:rPr>
      </w:pPr>
    </w:p>
    <w:p w:rsidR="00787E05" w:rsidRPr="00E763DE" w:rsidRDefault="00787E05" w:rsidP="00E763DE">
      <w:pPr>
        <w:rPr>
          <w:rFonts w:ascii="Arial" w:hAnsi="Arial" w:cs="Arial"/>
          <w:b/>
          <w:sz w:val="20"/>
          <w:szCs w:val="20"/>
          <w:lang w:eastAsia="en-US" w:bidi="en-US"/>
        </w:rPr>
      </w:pPr>
      <w:r w:rsidRPr="00E763DE">
        <w:rPr>
          <w:rFonts w:ascii="Arial" w:hAnsi="Arial" w:cs="Arial"/>
          <w:b/>
          <w:sz w:val="20"/>
          <w:szCs w:val="20"/>
          <w:lang w:eastAsia="en-US" w:bidi="en-US"/>
        </w:rPr>
        <w:t>Capacitações</w:t>
      </w:r>
    </w:p>
    <w:p w:rsidR="00787E05" w:rsidRPr="00E763DE" w:rsidRDefault="00787E05" w:rsidP="00E763DE">
      <w:pPr>
        <w:spacing w:before="120" w:after="120"/>
        <w:ind w:firstLine="709"/>
        <w:jc w:val="both"/>
        <w:rPr>
          <w:rFonts w:ascii="Arial" w:eastAsia="Times New Roman" w:hAnsi="Arial" w:cs="Arial"/>
          <w:spacing w:val="4"/>
          <w:sz w:val="20"/>
          <w:szCs w:val="20"/>
          <w:lang w:eastAsia="pt-BR"/>
        </w:rPr>
      </w:pPr>
      <w:r w:rsidRPr="00E763DE">
        <w:rPr>
          <w:rFonts w:ascii="Arial" w:eastAsia="Times New Roman" w:hAnsi="Arial" w:cs="Arial"/>
          <w:spacing w:val="4"/>
          <w:sz w:val="20"/>
          <w:szCs w:val="20"/>
          <w:lang w:eastAsia="pt-BR"/>
        </w:rPr>
        <w:t>Capacitações ministradas pela equipe de Bibliotecárias aos professores, funcionários e estudantes para uso da biblioteca;</w:t>
      </w:r>
    </w:p>
    <w:p w:rsidR="00787E05" w:rsidRPr="00E763DE" w:rsidRDefault="00787E05" w:rsidP="00E763DE">
      <w:pPr>
        <w:spacing w:before="120" w:after="120"/>
        <w:ind w:firstLine="709"/>
        <w:jc w:val="both"/>
        <w:rPr>
          <w:rFonts w:ascii="Arial" w:eastAsia="Times New Roman" w:hAnsi="Arial" w:cs="Arial"/>
          <w:spacing w:val="4"/>
          <w:sz w:val="20"/>
          <w:szCs w:val="20"/>
          <w:lang w:eastAsia="pt-BR"/>
        </w:rPr>
      </w:pPr>
      <w:r w:rsidRPr="00E763DE">
        <w:rPr>
          <w:rFonts w:ascii="Arial" w:eastAsia="Times New Roman" w:hAnsi="Arial" w:cs="Arial"/>
          <w:spacing w:val="4"/>
          <w:sz w:val="20"/>
          <w:szCs w:val="20"/>
          <w:lang w:eastAsia="pt-BR"/>
        </w:rPr>
        <w:t>Capacitações ministradas pela equipe de Bibliotecárias aos colaboradores da B</w:t>
      </w:r>
      <w:r w:rsidR="00502CC0" w:rsidRPr="00E763DE">
        <w:rPr>
          <w:rFonts w:ascii="Arial" w:eastAsia="Times New Roman" w:hAnsi="Arial" w:cs="Arial"/>
          <w:spacing w:val="4"/>
          <w:sz w:val="20"/>
          <w:szCs w:val="20"/>
          <w:lang w:eastAsia="pt-BR"/>
        </w:rPr>
        <w:t xml:space="preserve">iblioteca </w:t>
      </w:r>
      <w:r w:rsidRPr="00E763DE">
        <w:rPr>
          <w:rFonts w:ascii="Arial" w:eastAsia="Times New Roman" w:hAnsi="Arial" w:cs="Arial"/>
          <w:spacing w:val="4"/>
          <w:sz w:val="20"/>
          <w:szCs w:val="20"/>
          <w:lang w:eastAsia="pt-BR"/>
        </w:rPr>
        <w:t>U</w:t>
      </w:r>
      <w:r w:rsidR="00502CC0" w:rsidRPr="00E763DE">
        <w:rPr>
          <w:rFonts w:ascii="Arial" w:eastAsia="Times New Roman" w:hAnsi="Arial" w:cs="Arial"/>
          <w:spacing w:val="4"/>
          <w:sz w:val="20"/>
          <w:szCs w:val="20"/>
          <w:lang w:eastAsia="pt-BR"/>
        </w:rPr>
        <w:t xml:space="preserve">niversitária </w:t>
      </w:r>
      <w:r w:rsidRPr="00E763DE">
        <w:rPr>
          <w:rFonts w:ascii="Arial" w:eastAsia="Times New Roman" w:hAnsi="Arial" w:cs="Arial"/>
          <w:spacing w:val="4"/>
          <w:sz w:val="20"/>
          <w:szCs w:val="20"/>
          <w:lang w:eastAsia="pt-BR"/>
        </w:rPr>
        <w:t>M</w:t>
      </w:r>
      <w:r w:rsidR="00502CC0" w:rsidRPr="00E763DE">
        <w:rPr>
          <w:rFonts w:ascii="Arial" w:eastAsia="Times New Roman" w:hAnsi="Arial" w:cs="Arial"/>
          <w:spacing w:val="4"/>
          <w:sz w:val="20"/>
          <w:szCs w:val="20"/>
          <w:lang w:eastAsia="pt-BR"/>
        </w:rPr>
        <w:t xml:space="preserve">ario </w:t>
      </w:r>
      <w:r w:rsidRPr="00E763DE">
        <w:rPr>
          <w:rFonts w:ascii="Arial" w:eastAsia="Times New Roman" w:hAnsi="Arial" w:cs="Arial"/>
          <w:spacing w:val="4"/>
          <w:sz w:val="20"/>
          <w:szCs w:val="20"/>
          <w:lang w:eastAsia="pt-BR"/>
        </w:rPr>
        <w:t>O</w:t>
      </w:r>
      <w:r w:rsidR="00502CC0" w:rsidRPr="00E763DE">
        <w:rPr>
          <w:rFonts w:ascii="Arial" w:eastAsia="Times New Roman" w:hAnsi="Arial" w:cs="Arial"/>
          <w:spacing w:val="4"/>
          <w:sz w:val="20"/>
          <w:szCs w:val="20"/>
          <w:lang w:eastAsia="pt-BR"/>
        </w:rPr>
        <w:t xml:space="preserve">sorio </w:t>
      </w:r>
      <w:r w:rsidRPr="00E763DE">
        <w:rPr>
          <w:rFonts w:ascii="Arial" w:eastAsia="Times New Roman" w:hAnsi="Arial" w:cs="Arial"/>
          <w:spacing w:val="4"/>
          <w:sz w:val="20"/>
          <w:szCs w:val="20"/>
          <w:lang w:eastAsia="pt-BR"/>
        </w:rPr>
        <w:t>M</w:t>
      </w:r>
      <w:r w:rsidR="00502CC0" w:rsidRPr="00E763DE">
        <w:rPr>
          <w:rFonts w:ascii="Arial" w:eastAsia="Times New Roman" w:hAnsi="Arial" w:cs="Arial"/>
          <w:spacing w:val="4"/>
          <w:sz w:val="20"/>
          <w:szCs w:val="20"/>
          <w:lang w:eastAsia="pt-BR"/>
        </w:rPr>
        <w:t>arques</w:t>
      </w:r>
      <w:r w:rsidRPr="00E763DE">
        <w:rPr>
          <w:rFonts w:ascii="Arial" w:eastAsia="Times New Roman" w:hAnsi="Arial" w:cs="Arial"/>
          <w:spacing w:val="4"/>
          <w:sz w:val="20"/>
          <w:szCs w:val="20"/>
          <w:lang w:eastAsia="pt-BR"/>
        </w:rPr>
        <w:t xml:space="preserve"> e aos usuários em geral para utilização das Bases de Dados Virtuais e da Rede </w:t>
      </w:r>
      <w:proofErr w:type="spellStart"/>
      <w:r w:rsidRPr="00E763DE">
        <w:rPr>
          <w:rFonts w:ascii="Arial" w:eastAsia="Times New Roman" w:hAnsi="Arial" w:cs="Arial"/>
          <w:spacing w:val="4"/>
          <w:sz w:val="20"/>
          <w:szCs w:val="20"/>
          <w:lang w:eastAsia="pt-BR"/>
        </w:rPr>
        <w:t>CAFe</w:t>
      </w:r>
      <w:proofErr w:type="spellEnd"/>
      <w:r w:rsidRPr="00E763DE">
        <w:rPr>
          <w:rFonts w:ascii="Arial" w:eastAsia="Times New Roman" w:hAnsi="Arial" w:cs="Arial"/>
          <w:spacing w:val="4"/>
          <w:sz w:val="20"/>
          <w:szCs w:val="20"/>
          <w:lang w:eastAsia="pt-BR"/>
        </w:rPr>
        <w:t xml:space="preserve"> da CAPES;</w:t>
      </w:r>
    </w:p>
    <w:p w:rsidR="00787E05" w:rsidRPr="00E763DE" w:rsidRDefault="00787E05" w:rsidP="00E763DE">
      <w:pPr>
        <w:spacing w:before="120" w:after="120"/>
        <w:ind w:firstLine="709"/>
        <w:jc w:val="both"/>
        <w:rPr>
          <w:rFonts w:ascii="Arial" w:eastAsia="Times New Roman" w:hAnsi="Arial" w:cs="Arial"/>
          <w:spacing w:val="4"/>
          <w:sz w:val="20"/>
          <w:szCs w:val="20"/>
          <w:lang w:eastAsia="pt-BR"/>
        </w:rPr>
      </w:pPr>
      <w:r w:rsidRPr="00E763DE">
        <w:rPr>
          <w:rFonts w:ascii="Arial" w:eastAsia="Times New Roman" w:hAnsi="Arial" w:cs="Arial"/>
          <w:spacing w:val="4"/>
          <w:sz w:val="20"/>
          <w:szCs w:val="20"/>
          <w:lang w:eastAsia="pt-BR"/>
        </w:rPr>
        <w:t>Programa de ambientação para novos colaboradores, desenvolvido pela área de Recursos Humanos;</w:t>
      </w:r>
    </w:p>
    <w:p w:rsidR="00787E05" w:rsidRPr="00E763DE" w:rsidRDefault="00787E05" w:rsidP="00E763DE">
      <w:pPr>
        <w:spacing w:before="120" w:after="120"/>
        <w:ind w:firstLine="709"/>
        <w:jc w:val="both"/>
        <w:rPr>
          <w:rFonts w:ascii="Arial" w:eastAsia="Times New Roman" w:hAnsi="Arial" w:cs="Arial"/>
          <w:spacing w:val="4"/>
          <w:sz w:val="20"/>
          <w:szCs w:val="20"/>
          <w:lang w:eastAsia="pt-BR"/>
        </w:rPr>
      </w:pPr>
      <w:r w:rsidRPr="00E763DE">
        <w:rPr>
          <w:rFonts w:ascii="Arial" w:eastAsia="Times New Roman" w:hAnsi="Arial" w:cs="Arial"/>
          <w:spacing w:val="4"/>
          <w:sz w:val="20"/>
          <w:szCs w:val="20"/>
          <w:lang w:eastAsia="pt-BR"/>
        </w:rPr>
        <w:t>Participação das Bibliotecárias no encontro dos Grupos de trabalho – Comung;</w:t>
      </w:r>
    </w:p>
    <w:p w:rsidR="00787E05" w:rsidRPr="00E763DE" w:rsidRDefault="00787E05" w:rsidP="00E763DE">
      <w:pPr>
        <w:spacing w:before="120" w:after="120"/>
        <w:ind w:firstLine="709"/>
        <w:jc w:val="both"/>
        <w:rPr>
          <w:rFonts w:ascii="Arial" w:eastAsia="Times New Roman" w:hAnsi="Arial" w:cs="Arial"/>
          <w:spacing w:val="4"/>
          <w:sz w:val="20"/>
          <w:szCs w:val="20"/>
          <w:lang w:eastAsia="pt-BR"/>
        </w:rPr>
      </w:pPr>
      <w:r w:rsidRPr="00E763DE">
        <w:rPr>
          <w:rFonts w:ascii="Arial" w:eastAsia="Times New Roman" w:hAnsi="Arial" w:cs="Arial"/>
          <w:spacing w:val="4"/>
          <w:sz w:val="20"/>
          <w:szCs w:val="20"/>
          <w:lang w:eastAsia="pt-BR"/>
        </w:rPr>
        <w:t>Capacitação sobre a Biblioteca Digital;</w:t>
      </w:r>
    </w:p>
    <w:p w:rsidR="006E32C9" w:rsidRPr="00E763DE" w:rsidRDefault="006E32C9" w:rsidP="00E763DE">
      <w:pPr>
        <w:spacing w:before="120" w:after="120"/>
        <w:ind w:firstLine="709"/>
        <w:jc w:val="both"/>
        <w:rPr>
          <w:rFonts w:ascii="Arial" w:eastAsia="Times New Roman" w:hAnsi="Arial" w:cs="Arial"/>
          <w:spacing w:val="4"/>
          <w:sz w:val="20"/>
          <w:szCs w:val="20"/>
          <w:lang w:eastAsia="pt-BR"/>
        </w:rPr>
      </w:pPr>
      <w:r w:rsidRPr="00E763DE">
        <w:rPr>
          <w:rFonts w:ascii="Arial" w:eastAsia="Times New Roman" w:hAnsi="Arial" w:cs="Arial"/>
          <w:spacing w:val="4"/>
          <w:sz w:val="20"/>
          <w:szCs w:val="20"/>
          <w:lang w:eastAsia="pt-BR"/>
        </w:rPr>
        <w:t>Capacitação Revista dos Tribunais;</w:t>
      </w:r>
    </w:p>
    <w:p w:rsidR="006E32C9" w:rsidRPr="00E763DE" w:rsidRDefault="006E32C9" w:rsidP="00E763DE">
      <w:pPr>
        <w:spacing w:before="120" w:after="120"/>
        <w:ind w:firstLine="709"/>
        <w:jc w:val="both"/>
        <w:rPr>
          <w:rFonts w:ascii="Arial" w:eastAsia="Times New Roman" w:hAnsi="Arial" w:cs="Arial"/>
          <w:spacing w:val="4"/>
          <w:sz w:val="20"/>
          <w:szCs w:val="20"/>
          <w:lang w:eastAsia="pt-BR"/>
        </w:rPr>
      </w:pPr>
      <w:r w:rsidRPr="00E763DE">
        <w:rPr>
          <w:rFonts w:ascii="Arial" w:eastAsia="Times New Roman" w:hAnsi="Arial" w:cs="Arial"/>
          <w:spacing w:val="4"/>
          <w:sz w:val="20"/>
          <w:szCs w:val="20"/>
          <w:lang w:eastAsia="pt-BR"/>
        </w:rPr>
        <w:t>Capacitação EBSCO.</w:t>
      </w:r>
    </w:p>
    <w:p w:rsidR="009A2869" w:rsidRPr="00E763DE" w:rsidRDefault="009A2869" w:rsidP="00787E05">
      <w:pPr>
        <w:spacing w:before="120" w:after="120"/>
        <w:ind w:firstLine="709"/>
        <w:jc w:val="both"/>
        <w:rPr>
          <w:rFonts w:ascii="Arial" w:eastAsia="Times New Roman" w:hAnsi="Arial" w:cs="Arial"/>
          <w:spacing w:val="4"/>
          <w:sz w:val="20"/>
          <w:szCs w:val="20"/>
          <w:lang w:eastAsia="pt-BR"/>
        </w:rPr>
      </w:pPr>
    </w:p>
    <w:p w:rsidR="00787E05" w:rsidRPr="00E763DE" w:rsidRDefault="00787E05" w:rsidP="00787E05">
      <w:pPr>
        <w:spacing w:before="480"/>
        <w:ind w:firstLine="708"/>
        <w:contextualSpacing/>
        <w:outlineLvl w:val="0"/>
        <w:rPr>
          <w:rFonts w:ascii="Arial" w:eastAsia="Times New Roman" w:hAnsi="Arial" w:cs="Arial"/>
          <w:b/>
          <w:smallCaps/>
          <w:spacing w:val="5"/>
          <w:sz w:val="20"/>
          <w:szCs w:val="20"/>
          <w:lang w:eastAsia="en-US" w:bidi="en-US"/>
        </w:rPr>
      </w:pPr>
      <w:r w:rsidRPr="00E763DE">
        <w:rPr>
          <w:rFonts w:ascii="Arial" w:eastAsia="Times New Roman" w:hAnsi="Arial" w:cs="Arial"/>
          <w:b/>
          <w:smallCaps/>
          <w:spacing w:val="5"/>
          <w:sz w:val="20"/>
          <w:szCs w:val="20"/>
          <w:lang w:eastAsia="en-US" w:bidi="en-US"/>
        </w:rPr>
        <w:t>ATIVIDADES</w:t>
      </w:r>
    </w:p>
    <w:p w:rsidR="00787E05" w:rsidRPr="00E763DE" w:rsidRDefault="00787E05" w:rsidP="00787E05">
      <w:pPr>
        <w:spacing w:before="120" w:after="120"/>
        <w:ind w:firstLine="709"/>
        <w:jc w:val="both"/>
        <w:rPr>
          <w:rFonts w:ascii="Arial" w:eastAsia="Times New Roman" w:hAnsi="Arial" w:cs="Arial"/>
          <w:spacing w:val="4"/>
          <w:sz w:val="20"/>
          <w:szCs w:val="20"/>
          <w:lang w:eastAsia="en-US" w:bidi="en-US"/>
        </w:rPr>
      </w:pPr>
      <w:r w:rsidRPr="00E763DE">
        <w:rPr>
          <w:rFonts w:ascii="Arial" w:eastAsia="Times New Roman" w:hAnsi="Arial" w:cs="Arial"/>
          <w:spacing w:val="4"/>
          <w:sz w:val="20"/>
          <w:szCs w:val="20"/>
          <w:lang w:eastAsia="en-US" w:bidi="en-US"/>
        </w:rPr>
        <w:t>A seguir, apresenta-se as descrições das atividades das bibliotecas juntamente com alguns gráficos e suas análises, retratando a evolução do acervo, dos investimentos na coleção, número de usuários, serviços prestados e as capacitações oferecidas à comunidade acadêmica em 201</w:t>
      </w:r>
      <w:r w:rsidR="00502CC0" w:rsidRPr="00E763DE">
        <w:rPr>
          <w:rFonts w:ascii="Arial" w:eastAsia="Times New Roman" w:hAnsi="Arial" w:cs="Arial"/>
          <w:spacing w:val="4"/>
          <w:sz w:val="20"/>
          <w:szCs w:val="20"/>
          <w:lang w:eastAsia="en-US" w:bidi="en-US"/>
        </w:rPr>
        <w:t>7</w:t>
      </w:r>
      <w:r w:rsidRPr="00E763DE">
        <w:rPr>
          <w:rFonts w:ascii="Arial" w:eastAsia="Times New Roman" w:hAnsi="Arial" w:cs="Arial"/>
          <w:spacing w:val="4"/>
          <w:sz w:val="20"/>
          <w:szCs w:val="20"/>
          <w:lang w:eastAsia="en-US" w:bidi="en-US"/>
        </w:rPr>
        <w:t>.</w:t>
      </w:r>
    </w:p>
    <w:p w:rsidR="00787E05" w:rsidRPr="00E763DE" w:rsidRDefault="00787E05" w:rsidP="00787E05">
      <w:pPr>
        <w:spacing w:before="120" w:after="120"/>
        <w:ind w:firstLine="709"/>
        <w:jc w:val="both"/>
        <w:rPr>
          <w:rFonts w:ascii="Arial" w:eastAsia="Times New Roman" w:hAnsi="Arial" w:cs="Arial"/>
          <w:spacing w:val="4"/>
          <w:sz w:val="20"/>
          <w:szCs w:val="20"/>
          <w:lang w:eastAsia="en-US" w:bidi="en-US"/>
        </w:rPr>
      </w:pPr>
    </w:p>
    <w:p w:rsidR="00787E05" w:rsidRPr="00E763DE" w:rsidRDefault="00787E05" w:rsidP="00787E05">
      <w:pPr>
        <w:spacing w:before="120" w:after="120" w:line="360" w:lineRule="auto"/>
        <w:ind w:firstLine="708"/>
        <w:rPr>
          <w:rFonts w:ascii="Arial" w:eastAsia="Times New Roman" w:hAnsi="Arial" w:cs="Arial"/>
          <w:b/>
          <w:spacing w:val="4"/>
          <w:sz w:val="20"/>
          <w:szCs w:val="20"/>
          <w:lang w:eastAsia="en-US" w:bidi="en-US"/>
        </w:rPr>
      </w:pPr>
      <w:r w:rsidRPr="00E763DE">
        <w:rPr>
          <w:rFonts w:ascii="Arial" w:eastAsia="Times New Roman" w:hAnsi="Arial" w:cs="Arial"/>
          <w:b/>
          <w:spacing w:val="4"/>
          <w:sz w:val="20"/>
          <w:szCs w:val="20"/>
          <w:lang w:eastAsia="en-US" w:bidi="en-US"/>
        </w:rPr>
        <w:t>POLÍTICA DE AQUISIÇÃO</w:t>
      </w:r>
    </w:p>
    <w:p w:rsidR="00787E05" w:rsidRPr="00E763DE" w:rsidRDefault="00787E05" w:rsidP="00787E05">
      <w:pPr>
        <w:spacing w:before="120" w:after="120"/>
        <w:ind w:firstLine="709"/>
        <w:jc w:val="both"/>
        <w:rPr>
          <w:rFonts w:ascii="Arial" w:eastAsia="Times New Roman" w:hAnsi="Arial" w:cs="Arial"/>
          <w:spacing w:val="4"/>
          <w:sz w:val="20"/>
          <w:szCs w:val="20"/>
          <w:lang w:eastAsia="en-US" w:bidi="en-US"/>
        </w:rPr>
      </w:pPr>
      <w:r w:rsidRPr="00E763DE">
        <w:rPr>
          <w:rFonts w:ascii="Arial" w:eastAsia="Times New Roman" w:hAnsi="Arial" w:cs="Arial"/>
          <w:spacing w:val="4"/>
          <w:sz w:val="20"/>
          <w:szCs w:val="20"/>
          <w:lang w:eastAsia="en-US" w:bidi="en-US"/>
        </w:rPr>
        <w:t>O ano de 201</w:t>
      </w:r>
      <w:r w:rsidR="00502CC0" w:rsidRPr="00E763DE">
        <w:rPr>
          <w:rFonts w:ascii="Arial" w:eastAsia="Times New Roman" w:hAnsi="Arial" w:cs="Arial"/>
          <w:spacing w:val="4"/>
          <w:sz w:val="20"/>
          <w:szCs w:val="20"/>
          <w:lang w:eastAsia="en-US" w:bidi="en-US"/>
        </w:rPr>
        <w:t>7</w:t>
      </w:r>
      <w:r w:rsidRPr="00E763DE">
        <w:rPr>
          <w:rFonts w:ascii="Arial" w:eastAsia="Times New Roman" w:hAnsi="Arial" w:cs="Arial"/>
          <w:spacing w:val="4"/>
          <w:sz w:val="20"/>
          <w:szCs w:val="20"/>
          <w:lang w:eastAsia="en-US" w:bidi="en-US"/>
        </w:rPr>
        <w:t xml:space="preserve"> foi um ano de poucos investimentos no acervo das Bibliotecas da UNIJUÍ, pois os cursos estão revisando os seus projetos pedagógicos. </w:t>
      </w:r>
    </w:p>
    <w:p w:rsidR="00787E05" w:rsidRPr="00E763DE" w:rsidRDefault="00787E05" w:rsidP="00787E05">
      <w:pPr>
        <w:spacing w:after="200"/>
        <w:rPr>
          <w:rFonts w:ascii="Arial" w:eastAsia="Times New Roman" w:hAnsi="Arial" w:cs="Arial"/>
          <w:b/>
          <w:sz w:val="20"/>
          <w:szCs w:val="20"/>
          <w:lang w:eastAsia="en-US" w:bidi="en-US"/>
        </w:rPr>
      </w:pPr>
      <w:r w:rsidRPr="00E763DE">
        <w:rPr>
          <w:rFonts w:ascii="Arial" w:eastAsia="Times New Roman" w:hAnsi="Arial" w:cs="Arial"/>
          <w:b/>
          <w:sz w:val="20"/>
          <w:szCs w:val="20"/>
          <w:lang w:eastAsia="en-US" w:bidi="en-US"/>
        </w:rPr>
        <w:t>1. Fatores que influenciaram na aquisição</w:t>
      </w:r>
    </w:p>
    <w:p w:rsidR="00787E05" w:rsidRPr="00E763DE" w:rsidRDefault="00787E05" w:rsidP="00787E05">
      <w:pPr>
        <w:numPr>
          <w:ilvl w:val="0"/>
          <w:numId w:val="40"/>
        </w:numPr>
        <w:spacing w:after="200" w:line="276" w:lineRule="auto"/>
        <w:jc w:val="both"/>
        <w:rPr>
          <w:rFonts w:ascii="Arial" w:eastAsia="Times New Roman" w:hAnsi="Arial" w:cs="Arial"/>
          <w:spacing w:val="4"/>
          <w:sz w:val="20"/>
          <w:szCs w:val="20"/>
          <w:lang w:eastAsia="en-US" w:bidi="en-US"/>
        </w:rPr>
      </w:pPr>
      <w:r w:rsidRPr="00E763DE">
        <w:rPr>
          <w:rFonts w:ascii="Arial" w:eastAsia="Times New Roman" w:hAnsi="Arial" w:cs="Arial"/>
          <w:spacing w:val="4"/>
          <w:sz w:val="20"/>
          <w:szCs w:val="20"/>
          <w:lang w:eastAsia="en-US" w:bidi="en-US"/>
        </w:rPr>
        <w:t>Investimentos em materiais bibliográficos previstos na Resolução d</w:t>
      </w:r>
      <w:r w:rsidR="00F24D03">
        <w:rPr>
          <w:rFonts w:ascii="Arial" w:eastAsia="Times New Roman" w:hAnsi="Arial" w:cs="Arial"/>
          <w:spacing w:val="4"/>
          <w:sz w:val="20"/>
          <w:szCs w:val="20"/>
          <w:lang w:eastAsia="en-US" w:bidi="en-US"/>
        </w:rPr>
        <w:t>e</w:t>
      </w:r>
      <w:r w:rsidRPr="00E763DE">
        <w:rPr>
          <w:rFonts w:ascii="Arial" w:eastAsia="Times New Roman" w:hAnsi="Arial" w:cs="Arial"/>
          <w:spacing w:val="4"/>
          <w:sz w:val="20"/>
          <w:szCs w:val="20"/>
          <w:lang w:eastAsia="en-US" w:bidi="en-US"/>
        </w:rPr>
        <w:t xml:space="preserve"> Diretrizes Orçamentárias 201</w:t>
      </w:r>
      <w:r w:rsidR="00502CC0" w:rsidRPr="00E763DE">
        <w:rPr>
          <w:rFonts w:ascii="Arial" w:eastAsia="Times New Roman" w:hAnsi="Arial" w:cs="Arial"/>
          <w:spacing w:val="4"/>
          <w:sz w:val="20"/>
          <w:szCs w:val="20"/>
          <w:lang w:eastAsia="en-US" w:bidi="en-US"/>
        </w:rPr>
        <w:t>7</w:t>
      </w:r>
      <w:r w:rsidRPr="00E763DE">
        <w:rPr>
          <w:rFonts w:ascii="Arial" w:eastAsia="Times New Roman" w:hAnsi="Arial" w:cs="Arial"/>
          <w:spacing w:val="4"/>
          <w:sz w:val="20"/>
          <w:szCs w:val="20"/>
          <w:lang w:eastAsia="en-US" w:bidi="en-US"/>
        </w:rPr>
        <w:t xml:space="preserve"> (RDO 201</w:t>
      </w:r>
      <w:r w:rsidR="00502CC0" w:rsidRPr="00E763DE">
        <w:rPr>
          <w:rFonts w:ascii="Arial" w:eastAsia="Times New Roman" w:hAnsi="Arial" w:cs="Arial"/>
          <w:spacing w:val="4"/>
          <w:sz w:val="20"/>
          <w:szCs w:val="20"/>
          <w:lang w:eastAsia="en-US" w:bidi="en-US"/>
        </w:rPr>
        <w:t>7</w:t>
      </w:r>
      <w:r w:rsidRPr="00E763DE">
        <w:rPr>
          <w:rFonts w:ascii="Arial" w:eastAsia="Times New Roman" w:hAnsi="Arial" w:cs="Arial"/>
          <w:spacing w:val="4"/>
          <w:sz w:val="20"/>
          <w:szCs w:val="20"/>
          <w:lang w:eastAsia="en-US" w:bidi="en-US"/>
        </w:rPr>
        <w:t>) e Orçamento Programa 201</w:t>
      </w:r>
      <w:r w:rsidR="00502CC0" w:rsidRPr="00E763DE">
        <w:rPr>
          <w:rFonts w:ascii="Arial" w:eastAsia="Times New Roman" w:hAnsi="Arial" w:cs="Arial"/>
          <w:spacing w:val="4"/>
          <w:sz w:val="20"/>
          <w:szCs w:val="20"/>
          <w:lang w:eastAsia="en-US" w:bidi="en-US"/>
        </w:rPr>
        <w:t>7</w:t>
      </w:r>
      <w:r w:rsidRPr="00E763DE">
        <w:rPr>
          <w:rFonts w:ascii="Arial" w:eastAsia="Times New Roman" w:hAnsi="Arial" w:cs="Arial"/>
          <w:spacing w:val="4"/>
          <w:sz w:val="20"/>
          <w:szCs w:val="20"/>
          <w:lang w:eastAsia="en-US" w:bidi="en-US"/>
        </w:rPr>
        <w:t xml:space="preserve"> (OP 201</w:t>
      </w:r>
      <w:r w:rsidR="00502CC0" w:rsidRPr="00E763DE">
        <w:rPr>
          <w:rFonts w:ascii="Arial" w:eastAsia="Times New Roman" w:hAnsi="Arial" w:cs="Arial"/>
          <w:spacing w:val="4"/>
          <w:sz w:val="20"/>
          <w:szCs w:val="20"/>
          <w:lang w:eastAsia="en-US" w:bidi="en-US"/>
        </w:rPr>
        <w:t>7</w:t>
      </w:r>
      <w:r w:rsidRPr="00E763DE">
        <w:rPr>
          <w:rFonts w:ascii="Arial" w:eastAsia="Times New Roman" w:hAnsi="Arial" w:cs="Arial"/>
          <w:spacing w:val="4"/>
          <w:sz w:val="20"/>
          <w:szCs w:val="20"/>
          <w:lang w:eastAsia="en-US" w:bidi="en-US"/>
        </w:rPr>
        <w:t>);</w:t>
      </w:r>
    </w:p>
    <w:p w:rsidR="00787E05" w:rsidRPr="00E763DE" w:rsidRDefault="00787E05" w:rsidP="00787E05">
      <w:pPr>
        <w:numPr>
          <w:ilvl w:val="0"/>
          <w:numId w:val="40"/>
        </w:numPr>
        <w:spacing w:after="200" w:line="276" w:lineRule="auto"/>
        <w:jc w:val="both"/>
        <w:rPr>
          <w:rFonts w:ascii="Arial" w:eastAsia="Times New Roman" w:hAnsi="Arial" w:cs="Arial"/>
          <w:spacing w:val="4"/>
          <w:sz w:val="20"/>
          <w:szCs w:val="20"/>
          <w:lang w:eastAsia="en-US" w:bidi="en-US"/>
        </w:rPr>
      </w:pPr>
      <w:r w:rsidRPr="00E763DE">
        <w:rPr>
          <w:rFonts w:ascii="Arial" w:eastAsia="Times New Roman" w:hAnsi="Arial" w:cs="Arial"/>
          <w:spacing w:val="4"/>
          <w:sz w:val="20"/>
          <w:szCs w:val="20"/>
          <w:lang w:eastAsia="en-US" w:bidi="en-US"/>
        </w:rPr>
        <w:t>Contatos com coordenadores de curso e chefes de departamento;</w:t>
      </w:r>
    </w:p>
    <w:p w:rsidR="00787E05" w:rsidRPr="00E763DE" w:rsidRDefault="00787E05" w:rsidP="00787E05">
      <w:pPr>
        <w:numPr>
          <w:ilvl w:val="0"/>
          <w:numId w:val="40"/>
        </w:numPr>
        <w:spacing w:after="200" w:line="276" w:lineRule="auto"/>
        <w:jc w:val="both"/>
        <w:rPr>
          <w:rFonts w:ascii="Arial" w:eastAsia="Times New Roman" w:hAnsi="Arial" w:cs="Arial"/>
          <w:spacing w:val="4"/>
          <w:sz w:val="20"/>
          <w:szCs w:val="20"/>
          <w:lang w:eastAsia="en-US" w:bidi="en-US"/>
        </w:rPr>
      </w:pPr>
      <w:r w:rsidRPr="00E763DE">
        <w:rPr>
          <w:rFonts w:ascii="Arial" w:eastAsia="Times New Roman" w:hAnsi="Arial" w:cs="Arial"/>
          <w:spacing w:val="4"/>
          <w:sz w:val="20"/>
          <w:szCs w:val="20"/>
          <w:lang w:eastAsia="en-US" w:bidi="en-US"/>
        </w:rPr>
        <w:t>Revisão dos Projetos Pedagógicos dos cursos;</w:t>
      </w:r>
    </w:p>
    <w:p w:rsidR="00787E05" w:rsidRPr="00E763DE" w:rsidRDefault="00787E05" w:rsidP="00787E05">
      <w:pPr>
        <w:numPr>
          <w:ilvl w:val="0"/>
          <w:numId w:val="40"/>
        </w:numPr>
        <w:spacing w:after="200" w:line="276" w:lineRule="auto"/>
        <w:jc w:val="both"/>
        <w:rPr>
          <w:rFonts w:ascii="Arial" w:eastAsia="Times New Roman" w:hAnsi="Arial" w:cs="Arial"/>
          <w:spacing w:val="4"/>
          <w:sz w:val="20"/>
          <w:szCs w:val="20"/>
          <w:lang w:eastAsia="en-US" w:bidi="en-US"/>
        </w:rPr>
      </w:pPr>
      <w:r w:rsidRPr="00E763DE">
        <w:rPr>
          <w:rFonts w:ascii="Arial" w:eastAsia="Times New Roman" w:hAnsi="Arial" w:cs="Arial"/>
          <w:spacing w:val="4"/>
          <w:sz w:val="20"/>
          <w:szCs w:val="20"/>
          <w:lang w:eastAsia="en-US" w:bidi="en-US"/>
        </w:rPr>
        <w:t>Avaliação da coleção através da análise do número de exemplares existente nas bibliotecas dos títulos constantes nos Projetos Pedagógicos dos cursos, tendo em vista as exigências do MEC, de acordo com o número de vagas ofertadas em cada curso, priorizando os cursos a serem avaliados pelo MEC neste ano.</w:t>
      </w:r>
    </w:p>
    <w:p w:rsidR="00E763DE" w:rsidRPr="00E763DE" w:rsidRDefault="00E763DE" w:rsidP="00787E05">
      <w:pPr>
        <w:spacing w:before="120" w:after="120"/>
        <w:ind w:firstLine="709"/>
        <w:rPr>
          <w:rFonts w:ascii="Arial" w:eastAsia="Times New Roman" w:hAnsi="Arial" w:cs="Arial"/>
          <w:sz w:val="20"/>
          <w:szCs w:val="20"/>
          <w:lang w:eastAsia="en-US" w:bidi="en-US"/>
        </w:rPr>
      </w:pPr>
    </w:p>
    <w:p w:rsidR="00787E05" w:rsidRPr="00E763DE" w:rsidRDefault="00E763DE" w:rsidP="00787E05">
      <w:pPr>
        <w:spacing w:after="200"/>
        <w:rPr>
          <w:rFonts w:ascii="Arial" w:eastAsia="Times New Roman" w:hAnsi="Arial" w:cs="Arial"/>
          <w:b/>
          <w:spacing w:val="4"/>
          <w:sz w:val="20"/>
          <w:szCs w:val="20"/>
          <w:lang w:eastAsia="en-US" w:bidi="en-US"/>
        </w:rPr>
      </w:pPr>
      <w:r>
        <w:rPr>
          <w:rFonts w:ascii="Arial" w:eastAsia="Times New Roman" w:hAnsi="Arial" w:cs="Arial"/>
          <w:b/>
          <w:spacing w:val="4"/>
          <w:sz w:val="20"/>
          <w:szCs w:val="20"/>
          <w:lang w:eastAsia="en-US" w:bidi="en-US"/>
        </w:rPr>
        <w:t>2</w:t>
      </w:r>
      <w:r w:rsidR="00787E05" w:rsidRPr="00E763DE">
        <w:rPr>
          <w:rFonts w:ascii="Arial" w:eastAsia="Times New Roman" w:hAnsi="Arial" w:cs="Arial"/>
          <w:b/>
          <w:spacing w:val="4"/>
          <w:sz w:val="20"/>
          <w:szCs w:val="20"/>
          <w:lang w:eastAsia="en-US" w:bidi="en-US"/>
        </w:rPr>
        <w:t>. Acervo Bibliográfico</w:t>
      </w:r>
    </w:p>
    <w:p w:rsidR="00787E05" w:rsidRPr="00E763DE" w:rsidRDefault="00787E05" w:rsidP="00787E05">
      <w:pPr>
        <w:spacing w:before="120" w:after="120"/>
        <w:ind w:firstLine="720"/>
        <w:jc w:val="both"/>
        <w:rPr>
          <w:rFonts w:ascii="Arial" w:eastAsia="Times New Roman" w:hAnsi="Arial" w:cs="Arial"/>
          <w:spacing w:val="4"/>
          <w:sz w:val="20"/>
          <w:szCs w:val="20"/>
          <w:lang w:eastAsia="en-US" w:bidi="en-US"/>
        </w:rPr>
      </w:pPr>
      <w:r w:rsidRPr="00E763DE">
        <w:rPr>
          <w:rFonts w:ascii="Arial" w:eastAsia="Times New Roman" w:hAnsi="Arial" w:cs="Arial"/>
          <w:spacing w:val="4"/>
          <w:sz w:val="20"/>
          <w:szCs w:val="20"/>
          <w:lang w:eastAsia="en-US" w:bidi="en-US"/>
        </w:rPr>
        <w:t xml:space="preserve">Na análise, do quadro a seguir, é visualizada a distribuição dos recursos na compra de obras como: livros, normas técnicas, incluindo a assinatura de periódicos e bases de dados. </w:t>
      </w:r>
    </w:p>
    <w:tbl>
      <w:tblPr>
        <w:tblW w:w="8934" w:type="dxa"/>
        <w:tblInd w:w="55" w:type="dxa"/>
        <w:tblCellMar>
          <w:left w:w="70" w:type="dxa"/>
          <w:right w:w="70" w:type="dxa"/>
        </w:tblCellMar>
        <w:tblLook w:val="04A0" w:firstRow="1" w:lastRow="0" w:firstColumn="1" w:lastColumn="0" w:noHBand="0" w:noVBand="1"/>
      </w:tblPr>
      <w:tblGrid>
        <w:gridCol w:w="8934"/>
      </w:tblGrid>
      <w:tr w:rsidR="00787E05" w:rsidRPr="00E763DE" w:rsidTr="00E763DE">
        <w:trPr>
          <w:trHeight w:val="330"/>
        </w:trPr>
        <w:tc>
          <w:tcPr>
            <w:tcW w:w="8934" w:type="dxa"/>
            <w:tcBorders>
              <w:top w:val="nil"/>
              <w:left w:val="nil"/>
              <w:bottom w:val="nil"/>
              <w:right w:val="nil"/>
            </w:tcBorders>
            <w:shd w:val="clear" w:color="000000" w:fill="FFFFFF"/>
            <w:noWrap/>
            <w:vAlign w:val="bottom"/>
          </w:tcPr>
          <w:p w:rsidR="001674CF" w:rsidRDefault="001674CF" w:rsidP="00502CC0">
            <w:pPr>
              <w:autoSpaceDE w:val="0"/>
              <w:autoSpaceDN w:val="0"/>
              <w:spacing w:after="200"/>
              <w:jc w:val="both"/>
              <w:rPr>
                <w:rFonts w:ascii="Arial" w:eastAsia="Times New Roman" w:hAnsi="Arial" w:cs="Arial"/>
                <w:b/>
                <w:bCs/>
                <w:sz w:val="20"/>
                <w:szCs w:val="20"/>
                <w:lang w:val="pt-PT" w:eastAsia="en-US" w:bidi="en-US"/>
              </w:rPr>
            </w:pPr>
          </w:p>
          <w:p w:rsidR="00E763DE" w:rsidRDefault="00E763DE" w:rsidP="00502CC0">
            <w:pPr>
              <w:autoSpaceDE w:val="0"/>
              <w:autoSpaceDN w:val="0"/>
              <w:spacing w:after="200"/>
              <w:jc w:val="both"/>
              <w:rPr>
                <w:rFonts w:ascii="Arial" w:eastAsia="Times New Roman" w:hAnsi="Arial" w:cs="Arial"/>
                <w:b/>
                <w:bCs/>
                <w:sz w:val="20"/>
                <w:szCs w:val="20"/>
                <w:lang w:val="pt-PT" w:eastAsia="en-US" w:bidi="en-US"/>
              </w:rPr>
            </w:pPr>
          </w:p>
          <w:p w:rsidR="00E763DE" w:rsidRPr="00E763DE" w:rsidRDefault="00E763DE" w:rsidP="00502CC0">
            <w:pPr>
              <w:autoSpaceDE w:val="0"/>
              <w:autoSpaceDN w:val="0"/>
              <w:spacing w:after="200"/>
              <w:jc w:val="both"/>
              <w:rPr>
                <w:rFonts w:ascii="Arial" w:eastAsia="Times New Roman" w:hAnsi="Arial" w:cs="Arial"/>
                <w:b/>
                <w:bCs/>
                <w:sz w:val="20"/>
                <w:szCs w:val="20"/>
                <w:lang w:val="pt-PT" w:eastAsia="en-US" w:bidi="en-US"/>
              </w:rPr>
            </w:pPr>
          </w:p>
          <w:p w:rsidR="00787E05" w:rsidRDefault="00787E05" w:rsidP="00502CC0">
            <w:pPr>
              <w:autoSpaceDE w:val="0"/>
              <w:autoSpaceDN w:val="0"/>
              <w:spacing w:after="200"/>
              <w:jc w:val="both"/>
              <w:rPr>
                <w:rFonts w:ascii="Arial" w:eastAsia="Times New Roman" w:hAnsi="Arial" w:cs="Arial"/>
                <w:b/>
                <w:bCs/>
                <w:sz w:val="20"/>
                <w:szCs w:val="20"/>
                <w:lang w:val="pt-PT" w:eastAsia="en-US" w:bidi="en-US"/>
              </w:rPr>
            </w:pPr>
            <w:r w:rsidRPr="00E763DE">
              <w:rPr>
                <w:rFonts w:ascii="Arial" w:eastAsia="Times New Roman" w:hAnsi="Arial" w:cs="Arial"/>
                <w:b/>
                <w:bCs/>
                <w:sz w:val="20"/>
                <w:szCs w:val="20"/>
                <w:lang w:val="pt-PT" w:eastAsia="en-US" w:bidi="en-US"/>
              </w:rPr>
              <w:lastRenderedPageBreak/>
              <w:t>Evolução do acervo de 20</w:t>
            </w:r>
            <w:r w:rsidR="00502CC0" w:rsidRPr="00E763DE">
              <w:rPr>
                <w:rFonts w:ascii="Arial" w:eastAsia="Times New Roman" w:hAnsi="Arial" w:cs="Arial"/>
                <w:b/>
                <w:bCs/>
                <w:sz w:val="20"/>
                <w:szCs w:val="20"/>
                <w:lang w:val="pt-PT" w:eastAsia="en-US" w:bidi="en-US"/>
              </w:rPr>
              <w:t>10 a 2017</w:t>
            </w:r>
          </w:p>
          <w:tbl>
            <w:tblPr>
              <w:tblStyle w:val="Tabelacomgrade"/>
              <w:tblW w:w="0" w:type="auto"/>
              <w:tblLook w:val="04A0" w:firstRow="1" w:lastRow="0" w:firstColumn="1" w:lastColumn="0" w:noHBand="0" w:noVBand="1"/>
            </w:tblPr>
            <w:tblGrid>
              <w:gridCol w:w="1272"/>
              <w:gridCol w:w="939"/>
              <w:gridCol w:w="939"/>
              <w:gridCol w:w="939"/>
              <w:gridCol w:w="939"/>
              <w:gridCol w:w="939"/>
              <w:gridCol w:w="939"/>
              <w:gridCol w:w="939"/>
              <w:gridCol w:w="939"/>
            </w:tblGrid>
            <w:tr w:rsidR="00E763DE" w:rsidTr="00E763DE">
              <w:tc>
                <w:tcPr>
                  <w:tcW w:w="1435" w:type="dxa"/>
                </w:tcPr>
                <w:p w:rsidR="00E763DE" w:rsidRDefault="00E763DE" w:rsidP="00502CC0">
                  <w:pPr>
                    <w:autoSpaceDE w:val="0"/>
                    <w:autoSpaceDN w:val="0"/>
                    <w:spacing w:after="200"/>
                    <w:jc w:val="both"/>
                    <w:rPr>
                      <w:rFonts w:ascii="Arial" w:eastAsia="Times New Roman" w:hAnsi="Arial" w:cs="Arial"/>
                      <w:b/>
                      <w:bCs/>
                      <w:sz w:val="20"/>
                      <w:szCs w:val="20"/>
                      <w:lang w:val="pt-PT" w:eastAsia="en-US" w:bidi="en-US"/>
                    </w:rPr>
                  </w:pPr>
                  <w:r>
                    <w:rPr>
                      <w:rFonts w:ascii="Arial" w:eastAsia="Times New Roman" w:hAnsi="Arial" w:cs="Arial"/>
                      <w:b/>
                      <w:bCs/>
                      <w:sz w:val="20"/>
                      <w:szCs w:val="20"/>
                      <w:lang w:val="pt-PT" w:eastAsia="en-US" w:bidi="en-US"/>
                    </w:rPr>
                    <w:t>Ano</w:t>
                  </w:r>
                </w:p>
              </w:tc>
              <w:tc>
                <w:tcPr>
                  <w:tcW w:w="776" w:type="dxa"/>
                </w:tcPr>
                <w:p w:rsidR="00E763DE" w:rsidRDefault="00E763DE" w:rsidP="00502CC0">
                  <w:pPr>
                    <w:autoSpaceDE w:val="0"/>
                    <w:autoSpaceDN w:val="0"/>
                    <w:spacing w:after="200"/>
                    <w:jc w:val="both"/>
                    <w:rPr>
                      <w:rFonts w:ascii="Arial" w:eastAsia="Times New Roman" w:hAnsi="Arial" w:cs="Arial"/>
                      <w:b/>
                      <w:bCs/>
                      <w:sz w:val="20"/>
                      <w:szCs w:val="20"/>
                      <w:lang w:val="pt-PT" w:eastAsia="en-US" w:bidi="en-US"/>
                    </w:rPr>
                  </w:pPr>
                  <w:r>
                    <w:rPr>
                      <w:rFonts w:ascii="Arial" w:eastAsia="Times New Roman" w:hAnsi="Arial" w:cs="Arial"/>
                      <w:b/>
                      <w:bCs/>
                      <w:sz w:val="20"/>
                      <w:szCs w:val="20"/>
                      <w:lang w:val="pt-PT" w:eastAsia="en-US" w:bidi="en-US"/>
                    </w:rPr>
                    <w:t>2010</w:t>
                  </w:r>
                </w:p>
              </w:tc>
              <w:tc>
                <w:tcPr>
                  <w:tcW w:w="939" w:type="dxa"/>
                </w:tcPr>
                <w:p w:rsidR="00E763DE" w:rsidRDefault="00E763DE" w:rsidP="00502CC0">
                  <w:pPr>
                    <w:autoSpaceDE w:val="0"/>
                    <w:autoSpaceDN w:val="0"/>
                    <w:spacing w:after="200"/>
                    <w:jc w:val="both"/>
                    <w:rPr>
                      <w:rFonts w:ascii="Arial" w:eastAsia="Times New Roman" w:hAnsi="Arial" w:cs="Arial"/>
                      <w:b/>
                      <w:bCs/>
                      <w:sz w:val="20"/>
                      <w:szCs w:val="20"/>
                      <w:lang w:val="pt-PT" w:eastAsia="en-US" w:bidi="en-US"/>
                    </w:rPr>
                  </w:pPr>
                  <w:r>
                    <w:rPr>
                      <w:rFonts w:ascii="Arial" w:eastAsia="Times New Roman" w:hAnsi="Arial" w:cs="Arial"/>
                      <w:b/>
                      <w:bCs/>
                      <w:sz w:val="20"/>
                      <w:szCs w:val="20"/>
                      <w:lang w:val="pt-PT" w:eastAsia="en-US" w:bidi="en-US"/>
                    </w:rPr>
                    <w:t>2011</w:t>
                  </w:r>
                </w:p>
              </w:tc>
              <w:tc>
                <w:tcPr>
                  <w:tcW w:w="939" w:type="dxa"/>
                </w:tcPr>
                <w:p w:rsidR="00E763DE" w:rsidRDefault="00E763DE" w:rsidP="00502CC0">
                  <w:pPr>
                    <w:autoSpaceDE w:val="0"/>
                    <w:autoSpaceDN w:val="0"/>
                    <w:spacing w:after="200"/>
                    <w:jc w:val="both"/>
                    <w:rPr>
                      <w:rFonts w:ascii="Arial" w:eastAsia="Times New Roman" w:hAnsi="Arial" w:cs="Arial"/>
                      <w:b/>
                      <w:bCs/>
                      <w:sz w:val="20"/>
                      <w:szCs w:val="20"/>
                      <w:lang w:val="pt-PT" w:eastAsia="en-US" w:bidi="en-US"/>
                    </w:rPr>
                  </w:pPr>
                  <w:r>
                    <w:rPr>
                      <w:rFonts w:ascii="Arial" w:eastAsia="Times New Roman" w:hAnsi="Arial" w:cs="Arial"/>
                      <w:b/>
                      <w:bCs/>
                      <w:sz w:val="20"/>
                      <w:szCs w:val="20"/>
                      <w:lang w:val="pt-PT" w:eastAsia="en-US" w:bidi="en-US"/>
                    </w:rPr>
                    <w:t>2012</w:t>
                  </w:r>
                </w:p>
              </w:tc>
              <w:tc>
                <w:tcPr>
                  <w:tcW w:w="939" w:type="dxa"/>
                </w:tcPr>
                <w:p w:rsidR="00E763DE" w:rsidRDefault="00E763DE" w:rsidP="00502CC0">
                  <w:pPr>
                    <w:autoSpaceDE w:val="0"/>
                    <w:autoSpaceDN w:val="0"/>
                    <w:spacing w:after="200"/>
                    <w:jc w:val="both"/>
                    <w:rPr>
                      <w:rFonts w:ascii="Arial" w:eastAsia="Times New Roman" w:hAnsi="Arial" w:cs="Arial"/>
                      <w:b/>
                      <w:bCs/>
                      <w:sz w:val="20"/>
                      <w:szCs w:val="20"/>
                      <w:lang w:val="pt-PT" w:eastAsia="en-US" w:bidi="en-US"/>
                    </w:rPr>
                  </w:pPr>
                  <w:r>
                    <w:rPr>
                      <w:rFonts w:ascii="Arial" w:eastAsia="Times New Roman" w:hAnsi="Arial" w:cs="Arial"/>
                      <w:b/>
                      <w:bCs/>
                      <w:sz w:val="20"/>
                      <w:szCs w:val="20"/>
                      <w:lang w:val="pt-PT" w:eastAsia="en-US" w:bidi="en-US"/>
                    </w:rPr>
                    <w:t>2013</w:t>
                  </w:r>
                </w:p>
              </w:tc>
              <w:tc>
                <w:tcPr>
                  <w:tcW w:w="939" w:type="dxa"/>
                </w:tcPr>
                <w:p w:rsidR="00E763DE" w:rsidRDefault="00E763DE" w:rsidP="00502CC0">
                  <w:pPr>
                    <w:autoSpaceDE w:val="0"/>
                    <w:autoSpaceDN w:val="0"/>
                    <w:spacing w:after="200"/>
                    <w:jc w:val="both"/>
                    <w:rPr>
                      <w:rFonts w:ascii="Arial" w:eastAsia="Times New Roman" w:hAnsi="Arial" w:cs="Arial"/>
                      <w:b/>
                      <w:bCs/>
                      <w:sz w:val="20"/>
                      <w:szCs w:val="20"/>
                      <w:lang w:val="pt-PT" w:eastAsia="en-US" w:bidi="en-US"/>
                    </w:rPr>
                  </w:pPr>
                  <w:r>
                    <w:rPr>
                      <w:rFonts w:ascii="Arial" w:eastAsia="Times New Roman" w:hAnsi="Arial" w:cs="Arial"/>
                      <w:b/>
                      <w:bCs/>
                      <w:sz w:val="20"/>
                      <w:szCs w:val="20"/>
                      <w:lang w:val="pt-PT" w:eastAsia="en-US" w:bidi="en-US"/>
                    </w:rPr>
                    <w:t>2014</w:t>
                  </w:r>
                </w:p>
              </w:tc>
              <w:tc>
                <w:tcPr>
                  <w:tcW w:w="939" w:type="dxa"/>
                </w:tcPr>
                <w:p w:rsidR="00E763DE" w:rsidRDefault="00E763DE" w:rsidP="00502CC0">
                  <w:pPr>
                    <w:autoSpaceDE w:val="0"/>
                    <w:autoSpaceDN w:val="0"/>
                    <w:spacing w:after="200"/>
                    <w:jc w:val="both"/>
                    <w:rPr>
                      <w:rFonts w:ascii="Arial" w:eastAsia="Times New Roman" w:hAnsi="Arial" w:cs="Arial"/>
                      <w:b/>
                      <w:bCs/>
                      <w:sz w:val="20"/>
                      <w:szCs w:val="20"/>
                      <w:lang w:val="pt-PT" w:eastAsia="en-US" w:bidi="en-US"/>
                    </w:rPr>
                  </w:pPr>
                  <w:r>
                    <w:rPr>
                      <w:rFonts w:ascii="Arial" w:eastAsia="Times New Roman" w:hAnsi="Arial" w:cs="Arial"/>
                      <w:b/>
                      <w:bCs/>
                      <w:sz w:val="20"/>
                      <w:szCs w:val="20"/>
                      <w:lang w:val="pt-PT" w:eastAsia="en-US" w:bidi="en-US"/>
                    </w:rPr>
                    <w:t>2015</w:t>
                  </w:r>
                </w:p>
              </w:tc>
              <w:tc>
                <w:tcPr>
                  <w:tcW w:w="939" w:type="dxa"/>
                </w:tcPr>
                <w:p w:rsidR="00E763DE" w:rsidRDefault="00E763DE" w:rsidP="00502CC0">
                  <w:pPr>
                    <w:autoSpaceDE w:val="0"/>
                    <w:autoSpaceDN w:val="0"/>
                    <w:spacing w:after="200"/>
                    <w:jc w:val="both"/>
                    <w:rPr>
                      <w:rFonts w:ascii="Arial" w:eastAsia="Times New Roman" w:hAnsi="Arial" w:cs="Arial"/>
                      <w:b/>
                      <w:bCs/>
                      <w:sz w:val="20"/>
                      <w:szCs w:val="20"/>
                      <w:lang w:val="pt-PT" w:eastAsia="en-US" w:bidi="en-US"/>
                    </w:rPr>
                  </w:pPr>
                  <w:r>
                    <w:rPr>
                      <w:rFonts w:ascii="Arial" w:eastAsia="Times New Roman" w:hAnsi="Arial" w:cs="Arial"/>
                      <w:b/>
                      <w:bCs/>
                      <w:sz w:val="20"/>
                      <w:szCs w:val="20"/>
                      <w:lang w:val="pt-PT" w:eastAsia="en-US" w:bidi="en-US"/>
                    </w:rPr>
                    <w:t>2016</w:t>
                  </w:r>
                </w:p>
              </w:tc>
              <w:tc>
                <w:tcPr>
                  <w:tcW w:w="939" w:type="dxa"/>
                </w:tcPr>
                <w:p w:rsidR="00E763DE" w:rsidRDefault="00E763DE" w:rsidP="00502CC0">
                  <w:pPr>
                    <w:autoSpaceDE w:val="0"/>
                    <w:autoSpaceDN w:val="0"/>
                    <w:spacing w:after="200"/>
                    <w:jc w:val="both"/>
                    <w:rPr>
                      <w:rFonts w:ascii="Arial" w:eastAsia="Times New Roman" w:hAnsi="Arial" w:cs="Arial"/>
                      <w:b/>
                      <w:bCs/>
                      <w:sz w:val="20"/>
                      <w:szCs w:val="20"/>
                      <w:lang w:val="pt-PT" w:eastAsia="en-US" w:bidi="en-US"/>
                    </w:rPr>
                  </w:pPr>
                  <w:r>
                    <w:rPr>
                      <w:rFonts w:ascii="Arial" w:eastAsia="Times New Roman" w:hAnsi="Arial" w:cs="Arial"/>
                      <w:b/>
                      <w:bCs/>
                      <w:sz w:val="20"/>
                      <w:szCs w:val="20"/>
                      <w:lang w:val="pt-PT" w:eastAsia="en-US" w:bidi="en-US"/>
                    </w:rPr>
                    <w:t>2017</w:t>
                  </w:r>
                </w:p>
              </w:tc>
            </w:tr>
            <w:tr w:rsidR="00E763DE" w:rsidTr="00E763DE">
              <w:tc>
                <w:tcPr>
                  <w:tcW w:w="1435" w:type="dxa"/>
                </w:tcPr>
                <w:p w:rsidR="00E763DE" w:rsidRPr="00E763DE" w:rsidRDefault="00E763DE" w:rsidP="00E763DE">
                  <w:pPr>
                    <w:autoSpaceDE w:val="0"/>
                    <w:autoSpaceDN w:val="0"/>
                    <w:spacing w:after="200"/>
                    <w:jc w:val="center"/>
                    <w:rPr>
                      <w:rFonts w:ascii="Arial" w:eastAsia="Times New Roman" w:hAnsi="Arial" w:cs="Arial"/>
                      <w:sz w:val="20"/>
                      <w:szCs w:val="20"/>
                      <w:lang w:val="en-US" w:eastAsia="en-US" w:bidi="en-US"/>
                    </w:rPr>
                  </w:pPr>
                  <w:r>
                    <w:rPr>
                      <w:rFonts w:ascii="Arial" w:eastAsia="Times New Roman" w:hAnsi="Arial" w:cs="Arial"/>
                      <w:sz w:val="20"/>
                      <w:szCs w:val="20"/>
                      <w:lang w:val="en-US" w:eastAsia="en-US" w:bidi="en-US"/>
                    </w:rPr>
                    <w:t xml:space="preserve">Total de </w:t>
                  </w:r>
                  <w:proofErr w:type="spellStart"/>
                  <w:r>
                    <w:rPr>
                      <w:rFonts w:ascii="Arial" w:eastAsia="Times New Roman" w:hAnsi="Arial" w:cs="Arial"/>
                      <w:sz w:val="20"/>
                      <w:szCs w:val="20"/>
                      <w:lang w:val="en-US" w:eastAsia="en-US" w:bidi="en-US"/>
                    </w:rPr>
                    <w:t>Exemplares</w:t>
                  </w:r>
                  <w:proofErr w:type="spellEnd"/>
                </w:p>
              </w:tc>
              <w:tc>
                <w:tcPr>
                  <w:tcW w:w="776" w:type="dxa"/>
                </w:tcPr>
                <w:p w:rsidR="00E763DE" w:rsidRDefault="00E763DE" w:rsidP="00502CC0">
                  <w:pPr>
                    <w:autoSpaceDE w:val="0"/>
                    <w:autoSpaceDN w:val="0"/>
                    <w:spacing w:after="200"/>
                    <w:jc w:val="both"/>
                    <w:rPr>
                      <w:rFonts w:ascii="Arial" w:eastAsia="Times New Roman" w:hAnsi="Arial" w:cs="Arial"/>
                      <w:b/>
                      <w:bCs/>
                      <w:sz w:val="20"/>
                      <w:szCs w:val="20"/>
                      <w:lang w:val="pt-PT" w:eastAsia="en-US" w:bidi="en-US"/>
                    </w:rPr>
                  </w:pPr>
                  <w:r w:rsidRPr="00E763DE">
                    <w:rPr>
                      <w:rFonts w:ascii="Arial" w:eastAsia="Times New Roman" w:hAnsi="Arial" w:cs="Arial"/>
                      <w:sz w:val="20"/>
                      <w:szCs w:val="20"/>
                      <w:lang w:val="en-US" w:eastAsia="en-US" w:bidi="en-US"/>
                    </w:rPr>
                    <w:t>346.353</w:t>
                  </w:r>
                </w:p>
              </w:tc>
              <w:tc>
                <w:tcPr>
                  <w:tcW w:w="939" w:type="dxa"/>
                </w:tcPr>
                <w:p w:rsidR="00E763DE" w:rsidRDefault="00E763DE" w:rsidP="00502CC0">
                  <w:pPr>
                    <w:autoSpaceDE w:val="0"/>
                    <w:autoSpaceDN w:val="0"/>
                    <w:spacing w:after="200"/>
                    <w:jc w:val="both"/>
                    <w:rPr>
                      <w:rFonts w:ascii="Arial" w:eastAsia="Times New Roman" w:hAnsi="Arial" w:cs="Arial"/>
                      <w:b/>
                      <w:bCs/>
                      <w:sz w:val="20"/>
                      <w:szCs w:val="20"/>
                      <w:lang w:val="pt-PT" w:eastAsia="en-US" w:bidi="en-US"/>
                    </w:rPr>
                  </w:pPr>
                  <w:r w:rsidRPr="00E763DE">
                    <w:rPr>
                      <w:rFonts w:ascii="Arial" w:eastAsia="Times New Roman" w:hAnsi="Arial" w:cs="Arial"/>
                      <w:sz w:val="20"/>
                      <w:szCs w:val="20"/>
                      <w:lang w:val="en-US" w:eastAsia="en-US" w:bidi="en-US"/>
                    </w:rPr>
                    <w:t>356.789</w:t>
                  </w:r>
                </w:p>
              </w:tc>
              <w:tc>
                <w:tcPr>
                  <w:tcW w:w="939" w:type="dxa"/>
                </w:tcPr>
                <w:p w:rsidR="00E763DE" w:rsidRDefault="00E763DE" w:rsidP="00502CC0">
                  <w:pPr>
                    <w:autoSpaceDE w:val="0"/>
                    <w:autoSpaceDN w:val="0"/>
                    <w:spacing w:after="200"/>
                    <w:jc w:val="both"/>
                    <w:rPr>
                      <w:rFonts w:ascii="Arial" w:eastAsia="Times New Roman" w:hAnsi="Arial" w:cs="Arial"/>
                      <w:b/>
                      <w:bCs/>
                      <w:sz w:val="20"/>
                      <w:szCs w:val="20"/>
                      <w:lang w:val="pt-PT" w:eastAsia="en-US" w:bidi="en-US"/>
                    </w:rPr>
                  </w:pPr>
                  <w:r w:rsidRPr="00E763DE">
                    <w:rPr>
                      <w:rFonts w:ascii="Arial" w:eastAsia="Times New Roman" w:hAnsi="Arial" w:cs="Arial"/>
                      <w:sz w:val="20"/>
                      <w:szCs w:val="20"/>
                      <w:lang w:val="en-US" w:eastAsia="en-US" w:bidi="en-US"/>
                    </w:rPr>
                    <w:t>359.578</w:t>
                  </w:r>
                </w:p>
              </w:tc>
              <w:tc>
                <w:tcPr>
                  <w:tcW w:w="939" w:type="dxa"/>
                </w:tcPr>
                <w:p w:rsidR="00E763DE" w:rsidRDefault="00E763DE" w:rsidP="00502CC0">
                  <w:pPr>
                    <w:autoSpaceDE w:val="0"/>
                    <w:autoSpaceDN w:val="0"/>
                    <w:spacing w:after="200"/>
                    <w:jc w:val="both"/>
                    <w:rPr>
                      <w:rFonts w:ascii="Arial" w:eastAsia="Times New Roman" w:hAnsi="Arial" w:cs="Arial"/>
                      <w:b/>
                      <w:bCs/>
                      <w:sz w:val="20"/>
                      <w:szCs w:val="20"/>
                      <w:lang w:val="pt-PT" w:eastAsia="en-US" w:bidi="en-US"/>
                    </w:rPr>
                  </w:pPr>
                  <w:r w:rsidRPr="00E763DE">
                    <w:rPr>
                      <w:rFonts w:ascii="Arial" w:eastAsia="Times New Roman" w:hAnsi="Arial" w:cs="Arial"/>
                      <w:sz w:val="20"/>
                      <w:szCs w:val="20"/>
                      <w:lang w:val="en-US" w:eastAsia="en-US" w:bidi="en-US"/>
                    </w:rPr>
                    <w:t>358.172</w:t>
                  </w:r>
                </w:p>
              </w:tc>
              <w:tc>
                <w:tcPr>
                  <w:tcW w:w="939" w:type="dxa"/>
                </w:tcPr>
                <w:p w:rsidR="00E763DE" w:rsidRDefault="00E763DE" w:rsidP="00502CC0">
                  <w:pPr>
                    <w:autoSpaceDE w:val="0"/>
                    <w:autoSpaceDN w:val="0"/>
                    <w:spacing w:after="200"/>
                    <w:jc w:val="both"/>
                    <w:rPr>
                      <w:rFonts w:ascii="Arial" w:eastAsia="Times New Roman" w:hAnsi="Arial" w:cs="Arial"/>
                      <w:b/>
                      <w:bCs/>
                      <w:sz w:val="20"/>
                      <w:szCs w:val="20"/>
                      <w:lang w:val="pt-PT" w:eastAsia="en-US" w:bidi="en-US"/>
                    </w:rPr>
                  </w:pPr>
                  <w:r w:rsidRPr="00E763DE">
                    <w:rPr>
                      <w:rFonts w:ascii="Arial" w:eastAsia="Times New Roman" w:hAnsi="Arial" w:cs="Arial"/>
                      <w:sz w:val="20"/>
                      <w:szCs w:val="20"/>
                      <w:lang w:val="en-US" w:eastAsia="en-US" w:bidi="en-US"/>
                    </w:rPr>
                    <w:t>362.729</w:t>
                  </w:r>
                </w:p>
              </w:tc>
              <w:tc>
                <w:tcPr>
                  <w:tcW w:w="939" w:type="dxa"/>
                </w:tcPr>
                <w:p w:rsidR="00E763DE" w:rsidRDefault="00E763DE" w:rsidP="00502CC0">
                  <w:pPr>
                    <w:autoSpaceDE w:val="0"/>
                    <w:autoSpaceDN w:val="0"/>
                    <w:spacing w:after="200"/>
                    <w:jc w:val="both"/>
                    <w:rPr>
                      <w:rFonts w:ascii="Arial" w:eastAsia="Times New Roman" w:hAnsi="Arial" w:cs="Arial"/>
                      <w:b/>
                      <w:bCs/>
                      <w:sz w:val="20"/>
                      <w:szCs w:val="20"/>
                      <w:lang w:val="pt-PT" w:eastAsia="en-US" w:bidi="en-US"/>
                    </w:rPr>
                  </w:pPr>
                  <w:r w:rsidRPr="00E763DE">
                    <w:rPr>
                      <w:rFonts w:ascii="Arial" w:eastAsia="Times New Roman" w:hAnsi="Arial" w:cs="Arial"/>
                      <w:sz w:val="20"/>
                      <w:szCs w:val="20"/>
                      <w:lang w:val="en-US" w:eastAsia="en-US" w:bidi="en-US"/>
                    </w:rPr>
                    <w:t>369.526</w:t>
                  </w:r>
                </w:p>
              </w:tc>
              <w:tc>
                <w:tcPr>
                  <w:tcW w:w="939" w:type="dxa"/>
                </w:tcPr>
                <w:p w:rsidR="00E763DE" w:rsidRDefault="00E763DE" w:rsidP="00502CC0">
                  <w:pPr>
                    <w:autoSpaceDE w:val="0"/>
                    <w:autoSpaceDN w:val="0"/>
                    <w:spacing w:after="200"/>
                    <w:jc w:val="both"/>
                    <w:rPr>
                      <w:rFonts w:ascii="Arial" w:eastAsia="Times New Roman" w:hAnsi="Arial" w:cs="Arial"/>
                      <w:b/>
                      <w:bCs/>
                      <w:sz w:val="20"/>
                      <w:szCs w:val="20"/>
                      <w:lang w:val="pt-PT" w:eastAsia="en-US" w:bidi="en-US"/>
                    </w:rPr>
                  </w:pPr>
                  <w:r w:rsidRPr="00E763DE">
                    <w:rPr>
                      <w:rFonts w:ascii="Arial" w:eastAsia="Times New Roman" w:hAnsi="Arial" w:cs="Arial"/>
                      <w:sz w:val="20"/>
                      <w:szCs w:val="20"/>
                      <w:lang w:val="en-US" w:eastAsia="en-US" w:bidi="en-US"/>
                    </w:rPr>
                    <w:t>373.669</w:t>
                  </w:r>
                </w:p>
              </w:tc>
              <w:tc>
                <w:tcPr>
                  <w:tcW w:w="939" w:type="dxa"/>
                </w:tcPr>
                <w:p w:rsidR="00E763DE" w:rsidRDefault="00E763DE" w:rsidP="00502CC0">
                  <w:pPr>
                    <w:autoSpaceDE w:val="0"/>
                    <w:autoSpaceDN w:val="0"/>
                    <w:spacing w:after="200"/>
                    <w:jc w:val="both"/>
                    <w:rPr>
                      <w:rFonts w:ascii="Arial" w:eastAsia="Times New Roman" w:hAnsi="Arial" w:cs="Arial"/>
                      <w:b/>
                      <w:bCs/>
                      <w:sz w:val="20"/>
                      <w:szCs w:val="20"/>
                      <w:lang w:val="pt-PT" w:eastAsia="en-US" w:bidi="en-US"/>
                    </w:rPr>
                  </w:pPr>
                  <w:r w:rsidRPr="00E763DE">
                    <w:rPr>
                      <w:rFonts w:ascii="Arial" w:eastAsia="Times New Roman" w:hAnsi="Arial" w:cs="Arial"/>
                      <w:sz w:val="20"/>
                      <w:szCs w:val="20"/>
                      <w:lang w:val="en-US" w:eastAsia="en-US" w:bidi="en-US"/>
                    </w:rPr>
                    <w:t>359.819</w:t>
                  </w:r>
                </w:p>
              </w:tc>
            </w:tr>
          </w:tbl>
          <w:p w:rsidR="00E763DE" w:rsidRPr="00E763DE" w:rsidRDefault="00E763DE" w:rsidP="00502CC0">
            <w:pPr>
              <w:autoSpaceDE w:val="0"/>
              <w:autoSpaceDN w:val="0"/>
              <w:spacing w:after="200"/>
              <w:jc w:val="both"/>
              <w:rPr>
                <w:rFonts w:ascii="Arial" w:eastAsia="Times New Roman" w:hAnsi="Arial" w:cs="Arial"/>
                <w:b/>
                <w:bCs/>
                <w:sz w:val="20"/>
                <w:szCs w:val="20"/>
                <w:lang w:val="pt-PT" w:eastAsia="en-US" w:bidi="en-US"/>
              </w:rPr>
            </w:pPr>
          </w:p>
        </w:tc>
      </w:tr>
    </w:tbl>
    <w:p w:rsidR="00787E05" w:rsidRPr="00E763DE" w:rsidRDefault="00787E05" w:rsidP="00787E05">
      <w:pPr>
        <w:spacing w:before="120" w:after="120"/>
        <w:ind w:firstLine="708"/>
        <w:jc w:val="both"/>
        <w:rPr>
          <w:rFonts w:ascii="Arial" w:eastAsia="Times New Roman" w:hAnsi="Arial" w:cs="Arial"/>
          <w:sz w:val="20"/>
          <w:szCs w:val="20"/>
          <w:lang w:eastAsia="en-US" w:bidi="en-US"/>
        </w:rPr>
      </w:pPr>
    </w:p>
    <w:p w:rsidR="00787E05" w:rsidRPr="00E763DE" w:rsidRDefault="00787E05" w:rsidP="00787E05">
      <w:pPr>
        <w:spacing w:before="120" w:after="120"/>
        <w:ind w:firstLine="708"/>
        <w:jc w:val="both"/>
        <w:rPr>
          <w:rFonts w:ascii="Arial" w:eastAsia="Times New Roman" w:hAnsi="Arial" w:cs="Arial"/>
          <w:sz w:val="20"/>
          <w:szCs w:val="20"/>
          <w:lang w:eastAsia="en-US" w:bidi="en-US"/>
        </w:rPr>
      </w:pPr>
      <w:r w:rsidRPr="00E763DE">
        <w:rPr>
          <w:rFonts w:ascii="Arial" w:eastAsia="Times New Roman" w:hAnsi="Arial" w:cs="Arial"/>
          <w:sz w:val="20"/>
          <w:szCs w:val="20"/>
          <w:lang w:eastAsia="en-US" w:bidi="en-US"/>
        </w:rPr>
        <w:t xml:space="preserve">A </w:t>
      </w:r>
      <w:smartTag w:uri="schemas-houaiss/mini" w:element="verbetes">
        <w:r w:rsidRPr="00E763DE">
          <w:rPr>
            <w:rFonts w:ascii="Arial" w:eastAsia="Times New Roman" w:hAnsi="Arial" w:cs="Arial"/>
            <w:sz w:val="20"/>
            <w:szCs w:val="20"/>
            <w:lang w:eastAsia="en-US" w:bidi="en-US"/>
          </w:rPr>
          <w:t>Biblioteca</w:t>
        </w:r>
      </w:smartTag>
      <w:r w:rsidRPr="00E763DE">
        <w:rPr>
          <w:rFonts w:ascii="Arial" w:eastAsia="Times New Roman" w:hAnsi="Arial" w:cs="Arial"/>
          <w:sz w:val="20"/>
          <w:szCs w:val="20"/>
          <w:lang w:eastAsia="en-US" w:bidi="en-US"/>
        </w:rPr>
        <w:t xml:space="preserve"> </w:t>
      </w:r>
      <w:smartTag w:uri="schemas-houaiss/mini" w:element="verbetes">
        <w:r w:rsidRPr="00E763DE">
          <w:rPr>
            <w:rFonts w:ascii="Arial" w:eastAsia="Times New Roman" w:hAnsi="Arial" w:cs="Arial"/>
            <w:sz w:val="20"/>
            <w:szCs w:val="20"/>
            <w:lang w:eastAsia="en-US" w:bidi="en-US"/>
          </w:rPr>
          <w:t>Universitária</w:t>
        </w:r>
      </w:smartTag>
      <w:r w:rsidRPr="00E763DE">
        <w:rPr>
          <w:rFonts w:ascii="Arial" w:eastAsia="Times New Roman" w:hAnsi="Arial" w:cs="Arial"/>
          <w:sz w:val="20"/>
          <w:szCs w:val="20"/>
          <w:lang w:eastAsia="en-US" w:bidi="en-US"/>
        </w:rPr>
        <w:t xml:space="preserve"> Mario Osorio Marques possui </w:t>
      </w:r>
      <w:smartTag w:uri="schemas-houaiss/mini" w:element="verbetes">
        <w:r w:rsidRPr="00E763DE">
          <w:rPr>
            <w:rFonts w:ascii="Arial" w:eastAsia="Times New Roman" w:hAnsi="Arial" w:cs="Arial"/>
            <w:sz w:val="20"/>
            <w:szCs w:val="20"/>
            <w:lang w:eastAsia="en-US" w:bidi="en-US"/>
          </w:rPr>
          <w:t>em</w:t>
        </w:r>
      </w:smartTag>
      <w:r w:rsidRPr="00E763DE">
        <w:rPr>
          <w:rFonts w:ascii="Arial" w:eastAsia="Times New Roman" w:hAnsi="Arial" w:cs="Arial"/>
          <w:sz w:val="20"/>
          <w:szCs w:val="20"/>
          <w:lang w:eastAsia="en-US" w:bidi="en-US"/>
        </w:rPr>
        <w:t xml:space="preserve"> </w:t>
      </w:r>
      <w:smartTag w:uri="schemas-houaiss/mini" w:element="verbetes">
        <w:r w:rsidRPr="00E763DE">
          <w:rPr>
            <w:rFonts w:ascii="Arial" w:eastAsia="Times New Roman" w:hAnsi="Arial" w:cs="Arial"/>
            <w:sz w:val="20"/>
            <w:szCs w:val="20"/>
            <w:lang w:eastAsia="en-US" w:bidi="en-US"/>
          </w:rPr>
          <w:t>seu</w:t>
        </w:r>
      </w:smartTag>
      <w:r w:rsidRPr="00E763DE">
        <w:rPr>
          <w:rFonts w:ascii="Arial" w:eastAsia="Times New Roman" w:hAnsi="Arial" w:cs="Arial"/>
          <w:sz w:val="20"/>
          <w:szCs w:val="20"/>
          <w:lang w:eastAsia="en-US" w:bidi="en-US"/>
        </w:rPr>
        <w:t xml:space="preserve"> </w:t>
      </w:r>
      <w:smartTag w:uri="schemas-houaiss/mini" w:element="verbetes">
        <w:r w:rsidRPr="00E763DE">
          <w:rPr>
            <w:rFonts w:ascii="Arial" w:eastAsia="Times New Roman" w:hAnsi="Arial" w:cs="Arial"/>
            <w:sz w:val="20"/>
            <w:szCs w:val="20"/>
            <w:lang w:eastAsia="en-US" w:bidi="en-US"/>
          </w:rPr>
          <w:t>acervo</w:t>
        </w:r>
      </w:smartTag>
      <w:r w:rsidRPr="00E763DE">
        <w:rPr>
          <w:rFonts w:ascii="Arial" w:eastAsia="Times New Roman" w:hAnsi="Arial" w:cs="Arial"/>
          <w:sz w:val="20"/>
          <w:szCs w:val="20"/>
          <w:lang w:eastAsia="en-US" w:bidi="en-US"/>
        </w:rPr>
        <w:t xml:space="preserve"> </w:t>
      </w:r>
      <w:r w:rsidR="003552D2" w:rsidRPr="00E763DE">
        <w:rPr>
          <w:rFonts w:ascii="Arial" w:eastAsia="Times New Roman" w:hAnsi="Arial" w:cs="Arial"/>
          <w:sz w:val="20"/>
          <w:szCs w:val="20"/>
          <w:lang w:eastAsia="en-US" w:bidi="en-US"/>
        </w:rPr>
        <w:t>359</w:t>
      </w:r>
      <w:r w:rsidRPr="00E763DE">
        <w:rPr>
          <w:rFonts w:ascii="Arial" w:eastAsia="Times New Roman" w:hAnsi="Arial" w:cs="Arial"/>
          <w:sz w:val="20"/>
          <w:szCs w:val="20"/>
          <w:lang w:eastAsia="en-US" w:bidi="en-US"/>
        </w:rPr>
        <w:t>.</w:t>
      </w:r>
      <w:r w:rsidR="003552D2" w:rsidRPr="00E763DE">
        <w:rPr>
          <w:rFonts w:ascii="Arial" w:eastAsia="Times New Roman" w:hAnsi="Arial" w:cs="Arial"/>
          <w:sz w:val="20"/>
          <w:szCs w:val="20"/>
          <w:lang w:eastAsia="en-US" w:bidi="en-US"/>
        </w:rPr>
        <w:t>819</w:t>
      </w:r>
      <w:r w:rsidRPr="00E763DE">
        <w:rPr>
          <w:rFonts w:ascii="Arial" w:eastAsia="Times New Roman" w:hAnsi="Arial" w:cs="Arial"/>
          <w:sz w:val="20"/>
          <w:szCs w:val="20"/>
          <w:lang w:eastAsia="en-US" w:bidi="en-US"/>
        </w:rPr>
        <w:t xml:space="preserve"> exemplares de materiais bibliográficos divididos </w:t>
      </w:r>
      <w:smartTag w:uri="schemas-houaiss/mini" w:element="verbetes">
        <w:r w:rsidRPr="00E763DE">
          <w:rPr>
            <w:rFonts w:ascii="Arial" w:eastAsia="Times New Roman" w:hAnsi="Arial" w:cs="Arial"/>
            <w:sz w:val="20"/>
            <w:szCs w:val="20"/>
            <w:lang w:eastAsia="en-US" w:bidi="en-US"/>
          </w:rPr>
          <w:t>entre</w:t>
        </w:r>
      </w:smartTag>
      <w:r w:rsidRPr="00E763DE">
        <w:rPr>
          <w:rFonts w:ascii="Arial" w:eastAsia="Times New Roman" w:hAnsi="Arial" w:cs="Arial"/>
          <w:sz w:val="20"/>
          <w:szCs w:val="20"/>
          <w:lang w:eastAsia="en-US" w:bidi="en-US"/>
        </w:rPr>
        <w:t xml:space="preserve"> as diversas </w:t>
      </w:r>
      <w:smartTag w:uri="schemas-houaiss/mini" w:element="verbetes">
        <w:r w:rsidRPr="00E763DE">
          <w:rPr>
            <w:rFonts w:ascii="Arial" w:eastAsia="Times New Roman" w:hAnsi="Arial" w:cs="Arial"/>
            <w:sz w:val="20"/>
            <w:szCs w:val="20"/>
            <w:lang w:eastAsia="en-US" w:bidi="en-US"/>
          </w:rPr>
          <w:t>áreas</w:t>
        </w:r>
      </w:smartTag>
      <w:r w:rsidRPr="00E763DE">
        <w:rPr>
          <w:rFonts w:ascii="Arial" w:eastAsia="Times New Roman" w:hAnsi="Arial" w:cs="Arial"/>
          <w:sz w:val="20"/>
          <w:szCs w:val="20"/>
          <w:lang w:eastAsia="en-US" w:bidi="en-US"/>
        </w:rPr>
        <w:t xml:space="preserve"> do </w:t>
      </w:r>
      <w:smartTag w:uri="schemas-houaiss/mini" w:element="verbetes">
        <w:r w:rsidRPr="00E763DE">
          <w:rPr>
            <w:rFonts w:ascii="Arial" w:eastAsia="Times New Roman" w:hAnsi="Arial" w:cs="Arial"/>
            <w:sz w:val="20"/>
            <w:szCs w:val="20"/>
            <w:lang w:eastAsia="en-US" w:bidi="en-US"/>
          </w:rPr>
          <w:t>conhecimento</w:t>
        </w:r>
      </w:smartTag>
      <w:r w:rsidRPr="00E763DE">
        <w:rPr>
          <w:rFonts w:ascii="Arial" w:eastAsia="Times New Roman" w:hAnsi="Arial" w:cs="Arial"/>
          <w:sz w:val="20"/>
          <w:szCs w:val="20"/>
          <w:lang w:eastAsia="en-US" w:bidi="en-US"/>
        </w:rPr>
        <w:t xml:space="preserve">, </w:t>
      </w:r>
      <w:smartTag w:uri="schemas-houaiss/mini" w:element="verbetes">
        <w:r w:rsidRPr="00E763DE">
          <w:rPr>
            <w:rFonts w:ascii="Arial" w:eastAsia="Times New Roman" w:hAnsi="Arial" w:cs="Arial"/>
            <w:sz w:val="20"/>
            <w:szCs w:val="20"/>
            <w:lang w:eastAsia="en-US" w:bidi="en-US"/>
          </w:rPr>
          <w:t>conforme</w:t>
        </w:r>
      </w:smartTag>
      <w:r w:rsidRPr="00E763DE">
        <w:rPr>
          <w:rFonts w:ascii="Arial" w:eastAsia="Times New Roman" w:hAnsi="Arial" w:cs="Arial"/>
          <w:sz w:val="20"/>
          <w:szCs w:val="20"/>
          <w:lang w:eastAsia="en-US" w:bidi="en-US"/>
        </w:rPr>
        <w:t xml:space="preserve"> </w:t>
      </w:r>
      <w:smartTag w:uri="schemas-houaiss/mini" w:element="verbetes">
        <w:r w:rsidRPr="00E763DE">
          <w:rPr>
            <w:rFonts w:ascii="Arial" w:eastAsia="Times New Roman" w:hAnsi="Arial" w:cs="Arial"/>
            <w:sz w:val="20"/>
            <w:szCs w:val="20"/>
            <w:lang w:eastAsia="en-US" w:bidi="en-US"/>
          </w:rPr>
          <w:t>quadros</w:t>
        </w:r>
      </w:smartTag>
      <w:r w:rsidRPr="00E763DE">
        <w:rPr>
          <w:rFonts w:ascii="Arial" w:eastAsia="Times New Roman" w:hAnsi="Arial" w:cs="Arial"/>
          <w:sz w:val="20"/>
          <w:szCs w:val="20"/>
          <w:lang w:eastAsia="en-US" w:bidi="en-US"/>
        </w:rPr>
        <w:t xml:space="preserve"> a seguir.</w:t>
      </w:r>
    </w:p>
    <w:p w:rsidR="00787E05" w:rsidRPr="00E763DE" w:rsidRDefault="00787E05" w:rsidP="00787E05">
      <w:pPr>
        <w:spacing w:before="120" w:after="120"/>
        <w:ind w:firstLine="708"/>
        <w:jc w:val="both"/>
        <w:rPr>
          <w:rFonts w:ascii="Arial" w:eastAsia="Times New Roman" w:hAnsi="Arial" w:cs="Arial"/>
          <w:sz w:val="20"/>
          <w:szCs w:val="20"/>
          <w:lang w:eastAsia="en-US" w:bidi="en-US"/>
        </w:rPr>
      </w:pPr>
    </w:p>
    <w:p w:rsidR="00787E05" w:rsidRPr="00E763DE" w:rsidRDefault="00787E05" w:rsidP="00787E05">
      <w:pPr>
        <w:spacing w:after="200"/>
        <w:jc w:val="both"/>
        <w:rPr>
          <w:rFonts w:ascii="Arial" w:eastAsia="Times New Roman" w:hAnsi="Arial" w:cs="Arial"/>
          <w:b/>
          <w:sz w:val="20"/>
          <w:szCs w:val="20"/>
          <w:lang w:eastAsia="en-US" w:bidi="en-US"/>
        </w:rPr>
      </w:pPr>
      <w:r w:rsidRPr="00E763DE">
        <w:rPr>
          <w:rFonts w:ascii="Arial" w:eastAsia="Times New Roman" w:hAnsi="Arial" w:cs="Arial"/>
          <w:b/>
          <w:sz w:val="20"/>
          <w:szCs w:val="20"/>
          <w:lang w:eastAsia="en-US" w:bidi="en-US"/>
        </w:rPr>
        <w:t>Quadro geral de títulos de materiais bibliográficos por Biblioteca e por grande área do MEC em dezembro de 201</w:t>
      </w:r>
      <w:r w:rsidR="00FE528C" w:rsidRPr="00E763DE">
        <w:rPr>
          <w:rFonts w:ascii="Arial" w:eastAsia="Times New Roman" w:hAnsi="Arial" w:cs="Arial"/>
          <w:b/>
          <w:sz w:val="20"/>
          <w:szCs w:val="20"/>
          <w:lang w:eastAsia="en-US" w:bidi="en-US"/>
        </w:rPr>
        <w:t>7</w:t>
      </w:r>
    </w:p>
    <w:tbl>
      <w:tblPr>
        <w:tblW w:w="9154" w:type="dxa"/>
        <w:tblInd w:w="-356" w:type="dxa"/>
        <w:tblCellMar>
          <w:left w:w="70" w:type="dxa"/>
          <w:right w:w="70" w:type="dxa"/>
        </w:tblCellMar>
        <w:tblLook w:val="04A0" w:firstRow="1" w:lastRow="0" w:firstColumn="1" w:lastColumn="0" w:noHBand="0" w:noVBand="1"/>
      </w:tblPr>
      <w:tblGrid>
        <w:gridCol w:w="2011"/>
        <w:gridCol w:w="752"/>
        <w:gridCol w:w="752"/>
        <w:gridCol w:w="752"/>
        <w:gridCol w:w="641"/>
        <w:gridCol w:w="720"/>
        <w:gridCol w:w="641"/>
        <w:gridCol w:w="641"/>
        <w:gridCol w:w="514"/>
        <w:gridCol w:w="641"/>
        <w:gridCol w:w="1089"/>
      </w:tblGrid>
      <w:tr w:rsidR="00E4296E" w:rsidRPr="00E763DE" w:rsidTr="00E4296E">
        <w:trPr>
          <w:cantSplit/>
          <w:trHeight w:val="1627"/>
        </w:trPr>
        <w:tc>
          <w:tcPr>
            <w:tcW w:w="2091" w:type="dxa"/>
            <w:tcBorders>
              <w:top w:val="single" w:sz="12" w:space="0" w:color="auto"/>
              <w:left w:val="single" w:sz="12" w:space="0" w:color="auto"/>
              <w:bottom w:val="single" w:sz="8" w:space="0" w:color="auto"/>
              <w:right w:val="single" w:sz="8" w:space="0" w:color="auto"/>
            </w:tcBorders>
            <w:shd w:val="clear" w:color="000000" w:fill="F2F2F2"/>
            <w:textDirection w:val="btLr"/>
            <w:vAlign w:val="center"/>
            <w:hideMark/>
          </w:tcPr>
          <w:p w:rsidR="00E4296E" w:rsidRPr="00E763DE" w:rsidRDefault="00E4296E" w:rsidP="00787E05">
            <w:pPr>
              <w:spacing w:before="60" w:after="60"/>
              <w:ind w:left="113" w:right="113"/>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Áreas do MEC</w:t>
            </w:r>
          </w:p>
        </w:tc>
        <w:tc>
          <w:tcPr>
            <w:tcW w:w="720" w:type="dxa"/>
            <w:tcBorders>
              <w:top w:val="single" w:sz="12" w:space="0" w:color="auto"/>
              <w:left w:val="nil"/>
              <w:bottom w:val="single" w:sz="8" w:space="0" w:color="auto"/>
              <w:right w:val="single" w:sz="8" w:space="0" w:color="auto"/>
            </w:tcBorders>
            <w:shd w:val="clear" w:color="000000" w:fill="F2F2F2"/>
            <w:noWrap/>
            <w:textDirection w:val="btLr"/>
            <w:vAlign w:val="center"/>
            <w:hideMark/>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Ijuí</w:t>
            </w:r>
          </w:p>
        </w:tc>
        <w:tc>
          <w:tcPr>
            <w:tcW w:w="740" w:type="dxa"/>
            <w:tcBorders>
              <w:top w:val="single" w:sz="12" w:space="0" w:color="auto"/>
              <w:left w:val="nil"/>
              <w:bottom w:val="single" w:sz="8" w:space="0" w:color="auto"/>
              <w:right w:val="single" w:sz="8" w:space="0" w:color="auto"/>
            </w:tcBorders>
            <w:shd w:val="clear" w:color="000000" w:fill="F2F2F2"/>
            <w:noWrap/>
            <w:textDirection w:val="btLr"/>
            <w:vAlign w:val="center"/>
            <w:hideMark/>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Sede</w:t>
            </w:r>
          </w:p>
        </w:tc>
        <w:tc>
          <w:tcPr>
            <w:tcW w:w="720" w:type="dxa"/>
            <w:tcBorders>
              <w:top w:val="single" w:sz="12" w:space="0" w:color="auto"/>
              <w:left w:val="nil"/>
              <w:bottom w:val="single" w:sz="8" w:space="0" w:color="auto"/>
              <w:right w:val="single" w:sz="8" w:space="0" w:color="auto"/>
            </w:tcBorders>
            <w:shd w:val="clear" w:color="000000" w:fill="F2F2F2"/>
            <w:noWrap/>
            <w:textDirection w:val="btLr"/>
            <w:vAlign w:val="center"/>
            <w:hideMark/>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Santa Rosa</w:t>
            </w:r>
          </w:p>
        </w:tc>
        <w:tc>
          <w:tcPr>
            <w:tcW w:w="640" w:type="dxa"/>
            <w:tcBorders>
              <w:top w:val="single" w:sz="12" w:space="0" w:color="auto"/>
              <w:left w:val="nil"/>
              <w:bottom w:val="single" w:sz="8" w:space="0" w:color="auto"/>
              <w:right w:val="single" w:sz="8" w:space="0" w:color="auto"/>
            </w:tcBorders>
            <w:shd w:val="clear" w:color="000000" w:fill="F2F2F2"/>
            <w:noWrap/>
            <w:textDirection w:val="btLr"/>
            <w:vAlign w:val="center"/>
            <w:hideMark/>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Panambi</w:t>
            </w:r>
          </w:p>
        </w:tc>
        <w:tc>
          <w:tcPr>
            <w:tcW w:w="720" w:type="dxa"/>
            <w:tcBorders>
              <w:top w:val="single" w:sz="12" w:space="0" w:color="auto"/>
              <w:left w:val="nil"/>
              <w:bottom w:val="single" w:sz="8" w:space="0" w:color="auto"/>
              <w:right w:val="single" w:sz="8" w:space="0" w:color="auto"/>
            </w:tcBorders>
            <w:shd w:val="clear" w:color="000000" w:fill="F2F2F2"/>
            <w:noWrap/>
            <w:textDirection w:val="btLr"/>
            <w:vAlign w:val="center"/>
            <w:hideMark/>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Três Passos</w:t>
            </w:r>
          </w:p>
        </w:tc>
        <w:tc>
          <w:tcPr>
            <w:tcW w:w="640" w:type="dxa"/>
            <w:tcBorders>
              <w:top w:val="single" w:sz="12" w:space="0" w:color="auto"/>
              <w:left w:val="nil"/>
              <w:bottom w:val="single" w:sz="8" w:space="0" w:color="auto"/>
              <w:right w:val="single" w:sz="8" w:space="0" w:color="auto"/>
            </w:tcBorders>
            <w:shd w:val="clear" w:color="000000" w:fill="F2F2F2"/>
            <w:noWrap/>
            <w:textDirection w:val="btLr"/>
            <w:vAlign w:val="center"/>
            <w:hideMark/>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Departamentos</w:t>
            </w:r>
          </w:p>
        </w:tc>
        <w:tc>
          <w:tcPr>
            <w:tcW w:w="640" w:type="dxa"/>
            <w:tcBorders>
              <w:top w:val="single" w:sz="12" w:space="0" w:color="auto"/>
              <w:left w:val="nil"/>
              <w:bottom w:val="single" w:sz="8" w:space="0" w:color="auto"/>
              <w:right w:val="single" w:sz="8" w:space="0" w:color="auto"/>
            </w:tcBorders>
            <w:shd w:val="clear" w:color="000000" w:fill="F2F2F2"/>
            <w:noWrap/>
            <w:textDirection w:val="btLr"/>
            <w:vAlign w:val="center"/>
            <w:hideMark/>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Museu</w:t>
            </w:r>
          </w:p>
        </w:tc>
        <w:tc>
          <w:tcPr>
            <w:tcW w:w="514" w:type="dxa"/>
            <w:tcBorders>
              <w:top w:val="single" w:sz="12" w:space="0" w:color="auto"/>
              <w:left w:val="nil"/>
              <w:bottom w:val="single" w:sz="8" w:space="0" w:color="auto"/>
              <w:right w:val="single" w:sz="8" w:space="0" w:color="auto"/>
            </w:tcBorders>
            <w:shd w:val="clear" w:color="000000" w:fill="F2F2F2"/>
            <w:noWrap/>
            <w:textDirection w:val="btLr"/>
            <w:vAlign w:val="center"/>
            <w:hideMark/>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Coordenadorias</w:t>
            </w:r>
          </w:p>
        </w:tc>
        <w:tc>
          <w:tcPr>
            <w:tcW w:w="640" w:type="dxa"/>
            <w:tcBorders>
              <w:top w:val="single" w:sz="12" w:space="0" w:color="auto"/>
              <w:left w:val="nil"/>
              <w:bottom w:val="single" w:sz="8" w:space="0" w:color="auto"/>
              <w:right w:val="single" w:sz="8" w:space="0" w:color="auto"/>
            </w:tcBorders>
            <w:shd w:val="clear" w:color="000000" w:fill="F2F2F2"/>
            <w:noWrap/>
            <w:textDirection w:val="btLr"/>
            <w:vAlign w:val="center"/>
            <w:hideMark/>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Mario Quintana</w:t>
            </w:r>
          </w:p>
        </w:tc>
        <w:tc>
          <w:tcPr>
            <w:tcW w:w="1089" w:type="dxa"/>
            <w:tcBorders>
              <w:top w:val="single" w:sz="12" w:space="0" w:color="auto"/>
              <w:left w:val="nil"/>
              <w:bottom w:val="single" w:sz="8" w:space="0" w:color="auto"/>
              <w:right w:val="single" w:sz="12" w:space="0" w:color="auto"/>
            </w:tcBorders>
            <w:shd w:val="clear" w:color="000000" w:fill="F2F2F2"/>
            <w:noWrap/>
            <w:textDirection w:val="btLr"/>
            <w:vAlign w:val="center"/>
            <w:hideMark/>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Total</w:t>
            </w:r>
          </w:p>
        </w:tc>
      </w:tr>
      <w:tr w:rsidR="00E4296E" w:rsidRPr="00E763DE" w:rsidTr="00E4296E">
        <w:trPr>
          <w:trHeight w:val="702"/>
        </w:trPr>
        <w:tc>
          <w:tcPr>
            <w:tcW w:w="2091" w:type="dxa"/>
            <w:tcBorders>
              <w:top w:val="nil"/>
              <w:left w:val="single" w:sz="12" w:space="0" w:color="auto"/>
              <w:bottom w:val="single" w:sz="4" w:space="0" w:color="auto"/>
              <w:right w:val="single" w:sz="8" w:space="0" w:color="auto"/>
            </w:tcBorders>
            <w:shd w:val="clear" w:color="auto" w:fill="auto"/>
            <w:vAlign w:val="center"/>
            <w:hideMark/>
          </w:tcPr>
          <w:p w:rsidR="00E4296E" w:rsidRPr="00E763DE" w:rsidRDefault="00E4296E" w:rsidP="00787E05">
            <w:pPr>
              <w:spacing w:before="60" w:after="60"/>
              <w:jc w:val="center"/>
              <w:rPr>
                <w:rFonts w:ascii="Arial" w:eastAsia="Times New Roman" w:hAnsi="Arial" w:cs="Arial"/>
                <w:b/>
                <w:bCs/>
                <w:color w:val="000000"/>
                <w:sz w:val="20"/>
                <w:szCs w:val="20"/>
                <w:lang w:eastAsia="pt-BR"/>
              </w:rPr>
            </w:pPr>
            <w:r w:rsidRPr="00E763DE">
              <w:rPr>
                <w:rFonts w:ascii="Arial" w:eastAsia="Times New Roman" w:hAnsi="Arial" w:cs="Arial"/>
                <w:b/>
                <w:bCs/>
                <w:color w:val="000000"/>
                <w:sz w:val="20"/>
                <w:szCs w:val="20"/>
                <w:lang w:eastAsia="pt-BR"/>
              </w:rPr>
              <w:t>Ciências Agrárias</w:t>
            </w:r>
          </w:p>
        </w:tc>
        <w:tc>
          <w:tcPr>
            <w:tcW w:w="720" w:type="dxa"/>
            <w:tcBorders>
              <w:top w:val="nil"/>
              <w:left w:val="nil"/>
              <w:bottom w:val="single" w:sz="4" w:space="0" w:color="auto"/>
              <w:right w:val="single" w:sz="8"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3</w:t>
            </w:r>
            <w:r w:rsidR="00DA5636">
              <w:rPr>
                <w:rFonts w:ascii="Arial" w:eastAsia="Times New Roman" w:hAnsi="Arial" w:cs="Arial"/>
                <w:bCs/>
                <w:color w:val="000000"/>
                <w:sz w:val="20"/>
                <w:szCs w:val="20"/>
                <w:lang w:eastAsia="pt-BR"/>
              </w:rPr>
              <w:t>.</w:t>
            </w:r>
            <w:r w:rsidRPr="00E763DE">
              <w:rPr>
                <w:rFonts w:ascii="Arial" w:eastAsia="Times New Roman" w:hAnsi="Arial" w:cs="Arial"/>
                <w:bCs/>
                <w:color w:val="000000"/>
                <w:sz w:val="20"/>
                <w:szCs w:val="20"/>
                <w:lang w:eastAsia="pt-BR"/>
              </w:rPr>
              <w:t>524</w:t>
            </w:r>
          </w:p>
        </w:tc>
        <w:tc>
          <w:tcPr>
            <w:tcW w:w="740" w:type="dxa"/>
            <w:tcBorders>
              <w:top w:val="nil"/>
              <w:left w:val="nil"/>
              <w:bottom w:val="single" w:sz="4" w:space="0" w:color="auto"/>
              <w:right w:val="single" w:sz="8"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64</w:t>
            </w:r>
          </w:p>
        </w:tc>
        <w:tc>
          <w:tcPr>
            <w:tcW w:w="720" w:type="dxa"/>
            <w:tcBorders>
              <w:top w:val="nil"/>
              <w:left w:val="nil"/>
              <w:bottom w:val="single" w:sz="4" w:space="0" w:color="auto"/>
              <w:right w:val="single" w:sz="8"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261</w:t>
            </w:r>
          </w:p>
        </w:tc>
        <w:tc>
          <w:tcPr>
            <w:tcW w:w="640" w:type="dxa"/>
            <w:tcBorders>
              <w:top w:val="nil"/>
              <w:left w:val="nil"/>
              <w:bottom w:val="single" w:sz="4" w:space="0" w:color="auto"/>
              <w:right w:val="single" w:sz="8"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66</w:t>
            </w:r>
          </w:p>
        </w:tc>
        <w:tc>
          <w:tcPr>
            <w:tcW w:w="720" w:type="dxa"/>
            <w:tcBorders>
              <w:top w:val="nil"/>
              <w:left w:val="nil"/>
              <w:bottom w:val="single" w:sz="4" w:space="0" w:color="auto"/>
              <w:right w:val="single" w:sz="8"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189</w:t>
            </w:r>
          </w:p>
        </w:tc>
        <w:tc>
          <w:tcPr>
            <w:tcW w:w="640" w:type="dxa"/>
            <w:tcBorders>
              <w:top w:val="nil"/>
              <w:left w:val="nil"/>
              <w:bottom w:val="single" w:sz="4" w:space="0" w:color="auto"/>
              <w:right w:val="single" w:sz="8"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139</w:t>
            </w:r>
          </w:p>
        </w:tc>
        <w:tc>
          <w:tcPr>
            <w:tcW w:w="640" w:type="dxa"/>
            <w:tcBorders>
              <w:top w:val="nil"/>
              <w:left w:val="nil"/>
              <w:bottom w:val="single" w:sz="4" w:space="0" w:color="auto"/>
              <w:right w:val="single" w:sz="8"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88</w:t>
            </w:r>
          </w:p>
        </w:tc>
        <w:tc>
          <w:tcPr>
            <w:tcW w:w="514" w:type="dxa"/>
            <w:tcBorders>
              <w:top w:val="nil"/>
              <w:left w:val="nil"/>
              <w:bottom w:val="single" w:sz="4" w:space="0" w:color="auto"/>
              <w:right w:val="single" w:sz="8"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3</w:t>
            </w:r>
          </w:p>
        </w:tc>
        <w:tc>
          <w:tcPr>
            <w:tcW w:w="640" w:type="dxa"/>
            <w:tcBorders>
              <w:top w:val="nil"/>
              <w:left w:val="nil"/>
              <w:bottom w:val="single" w:sz="4" w:space="0" w:color="auto"/>
              <w:right w:val="single" w:sz="8"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2</w:t>
            </w:r>
          </w:p>
        </w:tc>
        <w:tc>
          <w:tcPr>
            <w:tcW w:w="1089" w:type="dxa"/>
            <w:tcBorders>
              <w:top w:val="nil"/>
              <w:left w:val="nil"/>
              <w:bottom w:val="single" w:sz="4" w:space="0" w:color="auto"/>
              <w:right w:val="single" w:sz="12"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
                <w:bCs/>
                <w:color w:val="000000"/>
                <w:sz w:val="20"/>
                <w:szCs w:val="20"/>
                <w:lang w:eastAsia="pt-BR"/>
              </w:rPr>
            </w:pPr>
            <w:r w:rsidRPr="00E763DE">
              <w:rPr>
                <w:rFonts w:ascii="Arial" w:eastAsia="Times New Roman" w:hAnsi="Arial" w:cs="Arial"/>
                <w:b/>
                <w:bCs/>
                <w:color w:val="000000"/>
                <w:sz w:val="20"/>
                <w:szCs w:val="20"/>
                <w:lang w:eastAsia="pt-BR"/>
              </w:rPr>
              <w:t>4</w:t>
            </w:r>
            <w:r w:rsidR="00E763DE">
              <w:rPr>
                <w:rFonts w:ascii="Arial" w:eastAsia="Times New Roman" w:hAnsi="Arial" w:cs="Arial"/>
                <w:b/>
                <w:bCs/>
                <w:color w:val="000000"/>
                <w:sz w:val="20"/>
                <w:szCs w:val="20"/>
                <w:lang w:eastAsia="pt-BR"/>
              </w:rPr>
              <w:t>.</w:t>
            </w:r>
            <w:r w:rsidRPr="00E763DE">
              <w:rPr>
                <w:rFonts w:ascii="Arial" w:eastAsia="Times New Roman" w:hAnsi="Arial" w:cs="Arial"/>
                <w:b/>
                <w:bCs/>
                <w:color w:val="000000"/>
                <w:sz w:val="20"/>
                <w:szCs w:val="20"/>
                <w:lang w:eastAsia="pt-BR"/>
              </w:rPr>
              <w:t>336</w:t>
            </w:r>
          </w:p>
        </w:tc>
      </w:tr>
      <w:tr w:rsidR="00E4296E" w:rsidRPr="00E763DE" w:rsidTr="00E4296E">
        <w:trPr>
          <w:trHeight w:val="702"/>
        </w:trPr>
        <w:tc>
          <w:tcPr>
            <w:tcW w:w="2091" w:type="dxa"/>
            <w:tcBorders>
              <w:top w:val="nil"/>
              <w:left w:val="single" w:sz="12" w:space="0" w:color="auto"/>
              <w:bottom w:val="single" w:sz="4" w:space="0" w:color="auto"/>
              <w:right w:val="single" w:sz="8" w:space="0" w:color="auto"/>
            </w:tcBorders>
            <w:shd w:val="clear" w:color="auto" w:fill="auto"/>
            <w:vAlign w:val="center"/>
            <w:hideMark/>
          </w:tcPr>
          <w:p w:rsidR="00E4296E" w:rsidRPr="00E763DE" w:rsidRDefault="00E4296E" w:rsidP="00787E05">
            <w:pPr>
              <w:spacing w:before="60" w:after="60"/>
              <w:jc w:val="center"/>
              <w:rPr>
                <w:rFonts w:ascii="Arial" w:eastAsia="Times New Roman" w:hAnsi="Arial" w:cs="Arial"/>
                <w:b/>
                <w:bCs/>
                <w:color w:val="000000"/>
                <w:sz w:val="20"/>
                <w:szCs w:val="20"/>
                <w:lang w:eastAsia="pt-BR"/>
              </w:rPr>
            </w:pPr>
            <w:r w:rsidRPr="00E763DE">
              <w:rPr>
                <w:rFonts w:ascii="Arial" w:eastAsia="Times New Roman" w:hAnsi="Arial" w:cs="Arial"/>
                <w:b/>
                <w:bCs/>
                <w:color w:val="000000"/>
                <w:sz w:val="20"/>
                <w:szCs w:val="20"/>
                <w:lang w:eastAsia="pt-BR"/>
              </w:rPr>
              <w:t>Ciências Biológicas</w:t>
            </w:r>
          </w:p>
        </w:tc>
        <w:tc>
          <w:tcPr>
            <w:tcW w:w="720" w:type="dxa"/>
            <w:tcBorders>
              <w:top w:val="nil"/>
              <w:left w:val="nil"/>
              <w:bottom w:val="single" w:sz="4" w:space="0" w:color="auto"/>
              <w:right w:val="single" w:sz="8"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1</w:t>
            </w:r>
            <w:r w:rsidR="00DA5636">
              <w:rPr>
                <w:rFonts w:ascii="Arial" w:eastAsia="Times New Roman" w:hAnsi="Arial" w:cs="Arial"/>
                <w:bCs/>
                <w:color w:val="000000"/>
                <w:sz w:val="20"/>
                <w:szCs w:val="20"/>
                <w:lang w:eastAsia="pt-BR"/>
              </w:rPr>
              <w:t>.</w:t>
            </w:r>
            <w:r w:rsidRPr="00E763DE">
              <w:rPr>
                <w:rFonts w:ascii="Arial" w:eastAsia="Times New Roman" w:hAnsi="Arial" w:cs="Arial"/>
                <w:bCs/>
                <w:color w:val="000000"/>
                <w:sz w:val="20"/>
                <w:szCs w:val="20"/>
                <w:lang w:eastAsia="pt-BR"/>
              </w:rPr>
              <w:t>946</w:t>
            </w:r>
          </w:p>
        </w:tc>
        <w:tc>
          <w:tcPr>
            <w:tcW w:w="740" w:type="dxa"/>
            <w:tcBorders>
              <w:top w:val="nil"/>
              <w:left w:val="nil"/>
              <w:bottom w:val="single" w:sz="4" w:space="0" w:color="auto"/>
              <w:right w:val="single" w:sz="8"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366</w:t>
            </w:r>
          </w:p>
        </w:tc>
        <w:tc>
          <w:tcPr>
            <w:tcW w:w="720" w:type="dxa"/>
            <w:tcBorders>
              <w:top w:val="nil"/>
              <w:left w:val="nil"/>
              <w:bottom w:val="single" w:sz="4" w:space="0" w:color="auto"/>
              <w:right w:val="single" w:sz="8"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399</w:t>
            </w:r>
          </w:p>
        </w:tc>
        <w:tc>
          <w:tcPr>
            <w:tcW w:w="640" w:type="dxa"/>
            <w:tcBorders>
              <w:top w:val="nil"/>
              <w:left w:val="nil"/>
              <w:bottom w:val="single" w:sz="4" w:space="0" w:color="auto"/>
              <w:right w:val="single" w:sz="8"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67</w:t>
            </w:r>
          </w:p>
        </w:tc>
        <w:tc>
          <w:tcPr>
            <w:tcW w:w="720" w:type="dxa"/>
            <w:tcBorders>
              <w:top w:val="nil"/>
              <w:left w:val="nil"/>
              <w:bottom w:val="single" w:sz="4" w:space="0" w:color="auto"/>
              <w:right w:val="single" w:sz="8"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108</w:t>
            </w:r>
          </w:p>
        </w:tc>
        <w:tc>
          <w:tcPr>
            <w:tcW w:w="640" w:type="dxa"/>
            <w:tcBorders>
              <w:top w:val="nil"/>
              <w:left w:val="nil"/>
              <w:bottom w:val="single" w:sz="4" w:space="0" w:color="auto"/>
              <w:right w:val="single" w:sz="8"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34</w:t>
            </w:r>
          </w:p>
        </w:tc>
        <w:tc>
          <w:tcPr>
            <w:tcW w:w="640" w:type="dxa"/>
            <w:tcBorders>
              <w:top w:val="nil"/>
              <w:left w:val="nil"/>
              <w:bottom w:val="single" w:sz="4" w:space="0" w:color="auto"/>
              <w:right w:val="single" w:sz="8"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103</w:t>
            </w:r>
          </w:p>
        </w:tc>
        <w:tc>
          <w:tcPr>
            <w:tcW w:w="514" w:type="dxa"/>
            <w:tcBorders>
              <w:top w:val="nil"/>
              <w:left w:val="nil"/>
              <w:bottom w:val="single" w:sz="4" w:space="0" w:color="auto"/>
              <w:right w:val="single" w:sz="8"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1</w:t>
            </w:r>
          </w:p>
        </w:tc>
        <w:tc>
          <w:tcPr>
            <w:tcW w:w="640" w:type="dxa"/>
            <w:tcBorders>
              <w:top w:val="nil"/>
              <w:left w:val="nil"/>
              <w:bottom w:val="single" w:sz="4" w:space="0" w:color="auto"/>
              <w:right w:val="single" w:sz="8"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127</w:t>
            </w:r>
          </w:p>
        </w:tc>
        <w:tc>
          <w:tcPr>
            <w:tcW w:w="1089" w:type="dxa"/>
            <w:tcBorders>
              <w:top w:val="nil"/>
              <w:left w:val="nil"/>
              <w:bottom w:val="single" w:sz="4" w:space="0" w:color="auto"/>
              <w:right w:val="single" w:sz="12"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
                <w:bCs/>
                <w:color w:val="000000"/>
                <w:sz w:val="20"/>
                <w:szCs w:val="20"/>
                <w:lang w:eastAsia="pt-BR"/>
              </w:rPr>
            </w:pPr>
            <w:r w:rsidRPr="00E763DE">
              <w:rPr>
                <w:rFonts w:ascii="Arial" w:eastAsia="Times New Roman" w:hAnsi="Arial" w:cs="Arial"/>
                <w:b/>
                <w:bCs/>
                <w:color w:val="000000"/>
                <w:sz w:val="20"/>
                <w:szCs w:val="20"/>
                <w:lang w:eastAsia="pt-BR"/>
              </w:rPr>
              <w:t>3</w:t>
            </w:r>
            <w:r w:rsidR="00E763DE">
              <w:rPr>
                <w:rFonts w:ascii="Arial" w:eastAsia="Times New Roman" w:hAnsi="Arial" w:cs="Arial"/>
                <w:b/>
                <w:bCs/>
                <w:color w:val="000000"/>
                <w:sz w:val="20"/>
                <w:szCs w:val="20"/>
                <w:lang w:eastAsia="pt-BR"/>
              </w:rPr>
              <w:t>.</w:t>
            </w:r>
            <w:r w:rsidRPr="00E763DE">
              <w:rPr>
                <w:rFonts w:ascii="Arial" w:eastAsia="Times New Roman" w:hAnsi="Arial" w:cs="Arial"/>
                <w:b/>
                <w:bCs/>
                <w:color w:val="000000"/>
                <w:sz w:val="20"/>
                <w:szCs w:val="20"/>
                <w:lang w:eastAsia="pt-BR"/>
              </w:rPr>
              <w:t>151</w:t>
            </w:r>
          </w:p>
        </w:tc>
      </w:tr>
      <w:tr w:rsidR="00E4296E" w:rsidRPr="00E763DE" w:rsidTr="00E4296E">
        <w:trPr>
          <w:trHeight w:val="702"/>
        </w:trPr>
        <w:tc>
          <w:tcPr>
            <w:tcW w:w="2091" w:type="dxa"/>
            <w:tcBorders>
              <w:top w:val="nil"/>
              <w:left w:val="single" w:sz="12" w:space="0" w:color="auto"/>
              <w:bottom w:val="single" w:sz="4" w:space="0" w:color="auto"/>
              <w:right w:val="single" w:sz="8" w:space="0" w:color="auto"/>
            </w:tcBorders>
            <w:shd w:val="clear" w:color="auto" w:fill="auto"/>
            <w:vAlign w:val="center"/>
            <w:hideMark/>
          </w:tcPr>
          <w:p w:rsidR="00E4296E" w:rsidRPr="00E763DE" w:rsidRDefault="00E4296E" w:rsidP="00787E05">
            <w:pPr>
              <w:spacing w:before="60" w:after="60"/>
              <w:jc w:val="center"/>
              <w:rPr>
                <w:rFonts w:ascii="Arial" w:eastAsia="Times New Roman" w:hAnsi="Arial" w:cs="Arial"/>
                <w:b/>
                <w:bCs/>
                <w:color w:val="000000"/>
                <w:sz w:val="20"/>
                <w:szCs w:val="20"/>
                <w:lang w:eastAsia="pt-BR"/>
              </w:rPr>
            </w:pPr>
            <w:r w:rsidRPr="00E763DE">
              <w:rPr>
                <w:rFonts w:ascii="Arial" w:eastAsia="Times New Roman" w:hAnsi="Arial" w:cs="Arial"/>
                <w:b/>
                <w:bCs/>
                <w:color w:val="000000"/>
                <w:sz w:val="20"/>
                <w:szCs w:val="20"/>
                <w:lang w:eastAsia="pt-BR"/>
              </w:rPr>
              <w:t>Ciências da Saúde</w:t>
            </w:r>
          </w:p>
        </w:tc>
        <w:tc>
          <w:tcPr>
            <w:tcW w:w="720" w:type="dxa"/>
            <w:tcBorders>
              <w:top w:val="nil"/>
              <w:left w:val="nil"/>
              <w:bottom w:val="single" w:sz="4" w:space="0" w:color="auto"/>
              <w:right w:val="single" w:sz="8"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5</w:t>
            </w:r>
            <w:r w:rsidR="00DA5636">
              <w:rPr>
                <w:rFonts w:ascii="Arial" w:eastAsia="Times New Roman" w:hAnsi="Arial" w:cs="Arial"/>
                <w:bCs/>
                <w:color w:val="000000"/>
                <w:sz w:val="20"/>
                <w:szCs w:val="20"/>
                <w:lang w:eastAsia="pt-BR"/>
              </w:rPr>
              <w:t>.</w:t>
            </w:r>
            <w:r w:rsidRPr="00E763DE">
              <w:rPr>
                <w:rFonts w:ascii="Arial" w:eastAsia="Times New Roman" w:hAnsi="Arial" w:cs="Arial"/>
                <w:bCs/>
                <w:color w:val="000000"/>
                <w:sz w:val="20"/>
                <w:szCs w:val="20"/>
                <w:lang w:eastAsia="pt-BR"/>
              </w:rPr>
              <w:t>357</w:t>
            </w:r>
          </w:p>
        </w:tc>
        <w:tc>
          <w:tcPr>
            <w:tcW w:w="740" w:type="dxa"/>
            <w:tcBorders>
              <w:top w:val="nil"/>
              <w:left w:val="nil"/>
              <w:bottom w:val="single" w:sz="4" w:space="0" w:color="auto"/>
              <w:right w:val="single" w:sz="8"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2</w:t>
            </w:r>
            <w:r w:rsidR="00DA5636">
              <w:rPr>
                <w:rFonts w:ascii="Arial" w:eastAsia="Times New Roman" w:hAnsi="Arial" w:cs="Arial"/>
                <w:bCs/>
                <w:color w:val="000000"/>
                <w:sz w:val="20"/>
                <w:szCs w:val="20"/>
                <w:lang w:eastAsia="pt-BR"/>
              </w:rPr>
              <w:t>.</w:t>
            </w:r>
            <w:r w:rsidRPr="00E763DE">
              <w:rPr>
                <w:rFonts w:ascii="Arial" w:eastAsia="Times New Roman" w:hAnsi="Arial" w:cs="Arial"/>
                <w:bCs/>
                <w:color w:val="000000"/>
                <w:sz w:val="20"/>
                <w:szCs w:val="20"/>
                <w:lang w:eastAsia="pt-BR"/>
              </w:rPr>
              <w:t>105</w:t>
            </w:r>
          </w:p>
        </w:tc>
        <w:tc>
          <w:tcPr>
            <w:tcW w:w="720" w:type="dxa"/>
            <w:tcBorders>
              <w:top w:val="nil"/>
              <w:left w:val="nil"/>
              <w:bottom w:val="single" w:sz="4" w:space="0" w:color="auto"/>
              <w:right w:val="single" w:sz="8"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1</w:t>
            </w:r>
            <w:r w:rsidR="00DA5636">
              <w:rPr>
                <w:rFonts w:ascii="Arial" w:eastAsia="Times New Roman" w:hAnsi="Arial" w:cs="Arial"/>
                <w:bCs/>
                <w:color w:val="000000"/>
                <w:sz w:val="20"/>
                <w:szCs w:val="20"/>
                <w:lang w:eastAsia="pt-BR"/>
              </w:rPr>
              <w:t>.</w:t>
            </w:r>
            <w:r w:rsidRPr="00E763DE">
              <w:rPr>
                <w:rFonts w:ascii="Arial" w:eastAsia="Times New Roman" w:hAnsi="Arial" w:cs="Arial"/>
                <w:bCs/>
                <w:color w:val="000000"/>
                <w:sz w:val="20"/>
                <w:szCs w:val="20"/>
                <w:lang w:eastAsia="pt-BR"/>
              </w:rPr>
              <w:t>857</w:t>
            </w:r>
          </w:p>
        </w:tc>
        <w:tc>
          <w:tcPr>
            <w:tcW w:w="640" w:type="dxa"/>
            <w:tcBorders>
              <w:top w:val="nil"/>
              <w:left w:val="nil"/>
              <w:bottom w:val="single" w:sz="4" w:space="0" w:color="auto"/>
              <w:right w:val="single" w:sz="8"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205</w:t>
            </w:r>
          </w:p>
        </w:tc>
        <w:tc>
          <w:tcPr>
            <w:tcW w:w="720" w:type="dxa"/>
            <w:tcBorders>
              <w:top w:val="nil"/>
              <w:left w:val="nil"/>
              <w:bottom w:val="single" w:sz="4" w:space="0" w:color="auto"/>
              <w:right w:val="single" w:sz="8"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614</w:t>
            </w:r>
          </w:p>
        </w:tc>
        <w:tc>
          <w:tcPr>
            <w:tcW w:w="640" w:type="dxa"/>
            <w:tcBorders>
              <w:top w:val="nil"/>
              <w:left w:val="nil"/>
              <w:bottom w:val="single" w:sz="4" w:space="0" w:color="auto"/>
              <w:right w:val="single" w:sz="8"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47</w:t>
            </w:r>
          </w:p>
        </w:tc>
        <w:tc>
          <w:tcPr>
            <w:tcW w:w="640" w:type="dxa"/>
            <w:tcBorders>
              <w:top w:val="nil"/>
              <w:left w:val="nil"/>
              <w:bottom w:val="single" w:sz="4" w:space="0" w:color="auto"/>
              <w:right w:val="single" w:sz="8"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265</w:t>
            </w:r>
          </w:p>
        </w:tc>
        <w:tc>
          <w:tcPr>
            <w:tcW w:w="514" w:type="dxa"/>
            <w:tcBorders>
              <w:top w:val="nil"/>
              <w:left w:val="nil"/>
              <w:bottom w:val="single" w:sz="4" w:space="0" w:color="auto"/>
              <w:right w:val="single" w:sz="8"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2</w:t>
            </w:r>
          </w:p>
        </w:tc>
        <w:tc>
          <w:tcPr>
            <w:tcW w:w="640" w:type="dxa"/>
            <w:tcBorders>
              <w:top w:val="nil"/>
              <w:left w:val="nil"/>
              <w:bottom w:val="single" w:sz="4" w:space="0" w:color="auto"/>
              <w:right w:val="single" w:sz="8"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39</w:t>
            </w:r>
          </w:p>
        </w:tc>
        <w:tc>
          <w:tcPr>
            <w:tcW w:w="1089" w:type="dxa"/>
            <w:tcBorders>
              <w:top w:val="nil"/>
              <w:left w:val="nil"/>
              <w:bottom w:val="single" w:sz="4" w:space="0" w:color="auto"/>
              <w:right w:val="single" w:sz="12"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
                <w:bCs/>
                <w:color w:val="000000"/>
                <w:sz w:val="20"/>
                <w:szCs w:val="20"/>
                <w:lang w:eastAsia="pt-BR"/>
              </w:rPr>
            </w:pPr>
            <w:r w:rsidRPr="00E763DE">
              <w:rPr>
                <w:rFonts w:ascii="Arial" w:eastAsia="Times New Roman" w:hAnsi="Arial" w:cs="Arial"/>
                <w:b/>
                <w:bCs/>
                <w:color w:val="000000"/>
                <w:sz w:val="20"/>
                <w:szCs w:val="20"/>
                <w:lang w:eastAsia="pt-BR"/>
              </w:rPr>
              <w:t>10</w:t>
            </w:r>
            <w:r w:rsidR="00E763DE">
              <w:rPr>
                <w:rFonts w:ascii="Arial" w:eastAsia="Times New Roman" w:hAnsi="Arial" w:cs="Arial"/>
                <w:b/>
                <w:bCs/>
                <w:color w:val="000000"/>
                <w:sz w:val="20"/>
                <w:szCs w:val="20"/>
                <w:lang w:eastAsia="pt-BR"/>
              </w:rPr>
              <w:t>.</w:t>
            </w:r>
            <w:r w:rsidRPr="00E763DE">
              <w:rPr>
                <w:rFonts w:ascii="Arial" w:eastAsia="Times New Roman" w:hAnsi="Arial" w:cs="Arial"/>
                <w:b/>
                <w:bCs/>
                <w:color w:val="000000"/>
                <w:sz w:val="20"/>
                <w:szCs w:val="20"/>
                <w:lang w:eastAsia="pt-BR"/>
              </w:rPr>
              <w:t>491</w:t>
            </w:r>
          </w:p>
        </w:tc>
      </w:tr>
      <w:tr w:rsidR="00E4296E" w:rsidRPr="00E763DE" w:rsidTr="00E4296E">
        <w:trPr>
          <w:trHeight w:val="702"/>
        </w:trPr>
        <w:tc>
          <w:tcPr>
            <w:tcW w:w="2091" w:type="dxa"/>
            <w:tcBorders>
              <w:top w:val="nil"/>
              <w:left w:val="single" w:sz="12" w:space="0" w:color="auto"/>
              <w:bottom w:val="single" w:sz="4" w:space="0" w:color="auto"/>
              <w:right w:val="single" w:sz="8" w:space="0" w:color="auto"/>
            </w:tcBorders>
            <w:shd w:val="clear" w:color="auto" w:fill="auto"/>
            <w:vAlign w:val="center"/>
            <w:hideMark/>
          </w:tcPr>
          <w:p w:rsidR="00E4296E" w:rsidRPr="00E763DE" w:rsidRDefault="00E4296E" w:rsidP="00787E05">
            <w:pPr>
              <w:spacing w:before="60" w:after="60"/>
              <w:jc w:val="center"/>
              <w:rPr>
                <w:rFonts w:ascii="Arial" w:eastAsia="Times New Roman" w:hAnsi="Arial" w:cs="Arial"/>
                <w:b/>
                <w:bCs/>
                <w:color w:val="000000"/>
                <w:sz w:val="20"/>
                <w:szCs w:val="20"/>
                <w:lang w:eastAsia="pt-BR"/>
              </w:rPr>
            </w:pPr>
            <w:r w:rsidRPr="00E763DE">
              <w:rPr>
                <w:rFonts w:ascii="Arial" w:eastAsia="Times New Roman" w:hAnsi="Arial" w:cs="Arial"/>
                <w:b/>
                <w:bCs/>
                <w:color w:val="000000"/>
                <w:sz w:val="20"/>
                <w:szCs w:val="20"/>
                <w:lang w:eastAsia="pt-BR"/>
              </w:rPr>
              <w:t>Ciências Exatas e da Terra</w:t>
            </w:r>
          </w:p>
        </w:tc>
        <w:tc>
          <w:tcPr>
            <w:tcW w:w="720" w:type="dxa"/>
            <w:tcBorders>
              <w:top w:val="nil"/>
              <w:left w:val="nil"/>
              <w:bottom w:val="single" w:sz="4" w:space="0" w:color="auto"/>
              <w:right w:val="single" w:sz="8"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2835</w:t>
            </w:r>
          </w:p>
        </w:tc>
        <w:tc>
          <w:tcPr>
            <w:tcW w:w="740" w:type="dxa"/>
            <w:tcBorders>
              <w:top w:val="nil"/>
              <w:left w:val="nil"/>
              <w:bottom w:val="single" w:sz="4" w:space="0" w:color="auto"/>
              <w:right w:val="single" w:sz="8"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3</w:t>
            </w:r>
            <w:r w:rsidR="00DA5636">
              <w:rPr>
                <w:rFonts w:ascii="Arial" w:eastAsia="Times New Roman" w:hAnsi="Arial" w:cs="Arial"/>
                <w:bCs/>
                <w:color w:val="000000"/>
                <w:sz w:val="20"/>
                <w:szCs w:val="20"/>
                <w:lang w:eastAsia="pt-BR"/>
              </w:rPr>
              <w:t>.</w:t>
            </w:r>
            <w:r w:rsidRPr="00E763DE">
              <w:rPr>
                <w:rFonts w:ascii="Arial" w:eastAsia="Times New Roman" w:hAnsi="Arial" w:cs="Arial"/>
                <w:bCs/>
                <w:color w:val="000000"/>
                <w:sz w:val="20"/>
                <w:szCs w:val="20"/>
                <w:lang w:eastAsia="pt-BR"/>
              </w:rPr>
              <w:t>676</w:t>
            </w:r>
          </w:p>
        </w:tc>
        <w:tc>
          <w:tcPr>
            <w:tcW w:w="720" w:type="dxa"/>
            <w:tcBorders>
              <w:top w:val="nil"/>
              <w:left w:val="nil"/>
              <w:bottom w:val="single" w:sz="4" w:space="0" w:color="auto"/>
              <w:right w:val="single" w:sz="8"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1</w:t>
            </w:r>
            <w:r w:rsidR="00DA5636">
              <w:rPr>
                <w:rFonts w:ascii="Arial" w:eastAsia="Times New Roman" w:hAnsi="Arial" w:cs="Arial"/>
                <w:bCs/>
                <w:color w:val="000000"/>
                <w:sz w:val="20"/>
                <w:szCs w:val="20"/>
                <w:lang w:eastAsia="pt-BR"/>
              </w:rPr>
              <w:t>.</w:t>
            </w:r>
            <w:r w:rsidRPr="00E763DE">
              <w:rPr>
                <w:rFonts w:ascii="Arial" w:eastAsia="Times New Roman" w:hAnsi="Arial" w:cs="Arial"/>
                <w:bCs/>
                <w:color w:val="000000"/>
                <w:sz w:val="20"/>
                <w:szCs w:val="20"/>
                <w:lang w:eastAsia="pt-BR"/>
              </w:rPr>
              <w:t>400</w:t>
            </w:r>
          </w:p>
        </w:tc>
        <w:tc>
          <w:tcPr>
            <w:tcW w:w="640" w:type="dxa"/>
            <w:tcBorders>
              <w:top w:val="nil"/>
              <w:left w:val="nil"/>
              <w:bottom w:val="single" w:sz="4" w:space="0" w:color="auto"/>
              <w:right w:val="single" w:sz="8"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672</w:t>
            </w:r>
          </w:p>
        </w:tc>
        <w:tc>
          <w:tcPr>
            <w:tcW w:w="720" w:type="dxa"/>
            <w:tcBorders>
              <w:top w:val="nil"/>
              <w:left w:val="nil"/>
              <w:bottom w:val="single" w:sz="4" w:space="0" w:color="auto"/>
              <w:right w:val="single" w:sz="8"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223</w:t>
            </w:r>
          </w:p>
        </w:tc>
        <w:tc>
          <w:tcPr>
            <w:tcW w:w="640" w:type="dxa"/>
            <w:tcBorders>
              <w:top w:val="nil"/>
              <w:left w:val="nil"/>
              <w:bottom w:val="single" w:sz="4" w:space="0" w:color="auto"/>
              <w:right w:val="single" w:sz="8"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117</w:t>
            </w:r>
          </w:p>
        </w:tc>
        <w:tc>
          <w:tcPr>
            <w:tcW w:w="640" w:type="dxa"/>
            <w:tcBorders>
              <w:top w:val="nil"/>
              <w:left w:val="nil"/>
              <w:bottom w:val="single" w:sz="4" w:space="0" w:color="auto"/>
              <w:right w:val="single" w:sz="8"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158</w:t>
            </w:r>
          </w:p>
        </w:tc>
        <w:tc>
          <w:tcPr>
            <w:tcW w:w="514" w:type="dxa"/>
            <w:tcBorders>
              <w:top w:val="nil"/>
              <w:left w:val="nil"/>
              <w:bottom w:val="single" w:sz="4" w:space="0" w:color="auto"/>
              <w:right w:val="single" w:sz="8"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5</w:t>
            </w:r>
          </w:p>
        </w:tc>
        <w:tc>
          <w:tcPr>
            <w:tcW w:w="640" w:type="dxa"/>
            <w:tcBorders>
              <w:top w:val="nil"/>
              <w:left w:val="nil"/>
              <w:bottom w:val="single" w:sz="4" w:space="0" w:color="auto"/>
              <w:right w:val="single" w:sz="8"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69</w:t>
            </w:r>
          </w:p>
        </w:tc>
        <w:tc>
          <w:tcPr>
            <w:tcW w:w="1089" w:type="dxa"/>
            <w:tcBorders>
              <w:top w:val="nil"/>
              <w:left w:val="nil"/>
              <w:bottom w:val="single" w:sz="4" w:space="0" w:color="auto"/>
              <w:right w:val="single" w:sz="12"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
                <w:bCs/>
                <w:color w:val="000000"/>
                <w:sz w:val="20"/>
                <w:szCs w:val="20"/>
                <w:lang w:eastAsia="pt-BR"/>
              </w:rPr>
            </w:pPr>
            <w:r w:rsidRPr="00E763DE">
              <w:rPr>
                <w:rFonts w:ascii="Arial" w:eastAsia="Times New Roman" w:hAnsi="Arial" w:cs="Arial"/>
                <w:b/>
                <w:bCs/>
                <w:color w:val="000000"/>
                <w:sz w:val="20"/>
                <w:szCs w:val="20"/>
                <w:lang w:eastAsia="pt-BR"/>
              </w:rPr>
              <w:t>9</w:t>
            </w:r>
            <w:r w:rsidR="00E763DE">
              <w:rPr>
                <w:rFonts w:ascii="Arial" w:eastAsia="Times New Roman" w:hAnsi="Arial" w:cs="Arial"/>
                <w:b/>
                <w:bCs/>
                <w:color w:val="000000"/>
                <w:sz w:val="20"/>
                <w:szCs w:val="20"/>
                <w:lang w:eastAsia="pt-BR"/>
              </w:rPr>
              <w:t>.</w:t>
            </w:r>
            <w:r w:rsidRPr="00E763DE">
              <w:rPr>
                <w:rFonts w:ascii="Arial" w:eastAsia="Times New Roman" w:hAnsi="Arial" w:cs="Arial"/>
                <w:b/>
                <w:bCs/>
                <w:color w:val="000000"/>
                <w:sz w:val="20"/>
                <w:szCs w:val="20"/>
                <w:lang w:eastAsia="pt-BR"/>
              </w:rPr>
              <w:t>155</w:t>
            </w:r>
          </w:p>
        </w:tc>
      </w:tr>
      <w:tr w:rsidR="00E4296E" w:rsidRPr="00E763DE" w:rsidTr="00E4296E">
        <w:trPr>
          <w:trHeight w:val="702"/>
        </w:trPr>
        <w:tc>
          <w:tcPr>
            <w:tcW w:w="2091" w:type="dxa"/>
            <w:tcBorders>
              <w:top w:val="nil"/>
              <w:left w:val="single" w:sz="12" w:space="0" w:color="auto"/>
              <w:bottom w:val="single" w:sz="4" w:space="0" w:color="auto"/>
              <w:right w:val="single" w:sz="8" w:space="0" w:color="auto"/>
            </w:tcBorders>
            <w:shd w:val="clear" w:color="auto" w:fill="auto"/>
            <w:vAlign w:val="center"/>
            <w:hideMark/>
          </w:tcPr>
          <w:p w:rsidR="00E4296E" w:rsidRPr="00E763DE" w:rsidRDefault="00E4296E" w:rsidP="00787E05">
            <w:pPr>
              <w:spacing w:before="60" w:after="60"/>
              <w:jc w:val="center"/>
              <w:rPr>
                <w:rFonts w:ascii="Arial" w:eastAsia="Times New Roman" w:hAnsi="Arial" w:cs="Arial"/>
                <w:b/>
                <w:bCs/>
                <w:color w:val="000000"/>
                <w:sz w:val="20"/>
                <w:szCs w:val="20"/>
                <w:lang w:eastAsia="pt-BR"/>
              </w:rPr>
            </w:pPr>
            <w:r w:rsidRPr="00E763DE">
              <w:rPr>
                <w:rFonts w:ascii="Arial" w:eastAsia="Times New Roman" w:hAnsi="Arial" w:cs="Arial"/>
                <w:b/>
                <w:bCs/>
                <w:color w:val="000000"/>
                <w:sz w:val="20"/>
                <w:szCs w:val="20"/>
                <w:lang w:eastAsia="pt-BR"/>
              </w:rPr>
              <w:t>Ciências Humanas</w:t>
            </w:r>
          </w:p>
        </w:tc>
        <w:tc>
          <w:tcPr>
            <w:tcW w:w="720" w:type="dxa"/>
            <w:tcBorders>
              <w:top w:val="nil"/>
              <w:left w:val="nil"/>
              <w:bottom w:val="single" w:sz="4" w:space="0" w:color="auto"/>
              <w:right w:val="single" w:sz="8"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21</w:t>
            </w:r>
            <w:r w:rsidR="00DA5636">
              <w:rPr>
                <w:rFonts w:ascii="Arial" w:eastAsia="Times New Roman" w:hAnsi="Arial" w:cs="Arial"/>
                <w:bCs/>
                <w:color w:val="000000"/>
                <w:sz w:val="20"/>
                <w:szCs w:val="20"/>
                <w:lang w:eastAsia="pt-BR"/>
              </w:rPr>
              <w:t>.</w:t>
            </w:r>
            <w:r w:rsidRPr="00E763DE">
              <w:rPr>
                <w:rFonts w:ascii="Arial" w:eastAsia="Times New Roman" w:hAnsi="Arial" w:cs="Arial"/>
                <w:bCs/>
                <w:color w:val="000000"/>
                <w:sz w:val="20"/>
                <w:szCs w:val="20"/>
                <w:lang w:eastAsia="pt-BR"/>
              </w:rPr>
              <w:t>346</w:t>
            </w:r>
          </w:p>
        </w:tc>
        <w:tc>
          <w:tcPr>
            <w:tcW w:w="740" w:type="dxa"/>
            <w:tcBorders>
              <w:top w:val="nil"/>
              <w:left w:val="nil"/>
              <w:bottom w:val="single" w:sz="4" w:space="0" w:color="auto"/>
              <w:right w:val="single" w:sz="8"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2</w:t>
            </w:r>
            <w:r w:rsidR="00DA5636">
              <w:rPr>
                <w:rFonts w:ascii="Arial" w:eastAsia="Times New Roman" w:hAnsi="Arial" w:cs="Arial"/>
                <w:bCs/>
                <w:color w:val="000000"/>
                <w:sz w:val="20"/>
                <w:szCs w:val="20"/>
                <w:lang w:eastAsia="pt-BR"/>
              </w:rPr>
              <w:t>.</w:t>
            </w:r>
            <w:r w:rsidRPr="00E763DE">
              <w:rPr>
                <w:rFonts w:ascii="Arial" w:eastAsia="Times New Roman" w:hAnsi="Arial" w:cs="Arial"/>
                <w:bCs/>
                <w:color w:val="000000"/>
                <w:sz w:val="20"/>
                <w:szCs w:val="20"/>
                <w:lang w:eastAsia="pt-BR"/>
              </w:rPr>
              <w:t>467</w:t>
            </w:r>
          </w:p>
        </w:tc>
        <w:tc>
          <w:tcPr>
            <w:tcW w:w="720" w:type="dxa"/>
            <w:tcBorders>
              <w:top w:val="nil"/>
              <w:left w:val="nil"/>
              <w:bottom w:val="single" w:sz="4" w:space="0" w:color="auto"/>
              <w:right w:val="single" w:sz="8"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6</w:t>
            </w:r>
            <w:r w:rsidR="00DA5636">
              <w:rPr>
                <w:rFonts w:ascii="Arial" w:eastAsia="Times New Roman" w:hAnsi="Arial" w:cs="Arial"/>
                <w:bCs/>
                <w:color w:val="000000"/>
                <w:sz w:val="20"/>
                <w:szCs w:val="20"/>
                <w:lang w:eastAsia="pt-BR"/>
              </w:rPr>
              <w:t>.</w:t>
            </w:r>
            <w:r w:rsidRPr="00E763DE">
              <w:rPr>
                <w:rFonts w:ascii="Arial" w:eastAsia="Times New Roman" w:hAnsi="Arial" w:cs="Arial"/>
                <w:bCs/>
                <w:color w:val="000000"/>
                <w:sz w:val="20"/>
                <w:szCs w:val="20"/>
                <w:lang w:eastAsia="pt-BR"/>
              </w:rPr>
              <w:t>256</w:t>
            </w:r>
          </w:p>
        </w:tc>
        <w:tc>
          <w:tcPr>
            <w:tcW w:w="640" w:type="dxa"/>
            <w:tcBorders>
              <w:top w:val="nil"/>
              <w:left w:val="nil"/>
              <w:bottom w:val="single" w:sz="4" w:space="0" w:color="auto"/>
              <w:right w:val="single" w:sz="8"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1</w:t>
            </w:r>
            <w:r w:rsidR="00DA5636">
              <w:rPr>
                <w:rFonts w:ascii="Arial" w:eastAsia="Times New Roman" w:hAnsi="Arial" w:cs="Arial"/>
                <w:bCs/>
                <w:color w:val="000000"/>
                <w:sz w:val="20"/>
                <w:szCs w:val="20"/>
                <w:lang w:eastAsia="pt-BR"/>
              </w:rPr>
              <w:t>.</w:t>
            </w:r>
            <w:r w:rsidRPr="00E763DE">
              <w:rPr>
                <w:rFonts w:ascii="Arial" w:eastAsia="Times New Roman" w:hAnsi="Arial" w:cs="Arial"/>
                <w:bCs/>
                <w:color w:val="000000"/>
                <w:sz w:val="20"/>
                <w:szCs w:val="20"/>
                <w:lang w:eastAsia="pt-BR"/>
              </w:rPr>
              <w:t>075</w:t>
            </w:r>
          </w:p>
        </w:tc>
        <w:tc>
          <w:tcPr>
            <w:tcW w:w="720" w:type="dxa"/>
            <w:tcBorders>
              <w:top w:val="nil"/>
              <w:left w:val="nil"/>
              <w:bottom w:val="single" w:sz="4" w:space="0" w:color="auto"/>
              <w:right w:val="single" w:sz="8"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2</w:t>
            </w:r>
            <w:r w:rsidR="00DA5636">
              <w:rPr>
                <w:rFonts w:ascii="Arial" w:eastAsia="Times New Roman" w:hAnsi="Arial" w:cs="Arial"/>
                <w:bCs/>
                <w:color w:val="000000"/>
                <w:sz w:val="20"/>
                <w:szCs w:val="20"/>
                <w:lang w:eastAsia="pt-BR"/>
              </w:rPr>
              <w:t>.</w:t>
            </w:r>
            <w:r w:rsidRPr="00E763DE">
              <w:rPr>
                <w:rFonts w:ascii="Arial" w:eastAsia="Times New Roman" w:hAnsi="Arial" w:cs="Arial"/>
                <w:bCs/>
                <w:color w:val="000000"/>
                <w:sz w:val="20"/>
                <w:szCs w:val="20"/>
                <w:lang w:eastAsia="pt-BR"/>
              </w:rPr>
              <w:t>063</w:t>
            </w:r>
          </w:p>
        </w:tc>
        <w:tc>
          <w:tcPr>
            <w:tcW w:w="640" w:type="dxa"/>
            <w:tcBorders>
              <w:top w:val="nil"/>
              <w:left w:val="nil"/>
              <w:bottom w:val="single" w:sz="4" w:space="0" w:color="auto"/>
              <w:right w:val="single" w:sz="8"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636</w:t>
            </w:r>
          </w:p>
        </w:tc>
        <w:tc>
          <w:tcPr>
            <w:tcW w:w="640" w:type="dxa"/>
            <w:tcBorders>
              <w:top w:val="nil"/>
              <w:left w:val="nil"/>
              <w:bottom w:val="single" w:sz="4" w:space="0" w:color="auto"/>
              <w:right w:val="single" w:sz="8"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2</w:t>
            </w:r>
            <w:r w:rsidR="00DA5636">
              <w:rPr>
                <w:rFonts w:ascii="Arial" w:eastAsia="Times New Roman" w:hAnsi="Arial" w:cs="Arial"/>
                <w:bCs/>
                <w:color w:val="000000"/>
                <w:sz w:val="20"/>
                <w:szCs w:val="20"/>
                <w:lang w:eastAsia="pt-BR"/>
              </w:rPr>
              <w:t>.</w:t>
            </w:r>
            <w:r w:rsidRPr="00E763DE">
              <w:rPr>
                <w:rFonts w:ascii="Arial" w:eastAsia="Times New Roman" w:hAnsi="Arial" w:cs="Arial"/>
                <w:bCs/>
                <w:color w:val="000000"/>
                <w:sz w:val="20"/>
                <w:szCs w:val="20"/>
                <w:lang w:eastAsia="pt-BR"/>
              </w:rPr>
              <w:t>565</w:t>
            </w:r>
          </w:p>
        </w:tc>
        <w:tc>
          <w:tcPr>
            <w:tcW w:w="514" w:type="dxa"/>
            <w:tcBorders>
              <w:top w:val="nil"/>
              <w:left w:val="nil"/>
              <w:bottom w:val="single" w:sz="4" w:space="0" w:color="auto"/>
              <w:right w:val="single" w:sz="8"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83</w:t>
            </w:r>
          </w:p>
        </w:tc>
        <w:tc>
          <w:tcPr>
            <w:tcW w:w="640" w:type="dxa"/>
            <w:tcBorders>
              <w:top w:val="nil"/>
              <w:left w:val="nil"/>
              <w:bottom w:val="single" w:sz="4" w:space="0" w:color="auto"/>
              <w:right w:val="single" w:sz="8"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192</w:t>
            </w:r>
          </w:p>
        </w:tc>
        <w:tc>
          <w:tcPr>
            <w:tcW w:w="1089" w:type="dxa"/>
            <w:tcBorders>
              <w:top w:val="nil"/>
              <w:left w:val="nil"/>
              <w:bottom w:val="single" w:sz="4" w:space="0" w:color="auto"/>
              <w:right w:val="single" w:sz="12"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
                <w:bCs/>
                <w:color w:val="000000"/>
                <w:sz w:val="20"/>
                <w:szCs w:val="20"/>
                <w:lang w:eastAsia="pt-BR"/>
              </w:rPr>
            </w:pPr>
            <w:r w:rsidRPr="00E763DE">
              <w:rPr>
                <w:rFonts w:ascii="Arial" w:eastAsia="Times New Roman" w:hAnsi="Arial" w:cs="Arial"/>
                <w:b/>
                <w:bCs/>
                <w:color w:val="000000"/>
                <w:sz w:val="20"/>
                <w:szCs w:val="20"/>
                <w:lang w:eastAsia="pt-BR"/>
              </w:rPr>
              <w:t>36</w:t>
            </w:r>
            <w:r w:rsidR="00E763DE">
              <w:rPr>
                <w:rFonts w:ascii="Arial" w:eastAsia="Times New Roman" w:hAnsi="Arial" w:cs="Arial"/>
                <w:b/>
                <w:bCs/>
                <w:color w:val="000000"/>
                <w:sz w:val="20"/>
                <w:szCs w:val="20"/>
                <w:lang w:eastAsia="pt-BR"/>
              </w:rPr>
              <w:t>.</w:t>
            </w:r>
            <w:r w:rsidRPr="00E763DE">
              <w:rPr>
                <w:rFonts w:ascii="Arial" w:eastAsia="Times New Roman" w:hAnsi="Arial" w:cs="Arial"/>
                <w:b/>
                <w:bCs/>
                <w:color w:val="000000"/>
                <w:sz w:val="20"/>
                <w:szCs w:val="20"/>
                <w:lang w:eastAsia="pt-BR"/>
              </w:rPr>
              <w:t>683</w:t>
            </w:r>
          </w:p>
        </w:tc>
      </w:tr>
      <w:tr w:rsidR="00E4296E" w:rsidRPr="00E763DE" w:rsidTr="00E4296E">
        <w:trPr>
          <w:trHeight w:val="702"/>
        </w:trPr>
        <w:tc>
          <w:tcPr>
            <w:tcW w:w="2091" w:type="dxa"/>
            <w:tcBorders>
              <w:top w:val="nil"/>
              <w:left w:val="single" w:sz="12" w:space="0" w:color="auto"/>
              <w:bottom w:val="single" w:sz="4" w:space="0" w:color="auto"/>
              <w:right w:val="single" w:sz="8" w:space="0" w:color="auto"/>
            </w:tcBorders>
            <w:shd w:val="clear" w:color="auto" w:fill="auto"/>
            <w:vAlign w:val="center"/>
            <w:hideMark/>
          </w:tcPr>
          <w:p w:rsidR="00E4296E" w:rsidRPr="00E763DE" w:rsidRDefault="00E4296E" w:rsidP="00787E05">
            <w:pPr>
              <w:spacing w:before="60" w:after="60"/>
              <w:jc w:val="center"/>
              <w:rPr>
                <w:rFonts w:ascii="Arial" w:eastAsia="Times New Roman" w:hAnsi="Arial" w:cs="Arial"/>
                <w:b/>
                <w:bCs/>
                <w:color w:val="000000"/>
                <w:sz w:val="20"/>
                <w:szCs w:val="20"/>
                <w:lang w:eastAsia="pt-BR"/>
              </w:rPr>
            </w:pPr>
            <w:r w:rsidRPr="00E763DE">
              <w:rPr>
                <w:rFonts w:ascii="Arial" w:eastAsia="Times New Roman" w:hAnsi="Arial" w:cs="Arial"/>
                <w:b/>
                <w:bCs/>
                <w:color w:val="000000"/>
                <w:sz w:val="20"/>
                <w:szCs w:val="20"/>
                <w:lang w:eastAsia="pt-BR"/>
              </w:rPr>
              <w:t>Ciências Sociais e Aplicadas</w:t>
            </w:r>
          </w:p>
        </w:tc>
        <w:tc>
          <w:tcPr>
            <w:tcW w:w="720" w:type="dxa"/>
            <w:tcBorders>
              <w:top w:val="nil"/>
              <w:left w:val="nil"/>
              <w:bottom w:val="single" w:sz="4" w:space="0" w:color="auto"/>
              <w:right w:val="single" w:sz="8"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20</w:t>
            </w:r>
            <w:r w:rsidR="00DA5636">
              <w:rPr>
                <w:rFonts w:ascii="Arial" w:eastAsia="Times New Roman" w:hAnsi="Arial" w:cs="Arial"/>
                <w:bCs/>
                <w:color w:val="000000"/>
                <w:sz w:val="20"/>
                <w:szCs w:val="20"/>
                <w:lang w:eastAsia="pt-BR"/>
              </w:rPr>
              <w:t>.</w:t>
            </w:r>
            <w:r w:rsidRPr="00E763DE">
              <w:rPr>
                <w:rFonts w:ascii="Arial" w:eastAsia="Times New Roman" w:hAnsi="Arial" w:cs="Arial"/>
                <w:bCs/>
                <w:color w:val="000000"/>
                <w:sz w:val="20"/>
                <w:szCs w:val="20"/>
                <w:lang w:eastAsia="pt-BR"/>
              </w:rPr>
              <w:t>529</w:t>
            </w:r>
          </w:p>
        </w:tc>
        <w:tc>
          <w:tcPr>
            <w:tcW w:w="740" w:type="dxa"/>
            <w:tcBorders>
              <w:top w:val="nil"/>
              <w:left w:val="nil"/>
              <w:bottom w:val="single" w:sz="4" w:space="0" w:color="auto"/>
              <w:right w:val="single" w:sz="8"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2</w:t>
            </w:r>
            <w:r w:rsidR="00DA5636">
              <w:rPr>
                <w:rFonts w:ascii="Arial" w:eastAsia="Times New Roman" w:hAnsi="Arial" w:cs="Arial"/>
                <w:bCs/>
                <w:color w:val="000000"/>
                <w:sz w:val="20"/>
                <w:szCs w:val="20"/>
                <w:lang w:eastAsia="pt-BR"/>
              </w:rPr>
              <w:t>.</w:t>
            </w:r>
            <w:r w:rsidRPr="00E763DE">
              <w:rPr>
                <w:rFonts w:ascii="Arial" w:eastAsia="Times New Roman" w:hAnsi="Arial" w:cs="Arial"/>
                <w:bCs/>
                <w:color w:val="000000"/>
                <w:sz w:val="20"/>
                <w:szCs w:val="20"/>
                <w:lang w:eastAsia="pt-BR"/>
              </w:rPr>
              <w:t>355</w:t>
            </w:r>
          </w:p>
        </w:tc>
        <w:tc>
          <w:tcPr>
            <w:tcW w:w="720" w:type="dxa"/>
            <w:tcBorders>
              <w:top w:val="nil"/>
              <w:left w:val="nil"/>
              <w:bottom w:val="single" w:sz="4" w:space="0" w:color="auto"/>
              <w:right w:val="single" w:sz="8"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7</w:t>
            </w:r>
            <w:r w:rsidR="00DA5636">
              <w:rPr>
                <w:rFonts w:ascii="Arial" w:eastAsia="Times New Roman" w:hAnsi="Arial" w:cs="Arial"/>
                <w:bCs/>
                <w:color w:val="000000"/>
                <w:sz w:val="20"/>
                <w:szCs w:val="20"/>
                <w:lang w:eastAsia="pt-BR"/>
              </w:rPr>
              <w:t>.</w:t>
            </w:r>
            <w:r w:rsidRPr="00E763DE">
              <w:rPr>
                <w:rFonts w:ascii="Arial" w:eastAsia="Times New Roman" w:hAnsi="Arial" w:cs="Arial"/>
                <w:bCs/>
                <w:color w:val="000000"/>
                <w:sz w:val="20"/>
                <w:szCs w:val="20"/>
                <w:lang w:eastAsia="pt-BR"/>
              </w:rPr>
              <w:t>851</w:t>
            </w:r>
          </w:p>
        </w:tc>
        <w:tc>
          <w:tcPr>
            <w:tcW w:w="640" w:type="dxa"/>
            <w:tcBorders>
              <w:top w:val="nil"/>
              <w:left w:val="nil"/>
              <w:bottom w:val="single" w:sz="4" w:space="0" w:color="auto"/>
              <w:right w:val="single" w:sz="8"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2</w:t>
            </w:r>
            <w:r w:rsidR="00DA5636">
              <w:rPr>
                <w:rFonts w:ascii="Arial" w:eastAsia="Times New Roman" w:hAnsi="Arial" w:cs="Arial"/>
                <w:bCs/>
                <w:color w:val="000000"/>
                <w:sz w:val="20"/>
                <w:szCs w:val="20"/>
                <w:lang w:eastAsia="pt-BR"/>
              </w:rPr>
              <w:t>.</w:t>
            </w:r>
            <w:r w:rsidRPr="00E763DE">
              <w:rPr>
                <w:rFonts w:ascii="Arial" w:eastAsia="Times New Roman" w:hAnsi="Arial" w:cs="Arial"/>
                <w:bCs/>
                <w:color w:val="000000"/>
                <w:sz w:val="20"/>
                <w:szCs w:val="20"/>
                <w:lang w:eastAsia="pt-BR"/>
              </w:rPr>
              <w:t>022</w:t>
            </w:r>
          </w:p>
        </w:tc>
        <w:tc>
          <w:tcPr>
            <w:tcW w:w="720" w:type="dxa"/>
            <w:tcBorders>
              <w:top w:val="nil"/>
              <w:left w:val="nil"/>
              <w:bottom w:val="single" w:sz="4" w:space="0" w:color="auto"/>
              <w:right w:val="single" w:sz="8"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3</w:t>
            </w:r>
            <w:r w:rsidR="00DA5636">
              <w:rPr>
                <w:rFonts w:ascii="Arial" w:eastAsia="Times New Roman" w:hAnsi="Arial" w:cs="Arial"/>
                <w:bCs/>
                <w:color w:val="000000"/>
                <w:sz w:val="20"/>
                <w:szCs w:val="20"/>
                <w:lang w:eastAsia="pt-BR"/>
              </w:rPr>
              <w:t>.</w:t>
            </w:r>
            <w:r w:rsidRPr="00E763DE">
              <w:rPr>
                <w:rFonts w:ascii="Arial" w:eastAsia="Times New Roman" w:hAnsi="Arial" w:cs="Arial"/>
                <w:bCs/>
                <w:color w:val="000000"/>
                <w:sz w:val="20"/>
                <w:szCs w:val="20"/>
                <w:lang w:eastAsia="pt-BR"/>
              </w:rPr>
              <w:t>665</w:t>
            </w:r>
          </w:p>
        </w:tc>
        <w:tc>
          <w:tcPr>
            <w:tcW w:w="640" w:type="dxa"/>
            <w:tcBorders>
              <w:top w:val="nil"/>
              <w:left w:val="nil"/>
              <w:bottom w:val="single" w:sz="4" w:space="0" w:color="auto"/>
              <w:right w:val="single" w:sz="8"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274</w:t>
            </w:r>
          </w:p>
        </w:tc>
        <w:tc>
          <w:tcPr>
            <w:tcW w:w="640" w:type="dxa"/>
            <w:tcBorders>
              <w:top w:val="nil"/>
              <w:left w:val="nil"/>
              <w:bottom w:val="single" w:sz="4" w:space="0" w:color="auto"/>
              <w:right w:val="single" w:sz="8"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1</w:t>
            </w:r>
            <w:r w:rsidR="00DA5636">
              <w:rPr>
                <w:rFonts w:ascii="Arial" w:eastAsia="Times New Roman" w:hAnsi="Arial" w:cs="Arial"/>
                <w:bCs/>
                <w:color w:val="000000"/>
                <w:sz w:val="20"/>
                <w:szCs w:val="20"/>
                <w:lang w:eastAsia="pt-BR"/>
              </w:rPr>
              <w:t>.</w:t>
            </w:r>
            <w:r w:rsidRPr="00E763DE">
              <w:rPr>
                <w:rFonts w:ascii="Arial" w:eastAsia="Times New Roman" w:hAnsi="Arial" w:cs="Arial"/>
                <w:bCs/>
                <w:color w:val="000000"/>
                <w:sz w:val="20"/>
                <w:szCs w:val="20"/>
                <w:lang w:eastAsia="pt-BR"/>
              </w:rPr>
              <w:t>407</w:t>
            </w:r>
          </w:p>
        </w:tc>
        <w:tc>
          <w:tcPr>
            <w:tcW w:w="514" w:type="dxa"/>
            <w:tcBorders>
              <w:top w:val="nil"/>
              <w:left w:val="nil"/>
              <w:bottom w:val="single" w:sz="4" w:space="0" w:color="auto"/>
              <w:right w:val="single" w:sz="8"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166</w:t>
            </w:r>
          </w:p>
        </w:tc>
        <w:tc>
          <w:tcPr>
            <w:tcW w:w="640" w:type="dxa"/>
            <w:tcBorders>
              <w:top w:val="nil"/>
              <w:left w:val="nil"/>
              <w:bottom w:val="single" w:sz="4" w:space="0" w:color="auto"/>
              <w:right w:val="single" w:sz="8"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69</w:t>
            </w:r>
          </w:p>
        </w:tc>
        <w:tc>
          <w:tcPr>
            <w:tcW w:w="1089" w:type="dxa"/>
            <w:tcBorders>
              <w:top w:val="nil"/>
              <w:left w:val="nil"/>
              <w:bottom w:val="single" w:sz="4" w:space="0" w:color="auto"/>
              <w:right w:val="single" w:sz="12"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
                <w:bCs/>
                <w:color w:val="000000"/>
                <w:sz w:val="20"/>
                <w:szCs w:val="20"/>
                <w:lang w:eastAsia="pt-BR"/>
              </w:rPr>
            </w:pPr>
            <w:r w:rsidRPr="00E763DE">
              <w:rPr>
                <w:rFonts w:ascii="Arial" w:eastAsia="Times New Roman" w:hAnsi="Arial" w:cs="Arial"/>
                <w:b/>
                <w:bCs/>
                <w:color w:val="000000"/>
                <w:sz w:val="20"/>
                <w:szCs w:val="20"/>
                <w:lang w:eastAsia="pt-BR"/>
              </w:rPr>
              <w:t>38</w:t>
            </w:r>
            <w:r w:rsidR="00E763DE">
              <w:rPr>
                <w:rFonts w:ascii="Arial" w:eastAsia="Times New Roman" w:hAnsi="Arial" w:cs="Arial"/>
                <w:b/>
                <w:bCs/>
                <w:color w:val="000000"/>
                <w:sz w:val="20"/>
                <w:szCs w:val="20"/>
                <w:lang w:eastAsia="pt-BR"/>
              </w:rPr>
              <w:t>.</w:t>
            </w:r>
            <w:r w:rsidRPr="00E763DE">
              <w:rPr>
                <w:rFonts w:ascii="Arial" w:eastAsia="Times New Roman" w:hAnsi="Arial" w:cs="Arial"/>
                <w:b/>
                <w:bCs/>
                <w:color w:val="000000"/>
                <w:sz w:val="20"/>
                <w:szCs w:val="20"/>
                <w:lang w:eastAsia="pt-BR"/>
              </w:rPr>
              <w:t>338</w:t>
            </w:r>
          </w:p>
        </w:tc>
      </w:tr>
      <w:tr w:rsidR="00E4296E" w:rsidRPr="00E763DE" w:rsidTr="00E4296E">
        <w:trPr>
          <w:trHeight w:val="702"/>
        </w:trPr>
        <w:tc>
          <w:tcPr>
            <w:tcW w:w="2091" w:type="dxa"/>
            <w:tcBorders>
              <w:top w:val="nil"/>
              <w:left w:val="single" w:sz="12" w:space="0" w:color="auto"/>
              <w:bottom w:val="single" w:sz="4" w:space="0" w:color="auto"/>
              <w:right w:val="single" w:sz="8" w:space="0" w:color="auto"/>
            </w:tcBorders>
            <w:shd w:val="clear" w:color="auto" w:fill="auto"/>
            <w:vAlign w:val="center"/>
            <w:hideMark/>
          </w:tcPr>
          <w:p w:rsidR="00E4296E" w:rsidRPr="00E763DE" w:rsidRDefault="00E4296E" w:rsidP="00787E05">
            <w:pPr>
              <w:spacing w:before="60" w:after="60"/>
              <w:jc w:val="center"/>
              <w:rPr>
                <w:rFonts w:ascii="Arial" w:eastAsia="Times New Roman" w:hAnsi="Arial" w:cs="Arial"/>
                <w:b/>
                <w:bCs/>
                <w:color w:val="000000"/>
                <w:sz w:val="20"/>
                <w:szCs w:val="20"/>
                <w:lang w:eastAsia="pt-BR"/>
              </w:rPr>
            </w:pPr>
            <w:r w:rsidRPr="00E763DE">
              <w:rPr>
                <w:rFonts w:ascii="Arial" w:eastAsia="Times New Roman" w:hAnsi="Arial" w:cs="Arial"/>
                <w:b/>
                <w:bCs/>
                <w:color w:val="000000"/>
                <w:sz w:val="20"/>
                <w:szCs w:val="20"/>
                <w:lang w:eastAsia="pt-BR"/>
              </w:rPr>
              <w:t>Engenharias e Tecnologia</w:t>
            </w:r>
          </w:p>
        </w:tc>
        <w:tc>
          <w:tcPr>
            <w:tcW w:w="720" w:type="dxa"/>
            <w:tcBorders>
              <w:top w:val="nil"/>
              <w:left w:val="nil"/>
              <w:bottom w:val="single" w:sz="4" w:space="0" w:color="auto"/>
              <w:right w:val="single" w:sz="8"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1</w:t>
            </w:r>
            <w:r w:rsidR="00DA5636">
              <w:rPr>
                <w:rFonts w:ascii="Arial" w:eastAsia="Times New Roman" w:hAnsi="Arial" w:cs="Arial"/>
                <w:bCs/>
                <w:color w:val="000000"/>
                <w:sz w:val="20"/>
                <w:szCs w:val="20"/>
                <w:lang w:eastAsia="pt-BR"/>
              </w:rPr>
              <w:t>.</w:t>
            </w:r>
            <w:r w:rsidRPr="00E763DE">
              <w:rPr>
                <w:rFonts w:ascii="Arial" w:eastAsia="Times New Roman" w:hAnsi="Arial" w:cs="Arial"/>
                <w:bCs/>
                <w:color w:val="000000"/>
                <w:sz w:val="20"/>
                <w:szCs w:val="20"/>
                <w:lang w:eastAsia="pt-BR"/>
              </w:rPr>
              <w:t>066</w:t>
            </w:r>
          </w:p>
        </w:tc>
        <w:tc>
          <w:tcPr>
            <w:tcW w:w="740" w:type="dxa"/>
            <w:tcBorders>
              <w:top w:val="nil"/>
              <w:left w:val="nil"/>
              <w:bottom w:val="single" w:sz="4" w:space="0" w:color="auto"/>
              <w:right w:val="single" w:sz="8"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1</w:t>
            </w:r>
            <w:r w:rsidR="00DA5636">
              <w:rPr>
                <w:rFonts w:ascii="Arial" w:eastAsia="Times New Roman" w:hAnsi="Arial" w:cs="Arial"/>
                <w:bCs/>
                <w:color w:val="000000"/>
                <w:sz w:val="20"/>
                <w:szCs w:val="20"/>
                <w:lang w:eastAsia="pt-BR"/>
              </w:rPr>
              <w:t>.</w:t>
            </w:r>
            <w:r w:rsidRPr="00E763DE">
              <w:rPr>
                <w:rFonts w:ascii="Arial" w:eastAsia="Times New Roman" w:hAnsi="Arial" w:cs="Arial"/>
                <w:bCs/>
                <w:color w:val="000000"/>
                <w:sz w:val="20"/>
                <w:szCs w:val="20"/>
                <w:lang w:eastAsia="pt-BR"/>
              </w:rPr>
              <w:t>266</w:t>
            </w:r>
          </w:p>
        </w:tc>
        <w:tc>
          <w:tcPr>
            <w:tcW w:w="720" w:type="dxa"/>
            <w:tcBorders>
              <w:top w:val="nil"/>
              <w:left w:val="nil"/>
              <w:bottom w:val="single" w:sz="4" w:space="0" w:color="auto"/>
              <w:right w:val="single" w:sz="8"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648</w:t>
            </w:r>
          </w:p>
        </w:tc>
        <w:tc>
          <w:tcPr>
            <w:tcW w:w="640" w:type="dxa"/>
            <w:tcBorders>
              <w:top w:val="nil"/>
              <w:left w:val="nil"/>
              <w:bottom w:val="single" w:sz="4" w:space="0" w:color="auto"/>
              <w:right w:val="single" w:sz="8"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1</w:t>
            </w:r>
            <w:r w:rsidR="00DA5636">
              <w:rPr>
                <w:rFonts w:ascii="Arial" w:eastAsia="Times New Roman" w:hAnsi="Arial" w:cs="Arial"/>
                <w:bCs/>
                <w:color w:val="000000"/>
                <w:sz w:val="20"/>
                <w:szCs w:val="20"/>
                <w:lang w:eastAsia="pt-BR"/>
              </w:rPr>
              <w:t>.</w:t>
            </w:r>
            <w:r w:rsidRPr="00E763DE">
              <w:rPr>
                <w:rFonts w:ascii="Arial" w:eastAsia="Times New Roman" w:hAnsi="Arial" w:cs="Arial"/>
                <w:bCs/>
                <w:color w:val="000000"/>
                <w:sz w:val="20"/>
                <w:szCs w:val="20"/>
                <w:lang w:eastAsia="pt-BR"/>
              </w:rPr>
              <w:t>213</w:t>
            </w:r>
          </w:p>
        </w:tc>
        <w:tc>
          <w:tcPr>
            <w:tcW w:w="720" w:type="dxa"/>
            <w:tcBorders>
              <w:top w:val="nil"/>
              <w:left w:val="nil"/>
              <w:bottom w:val="single" w:sz="4" w:space="0" w:color="auto"/>
              <w:right w:val="single" w:sz="8"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61</w:t>
            </w:r>
          </w:p>
        </w:tc>
        <w:tc>
          <w:tcPr>
            <w:tcW w:w="640" w:type="dxa"/>
            <w:tcBorders>
              <w:top w:val="nil"/>
              <w:left w:val="nil"/>
              <w:bottom w:val="single" w:sz="4" w:space="0" w:color="auto"/>
              <w:right w:val="single" w:sz="8"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324</w:t>
            </w:r>
          </w:p>
        </w:tc>
        <w:tc>
          <w:tcPr>
            <w:tcW w:w="640" w:type="dxa"/>
            <w:tcBorders>
              <w:top w:val="nil"/>
              <w:left w:val="nil"/>
              <w:bottom w:val="single" w:sz="4" w:space="0" w:color="auto"/>
              <w:right w:val="single" w:sz="8"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69</w:t>
            </w:r>
          </w:p>
        </w:tc>
        <w:tc>
          <w:tcPr>
            <w:tcW w:w="514" w:type="dxa"/>
            <w:tcBorders>
              <w:top w:val="nil"/>
              <w:left w:val="nil"/>
              <w:bottom w:val="single" w:sz="4" w:space="0" w:color="auto"/>
              <w:right w:val="single" w:sz="8"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9</w:t>
            </w:r>
          </w:p>
        </w:tc>
        <w:tc>
          <w:tcPr>
            <w:tcW w:w="640" w:type="dxa"/>
            <w:tcBorders>
              <w:top w:val="nil"/>
              <w:left w:val="nil"/>
              <w:bottom w:val="single" w:sz="4" w:space="0" w:color="auto"/>
              <w:right w:val="single" w:sz="8"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8</w:t>
            </w:r>
          </w:p>
        </w:tc>
        <w:tc>
          <w:tcPr>
            <w:tcW w:w="1089" w:type="dxa"/>
            <w:tcBorders>
              <w:top w:val="nil"/>
              <w:left w:val="nil"/>
              <w:bottom w:val="single" w:sz="4" w:space="0" w:color="auto"/>
              <w:right w:val="single" w:sz="12"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
                <w:bCs/>
                <w:color w:val="000000"/>
                <w:sz w:val="20"/>
                <w:szCs w:val="20"/>
                <w:lang w:eastAsia="pt-BR"/>
              </w:rPr>
            </w:pPr>
            <w:r w:rsidRPr="00E763DE">
              <w:rPr>
                <w:rFonts w:ascii="Arial" w:eastAsia="Times New Roman" w:hAnsi="Arial" w:cs="Arial"/>
                <w:b/>
                <w:bCs/>
                <w:color w:val="000000"/>
                <w:sz w:val="20"/>
                <w:szCs w:val="20"/>
                <w:lang w:eastAsia="pt-BR"/>
              </w:rPr>
              <w:t>4</w:t>
            </w:r>
            <w:r w:rsidR="00E763DE">
              <w:rPr>
                <w:rFonts w:ascii="Arial" w:eastAsia="Times New Roman" w:hAnsi="Arial" w:cs="Arial"/>
                <w:b/>
                <w:bCs/>
                <w:color w:val="000000"/>
                <w:sz w:val="20"/>
                <w:szCs w:val="20"/>
                <w:lang w:eastAsia="pt-BR"/>
              </w:rPr>
              <w:t>.</w:t>
            </w:r>
            <w:r w:rsidRPr="00E763DE">
              <w:rPr>
                <w:rFonts w:ascii="Arial" w:eastAsia="Times New Roman" w:hAnsi="Arial" w:cs="Arial"/>
                <w:b/>
                <w:bCs/>
                <w:color w:val="000000"/>
                <w:sz w:val="20"/>
                <w:szCs w:val="20"/>
                <w:lang w:eastAsia="pt-BR"/>
              </w:rPr>
              <w:t>664</w:t>
            </w:r>
          </w:p>
        </w:tc>
      </w:tr>
      <w:tr w:rsidR="00E4296E" w:rsidRPr="00E763DE" w:rsidTr="00E4296E">
        <w:trPr>
          <w:trHeight w:val="885"/>
        </w:trPr>
        <w:tc>
          <w:tcPr>
            <w:tcW w:w="2091" w:type="dxa"/>
            <w:tcBorders>
              <w:top w:val="nil"/>
              <w:left w:val="single" w:sz="12" w:space="0" w:color="auto"/>
              <w:bottom w:val="single" w:sz="4" w:space="0" w:color="auto"/>
              <w:right w:val="single" w:sz="8" w:space="0" w:color="auto"/>
            </w:tcBorders>
            <w:shd w:val="clear" w:color="auto" w:fill="auto"/>
            <w:vAlign w:val="center"/>
            <w:hideMark/>
          </w:tcPr>
          <w:p w:rsidR="00E4296E" w:rsidRPr="00E763DE" w:rsidRDefault="00E4296E" w:rsidP="00787E05">
            <w:pPr>
              <w:spacing w:before="60" w:after="60"/>
              <w:jc w:val="center"/>
              <w:rPr>
                <w:rFonts w:ascii="Arial" w:eastAsia="Times New Roman" w:hAnsi="Arial" w:cs="Arial"/>
                <w:b/>
                <w:bCs/>
                <w:color w:val="000000"/>
                <w:sz w:val="20"/>
                <w:szCs w:val="20"/>
                <w:lang w:eastAsia="pt-BR"/>
              </w:rPr>
            </w:pPr>
            <w:r w:rsidRPr="00E763DE">
              <w:rPr>
                <w:rFonts w:ascii="Arial" w:eastAsia="Times New Roman" w:hAnsi="Arial" w:cs="Arial"/>
                <w:b/>
                <w:bCs/>
                <w:color w:val="000000"/>
                <w:sz w:val="20"/>
                <w:szCs w:val="20"/>
                <w:lang w:eastAsia="pt-BR"/>
              </w:rPr>
              <w:t>Linguística, Letras e Artes</w:t>
            </w:r>
          </w:p>
        </w:tc>
        <w:tc>
          <w:tcPr>
            <w:tcW w:w="720" w:type="dxa"/>
            <w:tcBorders>
              <w:top w:val="nil"/>
              <w:left w:val="nil"/>
              <w:bottom w:val="single" w:sz="4" w:space="0" w:color="auto"/>
              <w:right w:val="single" w:sz="8"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14</w:t>
            </w:r>
            <w:r w:rsidR="00DA5636">
              <w:rPr>
                <w:rFonts w:ascii="Arial" w:eastAsia="Times New Roman" w:hAnsi="Arial" w:cs="Arial"/>
                <w:bCs/>
                <w:color w:val="000000"/>
                <w:sz w:val="20"/>
                <w:szCs w:val="20"/>
                <w:lang w:eastAsia="pt-BR"/>
              </w:rPr>
              <w:t>.</w:t>
            </w:r>
            <w:r w:rsidRPr="00E763DE">
              <w:rPr>
                <w:rFonts w:ascii="Arial" w:eastAsia="Times New Roman" w:hAnsi="Arial" w:cs="Arial"/>
                <w:bCs/>
                <w:color w:val="000000"/>
                <w:sz w:val="20"/>
                <w:szCs w:val="20"/>
                <w:lang w:eastAsia="pt-BR"/>
              </w:rPr>
              <w:t>904</w:t>
            </w:r>
          </w:p>
        </w:tc>
        <w:tc>
          <w:tcPr>
            <w:tcW w:w="740" w:type="dxa"/>
            <w:tcBorders>
              <w:top w:val="nil"/>
              <w:left w:val="nil"/>
              <w:bottom w:val="single" w:sz="4" w:space="0" w:color="auto"/>
              <w:right w:val="single" w:sz="8"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4</w:t>
            </w:r>
            <w:r w:rsidR="00DA5636">
              <w:rPr>
                <w:rFonts w:ascii="Arial" w:eastAsia="Times New Roman" w:hAnsi="Arial" w:cs="Arial"/>
                <w:bCs/>
                <w:color w:val="000000"/>
                <w:sz w:val="20"/>
                <w:szCs w:val="20"/>
                <w:lang w:eastAsia="pt-BR"/>
              </w:rPr>
              <w:t>.</w:t>
            </w:r>
            <w:r w:rsidRPr="00E763DE">
              <w:rPr>
                <w:rFonts w:ascii="Arial" w:eastAsia="Times New Roman" w:hAnsi="Arial" w:cs="Arial"/>
                <w:bCs/>
                <w:color w:val="000000"/>
                <w:sz w:val="20"/>
                <w:szCs w:val="20"/>
                <w:lang w:eastAsia="pt-BR"/>
              </w:rPr>
              <w:t>816</w:t>
            </w:r>
          </w:p>
        </w:tc>
        <w:tc>
          <w:tcPr>
            <w:tcW w:w="720" w:type="dxa"/>
            <w:tcBorders>
              <w:top w:val="nil"/>
              <w:left w:val="nil"/>
              <w:bottom w:val="single" w:sz="4" w:space="0" w:color="auto"/>
              <w:right w:val="single" w:sz="8"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2</w:t>
            </w:r>
            <w:r w:rsidR="00DA5636">
              <w:rPr>
                <w:rFonts w:ascii="Arial" w:eastAsia="Times New Roman" w:hAnsi="Arial" w:cs="Arial"/>
                <w:bCs/>
                <w:color w:val="000000"/>
                <w:sz w:val="20"/>
                <w:szCs w:val="20"/>
                <w:lang w:eastAsia="pt-BR"/>
              </w:rPr>
              <w:t>.</w:t>
            </w:r>
            <w:r w:rsidRPr="00E763DE">
              <w:rPr>
                <w:rFonts w:ascii="Arial" w:eastAsia="Times New Roman" w:hAnsi="Arial" w:cs="Arial"/>
                <w:bCs/>
                <w:color w:val="000000"/>
                <w:sz w:val="20"/>
                <w:szCs w:val="20"/>
                <w:lang w:eastAsia="pt-BR"/>
              </w:rPr>
              <w:t>527</w:t>
            </w:r>
          </w:p>
        </w:tc>
        <w:tc>
          <w:tcPr>
            <w:tcW w:w="640" w:type="dxa"/>
            <w:tcBorders>
              <w:top w:val="nil"/>
              <w:left w:val="nil"/>
              <w:bottom w:val="single" w:sz="4" w:space="0" w:color="auto"/>
              <w:right w:val="single" w:sz="8"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268</w:t>
            </w:r>
          </w:p>
        </w:tc>
        <w:tc>
          <w:tcPr>
            <w:tcW w:w="720" w:type="dxa"/>
            <w:tcBorders>
              <w:top w:val="nil"/>
              <w:left w:val="nil"/>
              <w:bottom w:val="single" w:sz="4" w:space="0" w:color="auto"/>
              <w:right w:val="single" w:sz="8"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1</w:t>
            </w:r>
            <w:r w:rsidR="00DA5636">
              <w:rPr>
                <w:rFonts w:ascii="Arial" w:eastAsia="Times New Roman" w:hAnsi="Arial" w:cs="Arial"/>
                <w:bCs/>
                <w:color w:val="000000"/>
                <w:sz w:val="20"/>
                <w:szCs w:val="20"/>
                <w:lang w:eastAsia="pt-BR"/>
              </w:rPr>
              <w:t>.</w:t>
            </w:r>
            <w:r w:rsidRPr="00E763DE">
              <w:rPr>
                <w:rFonts w:ascii="Arial" w:eastAsia="Times New Roman" w:hAnsi="Arial" w:cs="Arial"/>
                <w:bCs/>
                <w:color w:val="000000"/>
                <w:sz w:val="20"/>
                <w:szCs w:val="20"/>
                <w:lang w:eastAsia="pt-BR"/>
              </w:rPr>
              <w:t>856</w:t>
            </w:r>
          </w:p>
        </w:tc>
        <w:tc>
          <w:tcPr>
            <w:tcW w:w="640" w:type="dxa"/>
            <w:tcBorders>
              <w:top w:val="nil"/>
              <w:left w:val="nil"/>
              <w:bottom w:val="single" w:sz="4" w:space="0" w:color="auto"/>
              <w:right w:val="single" w:sz="8"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52</w:t>
            </w:r>
          </w:p>
        </w:tc>
        <w:tc>
          <w:tcPr>
            <w:tcW w:w="640" w:type="dxa"/>
            <w:tcBorders>
              <w:top w:val="nil"/>
              <w:left w:val="nil"/>
              <w:bottom w:val="single" w:sz="4" w:space="0" w:color="auto"/>
              <w:right w:val="single" w:sz="8"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535</w:t>
            </w:r>
          </w:p>
        </w:tc>
        <w:tc>
          <w:tcPr>
            <w:tcW w:w="514" w:type="dxa"/>
            <w:tcBorders>
              <w:top w:val="nil"/>
              <w:left w:val="nil"/>
              <w:bottom w:val="single" w:sz="4" w:space="0" w:color="auto"/>
              <w:right w:val="single" w:sz="8"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11</w:t>
            </w:r>
          </w:p>
        </w:tc>
        <w:tc>
          <w:tcPr>
            <w:tcW w:w="640" w:type="dxa"/>
            <w:tcBorders>
              <w:top w:val="nil"/>
              <w:left w:val="nil"/>
              <w:bottom w:val="single" w:sz="4" w:space="0" w:color="auto"/>
              <w:right w:val="single" w:sz="8"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4</w:t>
            </w:r>
            <w:r w:rsidR="00DA5636">
              <w:rPr>
                <w:rFonts w:ascii="Arial" w:eastAsia="Times New Roman" w:hAnsi="Arial" w:cs="Arial"/>
                <w:bCs/>
                <w:color w:val="000000"/>
                <w:sz w:val="20"/>
                <w:szCs w:val="20"/>
                <w:lang w:eastAsia="pt-BR"/>
              </w:rPr>
              <w:t>.</w:t>
            </w:r>
            <w:r w:rsidRPr="00E763DE">
              <w:rPr>
                <w:rFonts w:ascii="Arial" w:eastAsia="Times New Roman" w:hAnsi="Arial" w:cs="Arial"/>
                <w:bCs/>
                <w:color w:val="000000"/>
                <w:sz w:val="20"/>
                <w:szCs w:val="20"/>
                <w:lang w:eastAsia="pt-BR"/>
              </w:rPr>
              <w:t>710</w:t>
            </w:r>
          </w:p>
        </w:tc>
        <w:tc>
          <w:tcPr>
            <w:tcW w:w="1089" w:type="dxa"/>
            <w:tcBorders>
              <w:top w:val="nil"/>
              <w:left w:val="nil"/>
              <w:bottom w:val="single" w:sz="4" w:space="0" w:color="auto"/>
              <w:right w:val="single" w:sz="12"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
                <w:bCs/>
                <w:color w:val="000000"/>
                <w:sz w:val="20"/>
                <w:szCs w:val="20"/>
                <w:lang w:eastAsia="pt-BR"/>
              </w:rPr>
            </w:pPr>
            <w:r w:rsidRPr="00E763DE">
              <w:rPr>
                <w:rFonts w:ascii="Arial" w:eastAsia="Times New Roman" w:hAnsi="Arial" w:cs="Arial"/>
                <w:b/>
                <w:bCs/>
                <w:color w:val="000000"/>
                <w:sz w:val="20"/>
                <w:szCs w:val="20"/>
                <w:lang w:eastAsia="pt-BR"/>
              </w:rPr>
              <w:t>29</w:t>
            </w:r>
            <w:r w:rsidR="00E763DE">
              <w:rPr>
                <w:rFonts w:ascii="Arial" w:eastAsia="Times New Roman" w:hAnsi="Arial" w:cs="Arial"/>
                <w:b/>
                <w:bCs/>
                <w:color w:val="000000"/>
                <w:sz w:val="20"/>
                <w:szCs w:val="20"/>
                <w:lang w:eastAsia="pt-BR"/>
              </w:rPr>
              <w:t>.</w:t>
            </w:r>
            <w:r w:rsidRPr="00E763DE">
              <w:rPr>
                <w:rFonts w:ascii="Arial" w:eastAsia="Times New Roman" w:hAnsi="Arial" w:cs="Arial"/>
                <w:b/>
                <w:bCs/>
                <w:color w:val="000000"/>
                <w:sz w:val="20"/>
                <w:szCs w:val="20"/>
                <w:lang w:eastAsia="pt-BR"/>
              </w:rPr>
              <w:t>679</w:t>
            </w:r>
          </w:p>
        </w:tc>
      </w:tr>
      <w:tr w:rsidR="00E4296E" w:rsidRPr="00E763DE" w:rsidTr="00E4296E">
        <w:trPr>
          <w:trHeight w:val="702"/>
        </w:trPr>
        <w:tc>
          <w:tcPr>
            <w:tcW w:w="2091" w:type="dxa"/>
            <w:tcBorders>
              <w:top w:val="nil"/>
              <w:left w:val="single" w:sz="12" w:space="0" w:color="auto"/>
              <w:bottom w:val="single" w:sz="8" w:space="0" w:color="auto"/>
              <w:right w:val="single" w:sz="8" w:space="0" w:color="auto"/>
            </w:tcBorders>
            <w:shd w:val="clear" w:color="auto" w:fill="auto"/>
            <w:vAlign w:val="center"/>
            <w:hideMark/>
          </w:tcPr>
          <w:p w:rsidR="00E4296E" w:rsidRPr="00E763DE" w:rsidRDefault="00E4296E" w:rsidP="00787E05">
            <w:pPr>
              <w:spacing w:before="60" w:after="60"/>
              <w:jc w:val="center"/>
              <w:rPr>
                <w:rFonts w:ascii="Arial" w:eastAsia="Times New Roman" w:hAnsi="Arial" w:cs="Arial"/>
                <w:b/>
                <w:bCs/>
                <w:color w:val="000000"/>
                <w:sz w:val="20"/>
                <w:szCs w:val="20"/>
                <w:lang w:eastAsia="pt-BR"/>
              </w:rPr>
            </w:pPr>
            <w:r w:rsidRPr="00E763DE">
              <w:rPr>
                <w:rFonts w:ascii="Arial" w:eastAsia="Times New Roman" w:hAnsi="Arial" w:cs="Arial"/>
                <w:b/>
                <w:bCs/>
                <w:color w:val="000000"/>
                <w:sz w:val="20"/>
                <w:szCs w:val="20"/>
                <w:lang w:eastAsia="pt-BR"/>
              </w:rPr>
              <w:t>Multidisciplinar</w:t>
            </w:r>
          </w:p>
        </w:tc>
        <w:tc>
          <w:tcPr>
            <w:tcW w:w="720" w:type="dxa"/>
            <w:tcBorders>
              <w:top w:val="nil"/>
              <w:left w:val="nil"/>
              <w:bottom w:val="single" w:sz="8" w:space="0" w:color="auto"/>
              <w:right w:val="single" w:sz="8"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242</w:t>
            </w:r>
          </w:p>
        </w:tc>
        <w:tc>
          <w:tcPr>
            <w:tcW w:w="740" w:type="dxa"/>
            <w:tcBorders>
              <w:top w:val="nil"/>
              <w:left w:val="nil"/>
              <w:bottom w:val="single" w:sz="8" w:space="0" w:color="auto"/>
              <w:right w:val="single" w:sz="8"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21</w:t>
            </w:r>
          </w:p>
        </w:tc>
        <w:tc>
          <w:tcPr>
            <w:tcW w:w="720" w:type="dxa"/>
            <w:tcBorders>
              <w:top w:val="nil"/>
              <w:left w:val="nil"/>
              <w:bottom w:val="single" w:sz="8" w:space="0" w:color="auto"/>
              <w:right w:val="single" w:sz="8"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29</w:t>
            </w:r>
          </w:p>
        </w:tc>
        <w:tc>
          <w:tcPr>
            <w:tcW w:w="640" w:type="dxa"/>
            <w:tcBorders>
              <w:top w:val="nil"/>
              <w:left w:val="nil"/>
              <w:bottom w:val="single" w:sz="8" w:space="0" w:color="auto"/>
              <w:right w:val="single" w:sz="8"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10</w:t>
            </w:r>
          </w:p>
        </w:tc>
        <w:tc>
          <w:tcPr>
            <w:tcW w:w="720" w:type="dxa"/>
            <w:tcBorders>
              <w:top w:val="nil"/>
              <w:left w:val="nil"/>
              <w:bottom w:val="single" w:sz="8" w:space="0" w:color="auto"/>
              <w:right w:val="single" w:sz="8"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9</w:t>
            </w:r>
          </w:p>
        </w:tc>
        <w:tc>
          <w:tcPr>
            <w:tcW w:w="640" w:type="dxa"/>
            <w:tcBorders>
              <w:top w:val="nil"/>
              <w:left w:val="nil"/>
              <w:bottom w:val="single" w:sz="8" w:space="0" w:color="auto"/>
              <w:right w:val="single" w:sz="8"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w:t>
            </w:r>
          </w:p>
        </w:tc>
        <w:tc>
          <w:tcPr>
            <w:tcW w:w="640" w:type="dxa"/>
            <w:tcBorders>
              <w:top w:val="nil"/>
              <w:left w:val="nil"/>
              <w:bottom w:val="single" w:sz="8" w:space="0" w:color="auto"/>
              <w:right w:val="single" w:sz="8"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28</w:t>
            </w:r>
          </w:p>
        </w:tc>
        <w:tc>
          <w:tcPr>
            <w:tcW w:w="514" w:type="dxa"/>
            <w:tcBorders>
              <w:top w:val="nil"/>
              <w:left w:val="nil"/>
              <w:bottom w:val="single" w:sz="8" w:space="0" w:color="auto"/>
              <w:right w:val="single" w:sz="8" w:space="0" w:color="auto"/>
            </w:tcBorders>
            <w:shd w:val="clear" w:color="auto" w:fill="auto"/>
            <w:noWrap/>
            <w:vAlign w:val="center"/>
          </w:tcPr>
          <w:p w:rsidR="00E4296E" w:rsidRPr="00E763DE" w:rsidRDefault="00E4296E" w:rsidP="00E4296E">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3</w:t>
            </w:r>
          </w:p>
        </w:tc>
        <w:tc>
          <w:tcPr>
            <w:tcW w:w="640" w:type="dxa"/>
            <w:tcBorders>
              <w:top w:val="nil"/>
              <w:left w:val="nil"/>
              <w:bottom w:val="single" w:sz="8" w:space="0" w:color="auto"/>
              <w:right w:val="single" w:sz="8"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Cs/>
                <w:color w:val="000000"/>
                <w:sz w:val="20"/>
                <w:szCs w:val="20"/>
                <w:lang w:eastAsia="pt-BR"/>
              </w:rPr>
            </w:pPr>
            <w:r w:rsidRPr="00E763DE">
              <w:rPr>
                <w:rFonts w:ascii="Arial" w:eastAsia="Times New Roman" w:hAnsi="Arial" w:cs="Arial"/>
                <w:bCs/>
                <w:color w:val="000000"/>
                <w:sz w:val="20"/>
                <w:szCs w:val="20"/>
                <w:lang w:eastAsia="pt-BR"/>
              </w:rPr>
              <w:t>18</w:t>
            </w:r>
          </w:p>
        </w:tc>
        <w:tc>
          <w:tcPr>
            <w:tcW w:w="1089" w:type="dxa"/>
            <w:tcBorders>
              <w:top w:val="nil"/>
              <w:left w:val="nil"/>
              <w:bottom w:val="single" w:sz="8" w:space="0" w:color="auto"/>
              <w:right w:val="single" w:sz="12" w:space="0" w:color="auto"/>
            </w:tcBorders>
            <w:shd w:val="clear" w:color="auto" w:fill="auto"/>
            <w:noWrap/>
            <w:vAlign w:val="center"/>
          </w:tcPr>
          <w:p w:rsidR="00E4296E" w:rsidRPr="00E763DE" w:rsidRDefault="00E4296E" w:rsidP="00787E05">
            <w:pPr>
              <w:spacing w:before="60" w:after="60"/>
              <w:jc w:val="center"/>
              <w:rPr>
                <w:rFonts w:ascii="Arial" w:eastAsia="Times New Roman" w:hAnsi="Arial" w:cs="Arial"/>
                <w:b/>
                <w:bCs/>
                <w:color w:val="000000"/>
                <w:sz w:val="20"/>
                <w:szCs w:val="20"/>
                <w:lang w:eastAsia="pt-BR"/>
              </w:rPr>
            </w:pPr>
            <w:r w:rsidRPr="00E763DE">
              <w:rPr>
                <w:rFonts w:ascii="Arial" w:eastAsia="Times New Roman" w:hAnsi="Arial" w:cs="Arial"/>
                <w:b/>
                <w:bCs/>
                <w:color w:val="000000"/>
                <w:sz w:val="20"/>
                <w:szCs w:val="20"/>
                <w:lang w:eastAsia="pt-BR"/>
              </w:rPr>
              <w:t>342</w:t>
            </w:r>
          </w:p>
        </w:tc>
      </w:tr>
      <w:tr w:rsidR="00E4296E" w:rsidRPr="00E763DE" w:rsidTr="00E4296E">
        <w:trPr>
          <w:trHeight w:val="702"/>
        </w:trPr>
        <w:tc>
          <w:tcPr>
            <w:tcW w:w="2091" w:type="dxa"/>
            <w:tcBorders>
              <w:top w:val="nil"/>
              <w:left w:val="single" w:sz="12" w:space="0" w:color="auto"/>
              <w:bottom w:val="single" w:sz="12" w:space="0" w:color="auto"/>
              <w:right w:val="single" w:sz="8" w:space="0" w:color="auto"/>
            </w:tcBorders>
            <w:shd w:val="clear" w:color="000000" w:fill="F2F2F2"/>
            <w:vAlign w:val="center"/>
            <w:hideMark/>
          </w:tcPr>
          <w:p w:rsidR="00E4296E" w:rsidRPr="00E763DE" w:rsidRDefault="00E4296E" w:rsidP="00787E05">
            <w:pPr>
              <w:spacing w:before="60" w:after="60"/>
              <w:jc w:val="center"/>
              <w:rPr>
                <w:rFonts w:ascii="Arial" w:eastAsia="Times New Roman" w:hAnsi="Arial" w:cs="Arial"/>
                <w:b/>
                <w:bCs/>
                <w:color w:val="000000"/>
                <w:sz w:val="20"/>
                <w:szCs w:val="20"/>
                <w:lang w:eastAsia="pt-BR"/>
              </w:rPr>
            </w:pPr>
            <w:r w:rsidRPr="00E763DE">
              <w:rPr>
                <w:rFonts w:ascii="Arial" w:eastAsia="Times New Roman" w:hAnsi="Arial" w:cs="Arial"/>
                <w:b/>
                <w:bCs/>
                <w:color w:val="000000"/>
                <w:sz w:val="20"/>
                <w:szCs w:val="20"/>
                <w:lang w:eastAsia="pt-BR"/>
              </w:rPr>
              <w:t>Total</w:t>
            </w:r>
          </w:p>
        </w:tc>
        <w:tc>
          <w:tcPr>
            <w:tcW w:w="720" w:type="dxa"/>
            <w:tcBorders>
              <w:top w:val="nil"/>
              <w:left w:val="nil"/>
              <w:bottom w:val="single" w:sz="12" w:space="0" w:color="auto"/>
              <w:right w:val="single" w:sz="8" w:space="0" w:color="auto"/>
            </w:tcBorders>
            <w:shd w:val="clear" w:color="000000" w:fill="F2F2F2"/>
            <w:noWrap/>
            <w:vAlign w:val="center"/>
          </w:tcPr>
          <w:p w:rsidR="00E4296E" w:rsidRPr="00E763DE" w:rsidRDefault="00E4296E" w:rsidP="00787E05">
            <w:pPr>
              <w:spacing w:before="60" w:after="60"/>
              <w:jc w:val="center"/>
              <w:rPr>
                <w:rFonts w:ascii="Arial" w:eastAsia="Times New Roman" w:hAnsi="Arial" w:cs="Arial"/>
                <w:b/>
                <w:bCs/>
                <w:color w:val="000000"/>
                <w:sz w:val="20"/>
                <w:szCs w:val="20"/>
                <w:lang w:eastAsia="pt-BR"/>
              </w:rPr>
            </w:pPr>
            <w:r w:rsidRPr="00E763DE">
              <w:rPr>
                <w:rFonts w:ascii="Arial" w:eastAsia="Times New Roman" w:hAnsi="Arial" w:cs="Arial"/>
                <w:b/>
                <w:bCs/>
                <w:color w:val="000000"/>
                <w:sz w:val="20"/>
                <w:szCs w:val="20"/>
                <w:lang w:eastAsia="pt-BR"/>
              </w:rPr>
              <w:t>71</w:t>
            </w:r>
            <w:r w:rsidR="00E763DE">
              <w:rPr>
                <w:rFonts w:ascii="Arial" w:eastAsia="Times New Roman" w:hAnsi="Arial" w:cs="Arial"/>
                <w:b/>
                <w:bCs/>
                <w:color w:val="000000"/>
                <w:sz w:val="20"/>
                <w:szCs w:val="20"/>
                <w:lang w:eastAsia="pt-BR"/>
              </w:rPr>
              <w:t>.</w:t>
            </w:r>
            <w:r w:rsidRPr="00E763DE">
              <w:rPr>
                <w:rFonts w:ascii="Arial" w:eastAsia="Times New Roman" w:hAnsi="Arial" w:cs="Arial"/>
                <w:b/>
                <w:bCs/>
                <w:color w:val="000000"/>
                <w:sz w:val="20"/>
                <w:szCs w:val="20"/>
                <w:lang w:eastAsia="pt-BR"/>
              </w:rPr>
              <w:t>749</w:t>
            </w:r>
          </w:p>
        </w:tc>
        <w:tc>
          <w:tcPr>
            <w:tcW w:w="740" w:type="dxa"/>
            <w:tcBorders>
              <w:top w:val="nil"/>
              <w:left w:val="nil"/>
              <w:bottom w:val="single" w:sz="12" w:space="0" w:color="auto"/>
              <w:right w:val="single" w:sz="8" w:space="0" w:color="auto"/>
            </w:tcBorders>
            <w:shd w:val="clear" w:color="000000" w:fill="F2F2F2"/>
            <w:noWrap/>
            <w:vAlign w:val="center"/>
          </w:tcPr>
          <w:p w:rsidR="00E4296E" w:rsidRPr="00E763DE" w:rsidRDefault="00E4296E" w:rsidP="00E4296E">
            <w:pPr>
              <w:spacing w:before="60" w:after="60"/>
              <w:jc w:val="center"/>
              <w:rPr>
                <w:rFonts w:ascii="Arial" w:eastAsia="Times New Roman" w:hAnsi="Arial" w:cs="Arial"/>
                <w:b/>
                <w:bCs/>
                <w:color w:val="000000"/>
                <w:sz w:val="20"/>
                <w:szCs w:val="20"/>
                <w:lang w:eastAsia="pt-BR"/>
              </w:rPr>
            </w:pPr>
            <w:r w:rsidRPr="00E763DE">
              <w:rPr>
                <w:rFonts w:ascii="Arial" w:eastAsia="Times New Roman" w:hAnsi="Arial" w:cs="Arial"/>
                <w:b/>
                <w:bCs/>
                <w:color w:val="000000"/>
                <w:sz w:val="20"/>
                <w:szCs w:val="20"/>
                <w:lang w:eastAsia="pt-BR"/>
              </w:rPr>
              <w:t>17</w:t>
            </w:r>
            <w:r w:rsidR="00E763DE">
              <w:rPr>
                <w:rFonts w:ascii="Arial" w:eastAsia="Times New Roman" w:hAnsi="Arial" w:cs="Arial"/>
                <w:b/>
                <w:bCs/>
                <w:color w:val="000000"/>
                <w:sz w:val="20"/>
                <w:szCs w:val="20"/>
                <w:lang w:eastAsia="pt-BR"/>
              </w:rPr>
              <w:t>.</w:t>
            </w:r>
            <w:r w:rsidRPr="00E763DE">
              <w:rPr>
                <w:rFonts w:ascii="Arial" w:eastAsia="Times New Roman" w:hAnsi="Arial" w:cs="Arial"/>
                <w:b/>
                <w:bCs/>
                <w:color w:val="000000"/>
                <w:sz w:val="20"/>
                <w:szCs w:val="20"/>
                <w:lang w:eastAsia="pt-BR"/>
              </w:rPr>
              <w:t>136</w:t>
            </w:r>
          </w:p>
        </w:tc>
        <w:tc>
          <w:tcPr>
            <w:tcW w:w="720" w:type="dxa"/>
            <w:tcBorders>
              <w:top w:val="nil"/>
              <w:left w:val="nil"/>
              <w:bottom w:val="single" w:sz="12" w:space="0" w:color="auto"/>
              <w:right w:val="single" w:sz="8" w:space="0" w:color="auto"/>
            </w:tcBorders>
            <w:shd w:val="clear" w:color="000000" w:fill="F2F2F2"/>
            <w:noWrap/>
            <w:vAlign w:val="center"/>
          </w:tcPr>
          <w:p w:rsidR="00E4296E" w:rsidRPr="00E763DE" w:rsidRDefault="00E4296E" w:rsidP="00787E05">
            <w:pPr>
              <w:spacing w:before="60" w:after="60"/>
              <w:jc w:val="center"/>
              <w:rPr>
                <w:rFonts w:ascii="Arial" w:eastAsia="Times New Roman" w:hAnsi="Arial" w:cs="Arial"/>
                <w:b/>
                <w:bCs/>
                <w:color w:val="000000"/>
                <w:sz w:val="20"/>
                <w:szCs w:val="20"/>
                <w:lang w:eastAsia="pt-BR"/>
              </w:rPr>
            </w:pPr>
            <w:r w:rsidRPr="00E763DE">
              <w:rPr>
                <w:rFonts w:ascii="Arial" w:eastAsia="Times New Roman" w:hAnsi="Arial" w:cs="Arial"/>
                <w:b/>
                <w:bCs/>
                <w:color w:val="000000"/>
                <w:sz w:val="20"/>
                <w:szCs w:val="20"/>
                <w:lang w:eastAsia="pt-BR"/>
              </w:rPr>
              <w:t>21</w:t>
            </w:r>
            <w:r w:rsidR="00E763DE">
              <w:rPr>
                <w:rFonts w:ascii="Arial" w:eastAsia="Times New Roman" w:hAnsi="Arial" w:cs="Arial"/>
                <w:b/>
                <w:bCs/>
                <w:color w:val="000000"/>
                <w:sz w:val="20"/>
                <w:szCs w:val="20"/>
                <w:lang w:eastAsia="pt-BR"/>
              </w:rPr>
              <w:t>.</w:t>
            </w:r>
            <w:r w:rsidRPr="00E763DE">
              <w:rPr>
                <w:rFonts w:ascii="Arial" w:eastAsia="Times New Roman" w:hAnsi="Arial" w:cs="Arial"/>
                <w:b/>
                <w:bCs/>
                <w:color w:val="000000"/>
                <w:sz w:val="20"/>
                <w:szCs w:val="20"/>
                <w:lang w:eastAsia="pt-BR"/>
              </w:rPr>
              <w:t>228</w:t>
            </w:r>
          </w:p>
        </w:tc>
        <w:tc>
          <w:tcPr>
            <w:tcW w:w="640" w:type="dxa"/>
            <w:tcBorders>
              <w:top w:val="nil"/>
              <w:left w:val="nil"/>
              <w:bottom w:val="single" w:sz="12" w:space="0" w:color="auto"/>
              <w:right w:val="single" w:sz="8" w:space="0" w:color="auto"/>
            </w:tcBorders>
            <w:shd w:val="clear" w:color="000000" w:fill="F2F2F2"/>
            <w:noWrap/>
            <w:vAlign w:val="center"/>
          </w:tcPr>
          <w:p w:rsidR="00E4296E" w:rsidRPr="00E763DE" w:rsidRDefault="00E4296E" w:rsidP="00787E05">
            <w:pPr>
              <w:spacing w:before="60" w:after="60"/>
              <w:jc w:val="center"/>
              <w:rPr>
                <w:rFonts w:ascii="Arial" w:eastAsia="Times New Roman" w:hAnsi="Arial" w:cs="Arial"/>
                <w:b/>
                <w:bCs/>
                <w:color w:val="000000"/>
                <w:sz w:val="20"/>
                <w:szCs w:val="20"/>
                <w:lang w:eastAsia="pt-BR"/>
              </w:rPr>
            </w:pPr>
            <w:r w:rsidRPr="00E763DE">
              <w:rPr>
                <w:rFonts w:ascii="Arial" w:eastAsia="Times New Roman" w:hAnsi="Arial" w:cs="Arial"/>
                <w:b/>
                <w:bCs/>
                <w:color w:val="000000"/>
                <w:sz w:val="20"/>
                <w:szCs w:val="20"/>
                <w:lang w:eastAsia="pt-BR"/>
              </w:rPr>
              <w:t>5</w:t>
            </w:r>
            <w:r w:rsidR="00E763DE">
              <w:rPr>
                <w:rFonts w:ascii="Arial" w:eastAsia="Times New Roman" w:hAnsi="Arial" w:cs="Arial"/>
                <w:b/>
                <w:bCs/>
                <w:color w:val="000000"/>
                <w:sz w:val="20"/>
                <w:szCs w:val="20"/>
                <w:lang w:eastAsia="pt-BR"/>
              </w:rPr>
              <w:t>.</w:t>
            </w:r>
            <w:r w:rsidRPr="00E763DE">
              <w:rPr>
                <w:rFonts w:ascii="Arial" w:eastAsia="Times New Roman" w:hAnsi="Arial" w:cs="Arial"/>
                <w:b/>
                <w:bCs/>
                <w:color w:val="000000"/>
                <w:sz w:val="20"/>
                <w:szCs w:val="20"/>
                <w:lang w:eastAsia="pt-BR"/>
              </w:rPr>
              <w:t>598</w:t>
            </w:r>
          </w:p>
        </w:tc>
        <w:tc>
          <w:tcPr>
            <w:tcW w:w="720" w:type="dxa"/>
            <w:tcBorders>
              <w:top w:val="nil"/>
              <w:left w:val="nil"/>
              <w:bottom w:val="single" w:sz="12" w:space="0" w:color="auto"/>
              <w:right w:val="single" w:sz="8" w:space="0" w:color="auto"/>
            </w:tcBorders>
            <w:shd w:val="clear" w:color="000000" w:fill="F2F2F2"/>
            <w:noWrap/>
            <w:vAlign w:val="center"/>
          </w:tcPr>
          <w:p w:rsidR="00E4296E" w:rsidRPr="00E763DE" w:rsidRDefault="00E4296E" w:rsidP="00787E05">
            <w:pPr>
              <w:spacing w:before="60" w:after="60"/>
              <w:jc w:val="center"/>
              <w:rPr>
                <w:rFonts w:ascii="Arial" w:eastAsia="Times New Roman" w:hAnsi="Arial" w:cs="Arial"/>
                <w:b/>
                <w:bCs/>
                <w:color w:val="000000"/>
                <w:sz w:val="20"/>
                <w:szCs w:val="20"/>
                <w:lang w:eastAsia="pt-BR"/>
              </w:rPr>
            </w:pPr>
            <w:r w:rsidRPr="00E763DE">
              <w:rPr>
                <w:rFonts w:ascii="Arial" w:eastAsia="Times New Roman" w:hAnsi="Arial" w:cs="Arial"/>
                <w:b/>
                <w:bCs/>
                <w:color w:val="000000"/>
                <w:sz w:val="20"/>
                <w:szCs w:val="20"/>
                <w:lang w:eastAsia="pt-BR"/>
              </w:rPr>
              <w:t>8</w:t>
            </w:r>
            <w:r w:rsidR="00E763DE">
              <w:rPr>
                <w:rFonts w:ascii="Arial" w:eastAsia="Times New Roman" w:hAnsi="Arial" w:cs="Arial"/>
                <w:b/>
                <w:bCs/>
                <w:color w:val="000000"/>
                <w:sz w:val="20"/>
                <w:szCs w:val="20"/>
                <w:lang w:eastAsia="pt-BR"/>
              </w:rPr>
              <w:t>.</w:t>
            </w:r>
            <w:r w:rsidRPr="00E763DE">
              <w:rPr>
                <w:rFonts w:ascii="Arial" w:eastAsia="Times New Roman" w:hAnsi="Arial" w:cs="Arial"/>
                <w:b/>
                <w:bCs/>
                <w:color w:val="000000"/>
                <w:sz w:val="20"/>
                <w:szCs w:val="20"/>
                <w:lang w:eastAsia="pt-BR"/>
              </w:rPr>
              <w:t>788</w:t>
            </w:r>
          </w:p>
        </w:tc>
        <w:tc>
          <w:tcPr>
            <w:tcW w:w="640" w:type="dxa"/>
            <w:tcBorders>
              <w:top w:val="nil"/>
              <w:left w:val="nil"/>
              <w:bottom w:val="single" w:sz="12" w:space="0" w:color="auto"/>
              <w:right w:val="single" w:sz="8" w:space="0" w:color="auto"/>
            </w:tcBorders>
            <w:shd w:val="clear" w:color="000000" w:fill="F2F2F2"/>
            <w:noWrap/>
            <w:vAlign w:val="center"/>
          </w:tcPr>
          <w:p w:rsidR="00E4296E" w:rsidRPr="00E763DE" w:rsidRDefault="00E4296E" w:rsidP="00787E05">
            <w:pPr>
              <w:spacing w:before="60" w:after="60"/>
              <w:jc w:val="center"/>
              <w:rPr>
                <w:rFonts w:ascii="Arial" w:eastAsia="Times New Roman" w:hAnsi="Arial" w:cs="Arial"/>
                <w:b/>
                <w:bCs/>
                <w:color w:val="000000"/>
                <w:sz w:val="20"/>
                <w:szCs w:val="20"/>
                <w:lang w:eastAsia="pt-BR"/>
              </w:rPr>
            </w:pPr>
            <w:r w:rsidRPr="00E763DE">
              <w:rPr>
                <w:rFonts w:ascii="Arial" w:eastAsia="Times New Roman" w:hAnsi="Arial" w:cs="Arial"/>
                <w:b/>
                <w:bCs/>
                <w:color w:val="000000"/>
                <w:sz w:val="20"/>
                <w:szCs w:val="20"/>
                <w:lang w:eastAsia="pt-BR"/>
              </w:rPr>
              <w:t>1</w:t>
            </w:r>
            <w:r w:rsidR="00E763DE">
              <w:rPr>
                <w:rFonts w:ascii="Arial" w:eastAsia="Times New Roman" w:hAnsi="Arial" w:cs="Arial"/>
                <w:b/>
                <w:bCs/>
                <w:color w:val="000000"/>
                <w:sz w:val="20"/>
                <w:szCs w:val="20"/>
                <w:lang w:eastAsia="pt-BR"/>
              </w:rPr>
              <w:t>.</w:t>
            </w:r>
            <w:r w:rsidRPr="00E763DE">
              <w:rPr>
                <w:rFonts w:ascii="Arial" w:eastAsia="Times New Roman" w:hAnsi="Arial" w:cs="Arial"/>
                <w:b/>
                <w:bCs/>
                <w:color w:val="000000"/>
                <w:sz w:val="20"/>
                <w:szCs w:val="20"/>
                <w:lang w:eastAsia="pt-BR"/>
              </w:rPr>
              <w:t>623</w:t>
            </w:r>
          </w:p>
        </w:tc>
        <w:tc>
          <w:tcPr>
            <w:tcW w:w="640" w:type="dxa"/>
            <w:tcBorders>
              <w:top w:val="nil"/>
              <w:left w:val="nil"/>
              <w:bottom w:val="single" w:sz="12" w:space="0" w:color="auto"/>
              <w:right w:val="single" w:sz="8" w:space="0" w:color="auto"/>
            </w:tcBorders>
            <w:shd w:val="clear" w:color="000000" w:fill="F2F2F2"/>
            <w:noWrap/>
            <w:vAlign w:val="center"/>
          </w:tcPr>
          <w:p w:rsidR="00E4296E" w:rsidRPr="00E763DE" w:rsidRDefault="00E4296E" w:rsidP="00787E05">
            <w:pPr>
              <w:spacing w:before="60" w:after="60"/>
              <w:jc w:val="center"/>
              <w:rPr>
                <w:rFonts w:ascii="Arial" w:eastAsia="Times New Roman" w:hAnsi="Arial" w:cs="Arial"/>
                <w:b/>
                <w:bCs/>
                <w:color w:val="000000"/>
                <w:sz w:val="20"/>
                <w:szCs w:val="20"/>
                <w:lang w:eastAsia="pt-BR"/>
              </w:rPr>
            </w:pPr>
            <w:r w:rsidRPr="00E763DE">
              <w:rPr>
                <w:rFonts w:ascii="Arial" w:eastAsia="Times New Roman" w:hAnsi="Arial" w:cs="Arial"/>
                <w:b/>
                <w:bCs/>
                <w:color w:val="000000"/>
                <w:sz w:val="20"/>
                <w:szCs w:val="20"/>
                <w:lang w:eastAsia="pt-BR"/>
              </w:rPr>
              <w:t>5</w:t>
            </w:r>
            <w:r w:rsidR="00E763DE">
              <w:rPr>
                <w:rFonts w:ascii="Arial" w:eastAsia="Times New Roman" w:hAnsi="Arial" w:cs="Arial"/>
                <w:b/>
                <w:bCs/>
                <w:color w:val="000000"/>
                <w:sz w:val="20"/>
                <w:szCs w:val="20"/>
                <w:lang w:eastAsia="pt-BR"/>
              </w:rPr>
              <w:t>.</w:t>
            </w:r>
            <w:r w:rsidRPr="00E763DE">
              <w:rPr>
                <w:rFonts w:ascii="Arial" w:eastAsia="Times New Roman" w:hAnsi="Arial" w:cs="Arial"/>
                <w:b/>
                <w:bCs/>
                <w:color w:val="000000"/>
                <w:sz w:val="20"/>
                <w:szCs w:val="20"/>
                <w:lang w:eastAsia="pt-BR"/>
              </w:rPr>
              <w:t>218</w:t>
            </w:r>
          </w:p>
        </w:tc>
        <w:tc>
          <w:tcPr>
            <w:tcW w:w="514" w:type="dxa"/>
            <w:tcBorders>
              <w:top w:val="nil"/>
              <w:left w:val="nil"/>
              <w:bottom w:val="single" w:sz="12" w:space="0" w:color="auto"/>
              <w:right w:val="single" w:sz="8" w:space="0" w:color="auto"/>
            </w:tcBorders>
            <w:shd w:val="clear" w:color="000000" w:fill="F2F2F2"/>
            <w:noWrap/>
            <w:vAlign w:val="center"/>
          </w:tcPr>
          <w:p w:rsidR="00E4296E" w:rsidRPr="00E763DE" w:rsidRDefault="00E4296E" w:rsidP="00787E05">
            <w:pPr>
              <w:spacing w:before="60" w:after="60"/>
              <w:jc w:val="center"/>
              <w:rPr>
                <w:rFonts w:ascii="Arial" w:eastAsia="Times New Roman" w:hAnsi="Arial" w:cs="Arial"/>
                <w:b/>
                <w:bCs/>
                <w:color w:val="000000"/>
                <w:sz w:val="20"/>
                <w:szCs w:val="20"/>
                <w:lang w:eastAsia="pt-BR"/>
              </w:rPr>
            </w:pPr>
            <w:r w:rsidRPr="00E763DE">
              <w:rPr>
                <w:rFonts w:ascii="Arial" w:eastAsia="Times New Roman" w:hAnsi="Arial" w:cs="Arial"/>
                <w:b/>
                <w:bCs/>
                <w:color w:val="000000"/>
                <w:sz w:val="20"/>
                <w:szCs w:val="20"/>
                <w:lang w:eastAsia="pt-BR"/>
              </w:rPr>
              <w:t>283</w:t>
            </w:r>
          </w:p>
        </w:tc>
        <w:tc>
          <w:tcPr>
            <w:tcW w:w="640" w:type="dxa"/>
            <w:tcBorders>
              <w:top w:val="nil"/>
              <w:left w:val="nil"/>
              <w:bottom w:val="single" w:sz="12" w:space="0" w:color="auto"/>
              <w:right w:val="single" w:sz="8" w:space="0" w:color="auto"/>
            </w:tcBorders>
            <w:shd w:val="clear" w:color="000000" w:fill="F2F2F2"/>
            <w:noWrap/>
            <w:vAlign w:val="center"/>
          </w:tcPr>
          <w:p w:rsidR="00E4296E" w:rsidRPr="00E763DE" w:rsidRDefault="00E4296E" w:rsidP="00787E05">
            <w:pPr>
              <w:spacing w:before="60" w:after="60"/>
              <w:jc w:val="center"/>
              <w:rPr>
                <w:rFonts w:ascii="Arial" w:eastAsia="Times New Roman" w:hAnsi="Arial" w:cs="Arial"/>
                <w:b/>
                <w:bCs/>
                <w:color w:val="000000"/>
                <w:sz w:val="20"/>
                <w:szCs w:val="20"/>
                <w:lang w:eastAsia="pt-BR"/>
              </w:rPr>
            </w:pPr>
            <w:r w:rsidRPr="00E763DE">
              <w:rPr>
                <w:rFonts w:ascii="Arial" w:eastAsia="Times New Roman" w:hAnsi="Arial" w:cs="Arial"/>
                <w:b/>
                <w:bCs/>
                <w:color w:val="000000"/>
                <w:sz w:val="20"/>
                <w:szCs w:val="20"/>
                <w:lang w:eastAsia="pt-BR"/>
              </w:rPr>
              <w:t>5</w:t>
            </w:r>
            <w:r w:rsidR="00E763DE">
              <w:rPr>
                <w:rFonts w:ascii="Arial" w:eastAsia="Times New Roman" w:hAnsi="Arial" w:cs="Arial"/>
                <w:b/>
                <w:bCs/>
                <w:color w:val="000000"/>
                <w:sz w:val="20"/>
                <w:szCs w:val="20"/>
                <w:lang w:eastAsia="pt-BR"/>
              </w:rPr>
              <w:t>.</w:t>
            </w:r>
            <w:r w:rsidRPr="00E763DE">
              <w:rPr>
                <w:rFonts w:ascii="Arial" w:eastAsia="Times New Roman" w:hAnsi="Arial" w:cs="Arial"/>
                <w:b/>
                <w:bCs/>
                <w:color w:val="000000"/>
                <w:sz w:val="20"/>
                <w:szCs w:val="20"/>
                <w:lang w:eastAsia="pt-BR"/>
              </w:rPr>
              <w:t>234</w:t>
            </w:r>
          </w:p>
        </w:tc>
        <w:tc>
          <w:tcPr>
            <w:tcW w:w="1089" w:type="dxa"/>
            <w:tcBorders>
              <w:top w:val="nil"/>
              <w:left w:val="nil"/>
              <w:bottom w:val="single" w:sz="12" w:space="0" w:color="auto"/>
              <w:right w:val="single" w:sz="12" w:space="0" w:color="auto"/>
            </w:tcBorders>
            <w:shd w:val="clear" w:color="000000" w:fill="F2F2F2"/>
            <w:noWrap/>
            <w:vAlign w:val="center"/>
          </w:tcPr>
          <w:p w:rsidR="00E4296E" w:rsidRPr="00E763DE" w:rsidRDefault="00E4296E" w:rsidP="00E763DE">
            <w:pPr>
              <w:spacing w:before="60" w:after="60"/>
              <w:jc w:val="center"/>
              <w:rPr>
                <w:rFonts w:ascii="Arial" w:eastAsia="Times New Roman" w:hAnsi="Arial" w:cs="Arial"/>
                <w:b/>
                <w:bCs/>
                <w:color w:val="000000"/>
                <w:sz w:val="20"/>
                <w:szCs w:val="20"/>
                <w:lang w:eastAsia="pt-BR"/>
              </w:rPr>
            </w:pPr>
            <w:r w:rsidRPr="00E763DE">
              <w:rPr>
                <w:rFonts w:ascii="Arial" w:eastAsia="Times New Roman" w:hAnsi="Arial" w:cs="Arial"/>
                <w:b/>
                <w:bCs/>
                <w:color w:val="000000"/>
                <w:sz w:val="20"/>
                <w:szCs w:val="20"/>
                <w:lang w:eastAsia="pt-BR"/>
              </w:rPr>
              <w:t>136</w:t>
            </w:r>
            <w:r w:rsidR="00E763DE">
              <w:rPr>
                <w:rFonts w:ascii="Arial" w:eastAsia="Times New Roman" w:hAnsi="Arial" w:cs="Arial"/>
                <w:b/>
                <w:bCs/>
                <w:color w:val="000000"/>
                <w:sz w:val="20"/>
                <w:szCs w:val="20"/>
                <w:lang w:eastAsia="pt-BR"/>
              </w:rPr>
              <w:t>.</w:t>
            </w:r>
            <w:r w:rsidRPr="00E763DE">
              <w:rPr>
                <w:rFonts w:ascii="Arial" w:eastAsia="Times New Roman" w:hAnsi="Arial" w:cs="Arial"/>
                <w:b/>
                <w:bCs/>
                <w:color w:val="000000"/>
                <w:sz w:val="20"/>
                <w:szCs w:val="20"/>
                <w:lang w:eastAsia="pt-BR"/>
              </w:rPr>
              <w:t>839</w:t>
            </w:r>
          </w:p>
        </w:tc>
      </w:tr>
    </w:tbl>
    <w:p w:rsidR="006E5C3C" w:rsidRPr="00E763DE" w:rsidRDefault="006E5C3C" w:rsidP="006E5C3C">
      <w:pPr>
        <w:spacing w:before="120" w:after="120"/>
        <w:ind w:left="-284"/>
        <w:rPr>
          <w:rFonts w:ascii="Arial" w:eastAsia="Times New Roman" w:hAnsi="Arial" w:cs="Arial"/>
          <w:sz w:val="20"/>
          <w:szCs w:val="20"/>
          <w:lang w:eastAsia="en-US" w:bidi="en-US"/>
        </w:rPr>
      </w:pPr>
      <w:r w:rsidRPr="00E763DE">
        <w:rPr>
          <w:rFonts w:ascii="Arial" w:eastAsia="Times New Roman" w:hAnsi="Arial" w:cs="Arial"/>
          <w:sz w:val="20"/>
          <w:szCs w:val="20"/>
          <w:lang w:eastAsia="en-US" w:bidi="en-US"/>
        </w:rPr>
        <w:t>Fonte: SIE 15.02.99.22.01</w:t>
      </w:r>
      <w:r w:rsidR="00D359F6" w:rsidRPr="00E763DE">
        <w:rPr>
          <w:rFonts w:ascii="Arial" w:eastAsia="Times New Roman" w:hAnsi="Arial" w:cs="Arial"/>
          <w:sz w:val="20"/>
          <w:szCs w:val="20"/>
          <w:lang w:eastAsia="en-US" w:bidi="en-US"/>
        </w:rPr>
        <w:t>.</w:t>
      </w:r>
    </w:p>
    <w:p w:rsidR="006E5C3C" w:rsidRDefault="006E5C3C" w:rsidP="006E5C3C">
      <w:pPr>
        <w:spacing w:before="120" w:after="120"/>
        <w:ind w:left="-284"/>
        <w:rPr>
          <w:rFonts w:ascii="Arial" w:eastAsia="Times New Roman" w:hAnsi="Arial" w:cs="Arial"/>
          <w:sz w:val="20"/>
          <w:szCs w:val="20"/>
          <w:lang w:eastAsia="en-US" w:bidi="en-US"/>
        </w:rPr>
      </w:pPr>
    </w:p>
    <w:p w:rsidR="00DA2406" w:rsidRPr="00E763DE" w:rsidRDefault="00DA2406" w:rsidP="006E5C3C">
      <w:pPr>
        <w:spacing w:before="120" w:after="120"/>
        <w:ind w:left="-284"/>
        <w:rPr>
          <w:rFonts w:ascii="Arial" w:eastAsia="Times New Roman" w:hAnsi="Arial" w:cs="Arial"/>
          <w:sz w:val="20"/>
          <w:szCs w:val="20"/>
          <w:lang w:eastAsia="en-US" w:bidi="en-US"/>
        </w:rPr>
      </w:pPr>
    </w:p>
    <w:p w:rsidR="00536C8F" w:rsidRPr="00E763DE" w:rsidRDefault="00787E05" w:rsidP="00787E05">
      <w:pPr>
        <w:spacing w:before="120" w:after="120"/>
        <w:ind w:left="-284"/>
        <w:jc w:val="center"/>
        <w:rPr>
          <w:rFonts w:ascii="Arial" w:eastAsia="Times New Roman" w:hAnsi="Arial" w:cs="Arial"/>
          <w:b/>
          <w:sz w:val="20"/>
          <w:szCs w:val="20"/>
          <w:lang w:eastAsia="en-US" w:bidi="en-US"/>
        </w:rPr>
      </w:pPr>
      <w:r w:rsidRPr="00E763DE">
        <w:rPr>
          <w:rFonts w:ascii="Arial" w:eastAsia="Times New Roman" w:hAnsi="Arial" w:cs="Arial"/>
          <w:b/>
          <w:sz w:val="20"/>
          <w:szCs w:val="20"/>
          <w:lang w:eastAsia="en-US" w:bidi="en-US"/>
        </w:rPr>
        <w:lastRenderedPageBreak/>
        <w:t>Quadro geral de títulos existentes no acervo de materiais bibliográficos nas Bibliotecas da UNIJUÍ por tipo de material e po</w:t>
      </w:r>
      <w:r w:rsidR="00FE528C" w:rsidRPr="00E763DE">
        <w:rPr>
          <w:rFonts w:ascii="Arial" w:eastAsia="Times New Roman" w:hAnsi="Arial" w:cs="Arial"/>
          <w:b/>
          <w:sz w:val="20"/>
          <w:szCs w:val="20"/>
          <w:lang w:eastAsia="en-US" w:bidi="en-US"/>
        </w:rPr>
        <w:t>r Biblioteca em dezembro de 2017</w:t>
      </w:r>
    </w:p>
    <w:p w:rsidR="00787E05" w:rsidRPr="00E763DE" w:rsidRDefault="00787E05" w:rsidP="00787E05">
      <w:pPr>
        <w:spacing w:before="120" w:after="120"/>
        <w:ind w:left="-284"/>
        <w:jc w:val="center"/>
        <w:rPr>
          <w:rFonts w:ascii="Arial" w:eastAsia="Times New Roman" w:hAnsi="Arial" w:cs="Arial"/>
          <w:b/>
          <w:sz w:val="20"/>
          <w:szCs w:val="20"/>
          <w:lang w:eastAsia="en-US" w:bidi="en-US"/>
        </w:rPr>
      </w:pPr>
    </w:p>
    <w:tbl>
      <w:tblPr>
        <w:tblW w:w="9345" w:type="dxa"/>
        <w:tblInd w:w="-214" w:type="dxa"/>
        <w:tblCellMar>
          <w:left w:w="70" w:type="dxa"/>
          <w:right w:w="70" w:type="dxa"/>
        </w:tblCellMar>
        <w:tblLook w:val="04A0" w:firstRow="1" w:lastRow="0" w:firstColumn="1" w:lastColumn="0" w:noHBand="0" w:noVBand="1"/>
      </w:tblPr>
      <w:tblGrid>
        <w:gridCol w:w="1702"/>
        <w:gridCol w:w="790"/>
        <w:gridCol w:w="752"/>
        <w:gridCol w:w="752"/>
        <w:gridCol w:w="745"/>
        <w:gridCol w:w="745"/>
        <w:gridCol w:w="641"/>
        <w:gridCol w:w="641"/>
        <w:gridCol w:w="514"/>
        <w:gridCol w:w="655"/>
        <w:gridCol w:w="1434"/>
      </w:tblGrid>
      <w:tr w:rsidR="00D222F9" w:rsidRPr="00E763DE" w:rsidTr="00D222F9">
        <w:trPr>
          <w:trHeight w:val="1359"/>
        </w:trPr>
        <w:tc>
          <w:tcPr>
            <w:tcW w:w="1702" w:type="dxa"/>
            <w:tcBorders>
              <w:top w:val="single" w:sz="12" w:space="0" w:color="auto"/>
              <w:left w:val="single" w:sz="12" w:space="0" w:color="auto"/>
              <w:bottom w:val="nil"/>
              <w:right w:val="single" w:sz="8" w:space="0" w:color="auto"/>
            </w:tcBorders>
            <w:shd w:val="clear" w:color="000000" w:fill="F2F2F2"/>
            <w:noWrap/>
            <w:textDirection w:val="btLr"/>
            <w:vAlign w:val="center"/>
          </w:tcPr>
          <w:p w:rsidR="00D222F9" w:rsidRPr="00E763DE" w:rsidRDefault="00D222F9" w:rsidP="002B755B">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i/>
                <w:sz w:val="20"/>
                <w:szCs w:val="20"/>
                <w:lang w:eastAsia="pt-BR"/>
              </w:rPr>
              <w:t xml:space="preserve">CAMPUS/ </w:t>
            </w:r>
            <w:r w:rsidRPr="00E763DE">
              <w:rPr>
                <w:rFonts w:ascii="Arial" w:eastAsia="Times New Roman" w:hAnsi="Arial" w:cs="Arial"/>
                <w:b/>
                <w:bCs/>
                <w:sz w:val="20"/>
                <w:szCs w:val="20"/>
                <w:lang w:eastAsia="pt-BR"/>
              </w:rPr>
              <w:t>DESCRIÇÃO</w:t>
            </w:r>
          </w:p>
        </w:tc>
        <w:tc>
          <w:tcPr>
            <w:tcW w:w="790" w:type="dxa"/>
            <w:vMerge w:val="restart"/>
            <w:tcBorders>
              <w:top w:val="single" w:sz="12" w:space="0" w:color="auto"/>
              <w:left w:val="single" w:sz="8" w:space="0" w:color="auto"/>
              <w:bottom w:val="single" w:sz="8" w:space="0" w:color="000000"/>
              <w:right w:val="single" w:sz="8" w:space="0" w:color="auto"/>
            </w:tcBorders>
            <w:shd w:val="clear" w:color="000000" w:fill="F2F2F2"/>
            <w:noWrap/>
            <w:textDirection w:val="btLr"/>
            <w:vAlign w:val="center"/>
            <w:hideMark/>
          </w:tcPr>
          <w:p w:rsidR="00D222F9" w:rsidRPr="00E763DE" w:rsidRDefault="00D222F9" w:rsidP="002B755B">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Ijuí</w:t>
            </w:r>
          </w:p>
        </w:tc>
        <w:tc>
          <w:tcPr>
            <w:tcW w:w="745" w:type="dxa"/>
            <w:vMerge w:val="restart"/>
            <w:tcBorders>
              <w:top w:val="single" w:sz="12" w:space="0" w:color="auto"/>
              <w:left w:val="single" w:sz="8" w:space="0" w:color="auto"/>
              <w:bottom w:val="single" w:sz="8" w:space="0" w:color="000000"/>
              <w:right w:val="single" w:sz="8" w:space="0" w:color="auto"/>
            </w:tcBorders>
            <w:shd w:val="clear" w:color="000000" w:fill="F2F2F2"/>
            <w:noWrap/>
            <w:textDirection w:val="btLr"/>
            <w:vAlign w:val="center"/>
            <w:hideMark/>
          </w:tcPr>
          <w:p w:rsidR="00D222F9" w:rsidRPr="00E763DE" w:rsidRDefault="00D222F9" w:rsidP="002B755B">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Sede</w:t>
            </w:r>
          </w:p>
        </w:tc>
        <w:tc>
          <w:tcPr>
            <w:tcW w:w="745" w:type="dxa"/>
            <w:vMerge w:val="restart"/>
            <w:tcBorders>
              <w:top w:val="single" w:sz="12" w:space="0" w:color="auto"/>
              <w:left w:val="single" w:sz="8" w:space="0" w:color="auto"/>
              <w:bottom w:val="single" w:sz="8" w:space="0" w:color="000000"/>
              <w:right w:val="single" w:sz="8" w:space="0" w:color="auto"/>
            </w:tcBorders>
            <w:shd w:val="clear" w:color="000000" w:fill="F2F2F2"/>
            <w:noWrap/>
            <w:textDirection w:val="btLr"/>
            <w:vAlign w:val="center"/>
            <w:hideMark/>
          </w:tcPr>
          <w:p w:rsidR="00D222F9" w:rsidRPr="00E763DE" w:rsidRDefault="00D222F9" w:rsidP="002B755B">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Santa Rosa</w:t>
            </w:r>
          </w:p>
        </w:tc>
        <w:tc>
          <w:tcPr>
            <w:tcW w:w="745" w:type="dxa"/>
            <w:vMerge w:val="restart"/>
            <w:tcBorders>
              <w:top w:val="single" w:sz="12" w:space="0" w:color="auto"/>
              <w:left w:val="single" w:sz="8" w:space="0" w:color="auto"/>
              <w:bottom w:val="single" w:sz="8" w:space="0" w:color="000000"/>
              <w:right w:val="single" w:sz="8" w:space="0" w:color="auto"/>
            </w:tcBorders>
            <w:shd w:val="clear" w:color="000000" w:fill="F2F2F2"/>
            <w:noWrap/>
            <w:textDirection w:val="btLr"/>
            <w:vAlign w:val="center"/>
            <w:hideMark/>
          </w:tcPr>
          <w:p w:rsidR="00D222F9" w:rsidRPr="00E763DE" w:rsidRDefault="00D222F9" w:rsidP="002B755B">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Panambi</w:t>
            </w:r>
          </w:p>
        </w:tc>
        <w:tc>
          <w:tcPr>
            <w:tcW w:w="745" w:type="dxa"/>
            <w:vMerge w:val="restart"/>
            <w:tcBorders>
              <w:top w:val="single" w:sz="12" w:space="0" w:color="auto"/>
              <w:left w:val="single" w:sz="8" w:space="0" w:color="auto"/>
              <w:bottom w:val="single" w:sz="8" w:space="0" w:color="000000"/>
              <w:right w:val="single" w:sz="8" w:space="0" w:color="auto"/>
            </w:tcBorders>
            <w:shd w:val="clear" w:color="000000" w:fill="F2F2F2"/>
            <w:noWrap/>
            <w:textDirection w:val="btLr"/>
            <w:vAlign w:val="center"/>
            <w:hideMark/>
          </w:tcPr>
          <w:p w:rsidR="00D222F9" w:rsidRPr="00E763DE" w:rsidRDefault="00D222F9" w:rsidP="002B755B">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Três Passos</w:t>
            </w:r>
          </w:p>
        </w:tc>
        <w:tc>
          <w:tcPr>
            <w:tcW w:w="635" w:type="dxa"/>
            <w:vMerge w:val="restart"/>
            <w:tcBorders>
              <w:top w:val="single" w:sz="12" w:space="0" w:color="auto"/>
              <w:left w:val="single" w:sz="8" w:space="0" w:color="auto"/>
              <w:bottom w:val="single" w:sz="8" w:space="0" w:color="000000"/>
              <w:right w:val="single" w:sz="8" w:space="0" w:color="auto"/>
            </w:tcBorders>
            <w:shd w:val="clear" w:color="000000" w:fill="F2F2F2"/>
            <w:noWrap/>
            <w:textDirection w:val="btLr"/>
            <w:vAlign w:val="center"/>
            <w:hideMark/>
          </w:tcPr>
          <w:p w:rsidR="00D222F9" w:rsidRPr="00E763DE" w:rsidRDefault="00D222F9" w:rsidP="002B755B">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Departamentos</w:t>
            </w:r>
          </w:p>
        </w:tc>
        <w:tc>
          <w:tcPr>
            <w:tcW w:w="635" w:type="dxa"/>
            <w:vMerge w:val="restart"/>
            <w:tcBorders>
              <w:top w:val="single" w:sz="12" w:space="0" w:color="auto"/>
              <w:left w:val="single" w:sz="8" w:space="0" w:color="auto"/>
              <w:bottom w:val="single" w:sz="8" w:space="0" w:color="000000"/>
              <w:right w:val="single" w:sz="8" w:space="0" w:color="auto"/>
            </w:tcBorders>
            <w:shd w:val="clear" w:color="000000" w:fill="F2F2F2"/>
            <w:noWrap/>
            <w:textDirection w:val="btLr"/>
            <w:vAlign w:val="center"/>
            <w:hideMark/>
          </w:tcPr>
          <w:p w:rsidR="00D222F9" w:rsidRPr="00E763DE" w:rsidRDefault="00D222F9" w:rsidP="002B755B">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Museu</w:t>
            </w:r>
          </w:p>
        </w:tc>
        <w:tc>
          <w:tcPr>
            <w:tcW w:w="514" w:type="dxa"/>
            <w:vMerge w:val="restart"/>
            <w:tcBorders>
              <w:top w:val="single" w:sz="12" w:space="0" w:color="auto"/>
              <w:left w:val="single" w:sz="8" w:space="0" w:color="auto"/>
              <w:bottom w:val="single" w:sz="8" w:space="0" w:color="000000"/>
              <w:right w:val="single" w:sz="8" w:space="0" w:color="auto"/>
            </w:tcBorders>
            <w:shd w:val="clear" w:color="000000" w:fill="F2F2F2"/>
            <w:noWrap/>
            <w:textDirection w:val="btLr"/>
            <w:vAlign w:val="center"/>
            <w:hideMark/>
          </w:tcPr>
          <w:p w:rsidR="00D222F9" w:rsidRPr="00E763DE" w:rsidRDefault="00D222F9" w:rsidP="002B755B">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Coordenadorias</w:t>
            </w:r>
          </w:p>
        </w:tc>
        <w:tc>
          <w:tcPr>
            <w:tcW w:w="655" w:type="dxa"/>
            <w:vMerge w:val="restart"/>
            <w:tcBorders>
              <w:top w:val="single" w:sz="12" w:space="0" w:color="auto"/>
              <w:left w:val="single" w:sz="8" w:space="0" w:color="auto"/>
              <w:bottom w:val="single" w:sz="8" w:space="0" w:color="000000"/>
              <w:right w:val="single" w:sz="8" w:space="0" w:color="auto"/>
            </w:tcBorders>
            <w:shd w:val="clear" w:color="000000" w:fill="F2F2F2"/>
            <w:noWrap/>
            <w:textDirection w:val="btLr"/>
            <w:vAlign w:val="center"/>
            <w:hideMark/>
          </w:tcPr>
          <w:p w:rsidR="00D222F9" w:rsidRPr="00E763DE" w:rsidRDefault="00D222F9" w:rsidP="002B755B">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Mario Quintana</w:t>
            </w:r>
          </w:p>
        </w:tc>
        <w:tc>
          <w:tcPr>
            <w:tcW w:w="1434" w:type="dxa"/>
            <w:vMerge w:val="restart"/>
            <w:tcBorders>
              <w:top w:val="single" w:sz="12" w:space="0" w:color="auto"/>
              <w:left w:val="single" w:sz="8" w:space="0" w:color="auto"/>
              <w:bottom w:val="single" w:sz="8" w:space="0" w:color="000000"/>
              <w:right w:val="single" w:sz="12" w:space="0" w:color="auto"/>
            </w:tcBorders>
            <w:shd w:val="clear" w:color="000000" w:fill="F2F2F2"/>
            <w:noWrap/>
            <w:textDirection w:val="btLr"/>
            <w:vAlign w:val="center"/>
            <w:hideMark/>
          </w:tcPr>
          <w:p w:rsidR="00D222F9" w:rsidRPr="00E763DE" w:rsidRDefault="00D222F9" w:rsidP="002B755B">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Total</w:t>
            </w:r>
          </w:p>
        </w:tc>
      </w:tr>
      <w:tr w:rsidR="00D222F9" w:rsidRPr="00E763DE" w:rsidTr="00D222F9">
        <w:trPr>
          <w:trHeight w:val="243"/>
        </w:trPr>
        <w:tc>
          <w:tcPr>
            <w:tcW w:w="1702" w:type="dxa"/>
            <w:tcBorders>
              <w:top w:val="nil"/>
              <w:left w:val="single" w:sz="12" w:space="0" w:color="auto"/>
              <w:bottom w:val="single" w:sz="8" w:space="0" w:color="auto"/>
              <w:right w:val="single" w:sz="8" w:space="0" w:color="auto"/>
            </w:tcBorders>
            <w:shd w:val="clear" w:color="000000" w:fill="F2F2F2"/>
            <w:noWrap/>
            <w:textDirection w:val="btLr"/>
            <w:vAlign w:val="center"/>
          </w:tcPr>
          <w:p w:rsidR="00D222F9" w:rsidRPr="00E763DE" w:rsidRDefault="00D222F9" w:rsidP="002B755B">
            <w:pPr>
              <w:spacing w:before="60" w:after="60"/>
              <w:rPr>
                <w:rFonts w:ascii="Arial" w:eastAsia="Times New Roman" w:hAnsi="Arial" w:cs="Arial"/>
                <w:b/>
                <w:bCs/>
                <w:sz w:val="20"/>
                <w:szCs w:val="20"/>
                <w:lang w:eastAsia="pt-BR"/>
              </w:rPr>
            </w:pPr>
          </w:p>
        </w:tc>
        <w:tc>
          <w:tcPr>
            <w:tcW w:w="790" w:type="dxa"/>
            <w:vMerge/>
            <w:tcBorders>
              <w:top w:val="single" w:sz="12" w:space="0" w:color="auto"/>
              <w:left w:val="single" w:sz="8" w:space="0" w:color="auto"/>
              <w:bottom w:val="single" w:sz="8" w:space="0" w:color="000000"/>
              <w:right w:val="single" w:sz="8" w:space="0" w:color="auto"/>
            </w:tcBorders>
            <w:vAlign w:val="center"/>
            <w:hideMark/>
          </w:tcPr>
          <w:p w:rsidR="00D222F9" w:rsidRPr="00E763DE" w:rsidRDefault="00D222F9" w:rsidP="002B755B">
            <w:pPr>
              <w:spacing w:before="60" w:after="60"/>
              <w:rPr>
                <w:rFonts w:ascii="Arial" w:eastAsia="Times New Roman" w:hAnsi="Arial" w:cs="Arial"/>
                <w:b/>
                <w:bCs/>
                <w:sz w:val="20"/>
                <w:szCs w:val="20"/>
                <w:lang w:eastAsia="pt-BR"/>
              </w:rPr>
            </w:pPr>
          </w:p>
        </w:tc>
        <w:tc>
          <w:tcPr>
            <w:tcW w:w="745" w:type="dxa"/>
            <w:vMerge/>
            <w:tcBorders>
              <w:top w:val="single" w:sz="12" w:space="0" w:color="auto"/>
              <w:left w:val="single" w:sz="8" w:space="0" w:color="auto"/>
              <w:bottom w:val="single" w:sz="8" w:space="0" w:color="000000"/>
              <w:right w:val="single" w:sz="8" w:space="0" w:color="auto"/>
            </w:tcBorders>
            <w:vAlign w:val="center"/>
            <w:hideMark/>
          </w:tcPr>
          <w:p w:rsidR="00D222F9" w:rsidRPr="00E763DE" w:rsidRDefault="00D222F9" w:rsidP="002B755B">
            <w:pPr>
              <w:spacing w:before="60" w:after="60"/>
              <w:rPr>
                <w:rFonts w:ascii="Arial" w:eastAsia="Times New Roman" w:hAnsi="Arial" w:cs="Arial"/>
                <w:b/>
                <w:bCs/>
                <w:sz w:val="20"/>
                <w:szCs w:val="20"/>
                <w:lang w:eastAsia="pt-BR"/>
              </w:rPr>
            </w:pPr>
          </w:p>
        </w:tc>
        <w:tc>
          <w:tcPr>
            <w:tcW w:w="745" w:type="dxa"/>
            <w:vMerge/>
            <w:tcBorders>
              <w:top w:val="single" w:sz="12" w:space="0" w:color="auto"/>
              <w:left w:val="single" w:sz="8" w:space="0" w:color="auto"/>
              <w:bottom w:val="single" w:sz="8" w:space="0" w:color="000000"/>
              <w:right w:val="single" w:sz="8" w:space="0" w:color="auto"/>
            </w:tcBorders>
            <w:vAlign w:val="center"/>
            <w:hideMark/>
          </w:tcPr>
          <w:p w:rsidR="00D222F9" w:rsidRPr="00E763DE" w:rsidRDefault="00D222F9" w:rsidP="002B755B">
            <w:pPr>
              <w:spacing w:before="60" w:after="60"/>
              <w:rPr>
                <w:rFonts w:ascii="Arial" w:eastAsia="Times New Roman" w:hAnsi="Arial" w:cs="Arial"/>
                <w:b/>
                <w:bCs/>
                <w:sz w:val="20"/>
                <w:szCs w:val="20"/>
                <w:lang w:eastAsia="pt-BR"/>
              </w:rPr>
            </w:pPr>
          </w:p>
        </w:tc>
        <w:tc>
          <w:tcPr>
            <w:tcW w:w="745" w:type="dxa"/>
            <w:vMerge/>
            <w:tcBorders>
              <w:top w:val="single" w:sz="12" w:space="0" w:color="auto"/>
              <w:left w:val="single" w:sz="8" w:space="0" w:color="auto"/>
              <w:bottom w:val="single" w:sz="8" w:space="0" w:color="000000"/>
              <w:right w:val="single" w:sz="8" w:space="0" w:color="auto"/>
            </w:tcBorders>
            <w:vAlign w:val="center"/>
            <w:hideMark/>
          </w:tcPr>
          <w:p w:rsidR="00D222F9" w:rsidRPr="00E763DE" w:rsidRDefault="00D222F9" w:rsidP="002B755B">
            <w:pPr>
              <w:spacing w:before="60" w:after="60"/>
              <w:rPr>
                <w:rFonts w:ascii="Arial" w:eastAsia="Times New Roman" w:hAnsi="Arial" w:cs="Arial"/>
                <w:b/>
                <w:bCs/>
                <w:sz w:val="20"/>
                <w:szCs w:val="20"/>
                <w:lang w:eastAsia="pt-BR"/>
              </w:rPr>
            </w:pPr>
          </w:p>
        </w:tc>
        <w:tc>
          <w:tcPr>
            <w:tcW w:w="745" w:type="dxa"/>
            <w:vMerge/>
            <w:tcBorders>
              <w:top w:val="single" w:sz="12" w:space="0" w:color="auto"/>
              <w:left w:val="single" w:sz="8" w:space="0" w:color="auto"/>
              <w:bottom w:val="single" w:sz="8" w:space="0" w:color="000000"/>
              <w:right w:val="single" w:sz="8" w:space="0" w:color="auto"/>
            </w:tcBorders>
            <w:vAlign w:val="center"/>
            <w:hideMark/>
          </w:tcPr>
          <w:p w:rsidR="00D222F9" w:rsidRPr="00E763DE" w:rsidRDefault="00D222F9" w:rsidP="002B755B">
            <w:pPr>
              <w:spacing w:before="60" w:after="60"/>
              <w:rPr>
                <w:rFonts w:ascii="Arial" w:eastAsia="Times New Roman" w:hAnsi="Arial" w:cs="Arial"/>
                <w:b/>
                <w:bCs/>
                <w:sz w:val="20"/>
                <w:szCs w:val="20"/>
                <w:lang w:eastAsia="pt-BR"/>
              </w:rPr>
            </w:pPr>
          </w:p>
        </w:tc>
        <w:tc>
          <w:tcPr>
            <w:tcW w:w="635" w:type="dxa"/>
            <w:vMerge/>
            <w:tcBorders>
              <w:top w:val="single" w:sz="12" w:space="0" w:color="auto"/>
              <w:left w:val="single" w:sz="8" w:space="0" w:color="auto"/>
              <w:bottom w:val="single" w:sz="8" w:space="0" w:color="000000"/>
              <w:right w:val="single" w:sz="8" w:space="0" w:color="auto"/>
            </w:tcBorders>
            <w:vAlign w:val="center"/>
            <w:hideMark/>
          </w:tcPr>
          <w:p w:rsidR="00D222F9" w:rsidRPr="00E763DE" w:rsidRDefault="00D222F9" w:rsidP="002B755B">
            <w:pPr>
              <w:spacing w:before="60" w:after="60"/>
              <w:rPr>
                <w:rFonts w:ascii="Arial" w:eastAsia="Times New Roman" w:hAnsi="Arial" w:cs="Arial"/>
                <w:b/>
                <w:bCs/>
                <w:sz w:val="20"/>
                <w:szCs w:val="20"/>
                <w:lang w:eastAsia="pt-BR"/>
              </w:rPr>
            </w:pPr>
          </w:p>
        </w:tc>
        <w:tc>
          <w:tcPr>
            <w:tcW w:w="635" w:type="dxa"/>
            <w:vMerge/>
            <w:tcBorders>
              <w:top w:val="single" w:sz="12" w:space="0" w:color="auto"/>
              <w:left w:val="single" w:sz="8" w:space="0" w:color="auto"/>
              <w:bottom w:val="single" w:sz="8" w:space="0" w:color="000000"/>
              <w:right w:val="single" w:sz="8" w:space="0" w:color="auto"/>
            </w:tcBorders>
            <w:vAlign w:val="center"/>
            <w:hideMark/>
          </w:tcPr>
          <w:p w:rsidR="00D222F9" w:rsidRPr="00E763DE" w:rsidRDefault="00D222F9" w:rsidP="002B755B">
            <w:pPr>
              <w:spacing w:before="60" w:after="60"/>
              <w:rPr>
                <w:rFonts w:ascii="Arial" w:eastAsia="Times New Roman" w:hAnsi="Arial" w:cs="Arial"/>
                <w:b/>
                <w:bCs/>
                <w:sz w:val="20"/>
                <w:szCs w:val="20"/>
                <w:lang w:eastAsia="pt-BR"/>
              </w:rPr>
            </w:pPr>
          </w:p>
        </w:tc>
        <w:tc>
          <w:tcPr>
            <w:tcW w:w="514" w:type="dxa"/>
            <w:vMerge/>
            <w:tcBorders>
              <w:top w:val="single" w:sz="12" w:space="0" w:color="auto"/>
              <w:left w:val="single" w:sz="8" w:space="0" w:color="auto"/>
              <w:bottom w:val="single" w:sz="8" w:space="0" w:color="000000"/>
              <w:right w:val="single" w:sz="8" w:space="0" w:color="auto"/>
            </w:tcBorders>
            <w:vAlign w:val="center"/>
            <w:hideMark/>
          </w:tcPr>
          <w:p w:rsidR="00D222F9" w:rsidRPr="00E763DE" w:rsidRDefault="00D222F9" w:rsidP="002B755B">
            <w:pPr>
              <w:spacing w:before="60" w:after="60"/>
              <w:rPr>
                <w:rFonts w:ascii="Arial" w:eastAsia="Times New Roman" w:hAnsi="Arial" w:cs="Arial"/>
                <w:b/>
                <w:bCs/>
                <w:sz w:val="20"/>
                <w:szCs w:val="20"/>
                <w:lang w:eastAsia="pt-BR"/>
              </w:rPr>
            </w:pPr>
          </w:p>
        </w:tc>
        <w:tc>
          <w:tcPr>
            <w:tcW w:w="655" w:type="dxa"/>
            <w:vMerge/>
            <w:tcBorders>
              <w:top w:val="single" w:sz="12" w:space="0" w:color="auto"/>
              <w:left w:val="single" w:sz="8" w:space="0" w:color="auto"/>
              <w:bottom w:val="single" w:sz="8" w:space="0" w:color="000000"/>
              <w:right w:val="single" w:sz="8" w:space="0" w:color="auto"/>
            </w:tcBorders>
            <w:vAlign w:val="center"/>
            <w:hideMark/>
          </w:tcPr>
          <w:p w:rsidR="00D222F9" w:rsidRPr="00E763DE" w:rsidRDefault="00D222F9" w:rsidP="002B755B">
            <w:pPr>
              <w:spacing w:before="60" w:after="60"/>
              <w:rPr>
                <w:rFonts w:ascii="Arial" w:eastAsia="Times New Roman" w:hAnsi="Arial" w:cs="Arial"/>
                <w:b/>
                <w:bCs/>
                <w:sz w:val="20"/>
                <w:szCs w:val="20"/>
                <w:lang w:eastAsia="pt-BR"/>
              </w:rPr>
            </w:pPr>
          </w:p>
        </w:tc>
        <w:tc>
          <w:tcPr>
            <w:tcW w:w="1434" w:type="dxa"/>
            <w:vMerge/>
            <w:tcBorders>
              <w:top w:val="single" w:sz="12" w:space="0" w:color="auto"/>
              <w:left w:val="single" w:sz="8" w:space="0" w:color="auto"/>
              <w:bottom w:val="single" w:sz="8" w:space="0" w:color="000000"/>
              <w:right w:val="single" w:sz="12" w:space="0" w:color="auto"/>
            </w:tcBorders>
            <w:vAlign w:val="center"/>
            <w:hideMark/>
          </w:tcPr>
          <w:p w:rsidR="00D222F9" w:rsidRPr="00E763DE" w:rsidRDefault="00D222F9" w:rsidP="002B755B">
            <w:pPr>
              <w:spacing w:before="60" w:after="60"/>
              <w:rPr>
                <w:rFonts w:ascii="Arial" w:eastAsia="Times New Roman" w:hAnsi="Arial" w:cs="Arial"/>
                <w:b/>
                <w:bCs/>
                <w:sz w:val="20"/>
                <w:szCs w:val="20"/>
                <w:lang w:eastAsia="pt-BR"/>
              </w:rPr>
            </w:pPr>
          </w:p>
        </w:tc>
      </w:tr>
      <w:tr w:rsidR="00D222F9" w:rsidRPr="00E763DE" w:rsidTr="00D222F9">
        <w:trPr>
          <w:trHeight w:val="499"/>
        </w:trPr>
        <w:tc>
          <w:tcPr>
            <w:tcW w:w="1702" w:type="dxa"/>
            <w:tcBorders>
              <w:top w:val="nil"/>
              <w:left w:val="single" w:sz="12" w:space="0" w:color="auto"/>
              <w:bottom w:val="single" w:sz="4" w:space="0" w:color="auto"/>
              <w:right w:val="single" w:sz="8" w:space="0" w:color="auto"/>
            </w:tcBorders>
            <w:shd w:val="clear" w:color="auto" w:fill="auto"/>
            <w:noWrap/>
            <w:vAlign w:val="center"/>
            <w:hideMark/>
          </w:tcPr>
          <w:p w:rsidR="00D222F9" w:rsidRPr="00E763DE" w:rsidRDefault="00D222F9" w:rsidP="002B755B">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Catálogo</w:t>
            </w:r>
          </w:p>
        </w:tc>
        <w:tc>
          <w:tcPr>
            <w:tcW w:w="790"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180</w:t>
            </w:r>
          </w:p>
        </w:tc>
        <w:tc>
          <w:tcPr>
            <w:tcW w:w="74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46</w:t>
            </w:r>
          </w:p>
        </w:tc>
        <w:tc>
          <w:tcPr>
            <w:tcW w:w="74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61</w:t>
            </w:r>
          </w:p>
        </w:tc>
        <w:tc>
          <w:tcPr>
            <w:tcW w:w="74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33</w:t>
            </w:r>
          </w:p>
        </w:tc>
        <w:tc>
          <w:tcPr>
            <w:tcW w:w="74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34</w:t>
            </w:r>
          </w:p>
        </w:tc>
        <w:tc>
          <w:tcPr>
            <w:tcW w:w="63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7</w:t>
            </w:r>
          </w:p>
        </w:tc>
        <w:tc>
          <w:tcPr>
            <w:tcW w:w="63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75</w:t>
            </w:r>
          </w:p>
        </w:tc>
        <w:tc>
          <w:tcPr>
            <w:tcW w:w="514"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13</w:t>
            </w:r>
          </w:p>
        </w:tc>
        <w:tc>
          <w:tcPr>
            <w:tcW w:w="65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1434" w:type="dxa"/>
            <w:tcBorders>
              <w:top w:val="nil"/>
              <w:left w:val="nil"/>
              <w:bottom w:val="single" w:sz="4" w:space="0" w:color="auto"/>
              <w:right w:val="single" w:sz="12"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449</w:t>
            </w:r>
          </w:p>
        </w:tc>
      </w:tr>
      <w:tr w:rsidR="00D222F9" w:rsidRPr="00E763DE" w:rsidTr="00D222F9">
        <w:trPr>
          <w:trHeight w:val="499"/>
        </w:trPr>
        <w:tc>
          <w:tcPr>
            <w:tcW w:w="1702" w:type="dxa"/>
            <w:tcBorders>
              <w:top w:val="nil"/>
              <w:left w:val="single" w:sz="12" w:space="0" w:color="auto"/>
              <w:bottom w:val="single" w:sz="4" w:space="0" w:color="auto"/>
              <w:right w:val="single" w:sz="8" w:space="0" w:color="auto"/>
            </w:tcBorders>
            <w:shd w:val="clear" w:color="auto" w:fill="auto"/>
            <w:noWrap/>
            <w:vAlign w:val="center"/>
            <w:hideMark/>
          </w:tcPr>
          <w:p w:rsidR="00D222F9" w:rsidRPr="00E763DE" w:rsidRDefault="00D222F9" w:rsidP="002B755B">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CD-Base Dados</w:t>
            </w:r>
          </w:p>
        </w:tc>
        <w:tc>
          <w:tcPr>
            <w:tcW w:w="790"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11</w:t>
            </w:r>
          </w:p>
        </w:tc>
        <w:tc>
          <w:tcPr>
            <w:tcW w:w="74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74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w:t>
            </w:r>
          </w:p>
        </w:tc>
        <w:tc>
          <w:tcPr>
            <w:tcW w:w="74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74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63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63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514"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65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1434" w:type="dxa"/>
            <w:tcBorders>
              <w:top w:val="nil"/>
              <w:left w:val="nil"/>
              <w:bottom w:val="single" w:sz="4" w:space="0" w:color="auto"/>
              <w:right w:val="single" w:sz="12"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12</w:t>
            </w:r>
          </w:p>
        </w:tc>
      </w:tr>
      <w:tr w:rsidR="00D222F9" w:rsidRPr="00E763DE" w:rsidTr="00D222F9">
        <w:trPr>
          <w:trHeight w:val="499"/>
        </w:trPr>
        <w:tc>
          <w:tcPr>
            <w:tcW w:w="1702" w:type="dxa"/>
            <w:tcBorders>
              <w:top w:val="nil"/>
              <w:left w:val="single" w:sz="12" w:space="0" w:color="auto"/>
              <w:bottom w:val="single" w:sz="4" w:space="0" w:color="auto"/>
              <w:right w:val="single" w:sz="8" w:space="0" w:color="auto"/>
            </w:tcBorders>
            <w:shd w:val="clear" w:color="auto" w:fill="auto"/>
            <w:noWrap/>
            <w:vAlign w:val="center"/>
            <w:hideMark/>
          </w:tcPr>
          <w:p w:rsidR="00D222F9" w:rsidRPr="00E763DE" w:rsidRDefault="00D222F9" w:rsidP="002B755B">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CD-Monografias</w:t>
            </w:r>
          </w:p>
        </w:tc>
        <w:tc>
          <w:tcPr>
            <w:tcW w:w="790"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476</w:t>
            </w:r>
          </w:p>
        </w:tc>
        <w:tc>
          <w:tcPr>
            <w:tcW w:w="74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73</w:t>
            </w:r>
          </w:p>
        </w:tc>
        <w:tc>
          <w:tcPr>
            <w:tcW w:w="74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140</w:t>
            </w:r>
          </w:p>
        </w:tc>
        <w:tc>
          <w:tcPr>
            <w:tcW w:w="74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73</w:t>
            </w:r>
          </w:p>
        </w:tc>
        <w:tc>
          <w:tcPr>
            <w:tcW w:w="74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3</w:t>
            </w:r>
          </w:p>
        </w:tc>
        <w:tc>
          <w:tcPr>
            <w:tcW w:w="63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63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2</w:t>
            </w:r>
          </w:p>
        </w:tc>
        <w:tc>
          <w:tcPr>
            <w:tcW w:w="514"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65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1434" w:type="dxa"/>
            <w:tcBorders>
              <w:top w:val="nil"/>
              <w:left w:val="nil"/>
              <w:bottom w:val="single" w:sz="4" w:space="0" w:color="auto"/>
              <w:right w:val="single" w:sz="12"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767</w:t>
            </w:r>
          </w:p>
        </w:tc>
      </w:tr>
      <w:tr w:rsidR="00D222F9" w:rsidRPr="00E763DE" w:rsidTr="00D222F9">
        <w:trPr>
          <w:trHeight w:val="456"/>
        </w:trPr>
        <w:tc>
          <w:tcPr>
            <w:tcW w:w="1702" w:type="dxa"/>
            <w:tcBorders>
              <w:top w:val="nil"/>
              <w:left w:val="single" w:sz="12" w:space="0" w:color="auto"/>
              <w:bottom w:val="single" w:sz="4" w:space="0" w:color="auto"/>
              <w:right w:val="single" w:sz="8" w:space="0" w:color="auto"/>
            </w:tcBorders>
            <w:shd w:val="clear" w:color="auto" w:fill="auto"/>
            <w:noWrap/>
            <w:vAlign w:val="center"/>
          </w:tcPr>
          <w:p w:rsidR="00D222F9" w:rsidRPr="00E763DE" w:rsidRDefault="00D222F9" w:rsidP="002B755B">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CD–Música</w:t>
            </w:r>
          </w:p>
        </w:tc>
        <w:tc>
          <w:tcPr>
            <w:tcW w:w="790"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91</w:t>
            </w:r>
          </w:p>
        </w:tc>
        <w:tc>
          <w:tcPr>
            <w:tcW w:w="74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3</w:t>
            </w:r>
          </w:p>
        </w:tc>
        <w:tc>
          <w:tcPr>
            <w:tcW w:w="74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3</w:t>
            </w:r>
          </w:p>
        </w:tc>
        <w:tc>
          <w:tcPr>
            <w:tcW w:w="74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74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3</w:t>
            </w:r>
          </w:p>
        </w:tc>
        <w:tc>
          <w:tcPr>
            <w:tcW w:w="63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2</w:t>
            </w:r>
          </w:p>
        </w:tc>
        <w:tc>
          <w:tcPr>
            <w:tcW w:w="63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7</w:t>
            </w:r>
          </w:p>
        </w:tc>
        <w:tc>
          <w:tcPr>
            <w:tcW w:w="514"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w:t>
            </w:r>
          </w:p>
        </w:tc>
        <w:tc>
          <w:tcPr>
            <w:tcW w:w="65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54</w:t>
            </w:r>
          </w:p>
        </w:tc>
        <w:tc>
          <w:tcPr>
            <w:tcW w:w="1434" w:type="dxa"/>
            <w:tcBorders>
              <w:top w:val="nil"/>
              <w:left w:val="nil"/>
              <w:bottom w:val="single" w:sz="4" w:space="0" w:color="auto"/>
              <w:right w:val="single" w:sz="12"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164</w:t>
            </w:r>
          </w:p>
        </w:tc>
      </w:tr>
      <w:tr w:rsidR="00D222F9" w:rsidRPr="00E763DE" w:rsidTr="00D222F9">
        <w:trPr>
          <w:trHeight w:val="499"/>
        </w:trPr>
        <w:tc>
          <w:tcPr>
            <w:tcW w:w="1702" w:type="dxa"/>
            <w:tcBorders>
              <w:top w:val="nil"/>
              <w:left w:val="single" w:sz="12" w:space="0" w:color="auto"/>
              <w:bottom w:val="single" w:sz="4" w:space="0" w:color="auto"/>
              <w:right w:val="single" w:sz="8" w:space="0" w:color="auto"/>
            </w:tcBorders>
            <w:shd w:val="clear" w:color="auto" w:fill="auto"/>
            <w:noWrap/>
            <w:vAlign w:val="center"/>
            <w:hideMark/>
          </w:tcPr>
          <w:p w:rsidR="00D222F9" w:rsidRPr="00E763DE" w:rsidRDefault="00D222F9" w:rsidP="002B755B">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CD-Periódicos</w:t>
            </w:r>
          </w:p>
        </w:tc>
        <w:tc>
          <w:tcPr>
            <w:tcW w:w="790"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26</w:t>
            </w:r>
          </w:p>
        </w:tc>
        <w:tc>
          <w:tcPr>
            <w:tcW w:w="74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w:t>
            </w:r>
          </w:p>
        </w:tc>
        <w:tc>
          <w:tcPr>
            <w:tcW w:w="74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14</w:t>
            </w:r>
          </w:p>
        </w:tc>
        <w:tc>
          <w:tcPr>
            <w:tcW w:w="74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74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12</w:t>
            </w:r>
          </w:p>
        </w:tc>
        <w:tc>
          <w:tcPr>
            <w:tcW w:w="63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63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514"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65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1434" w:type="dxa"/>
            <w:tcBorders>
              <w:top w:val="nil"/>
              <w:left w:val="nil"/>
              <w:bottom w:val="single" w:sz="4" w:space="0" w:color="auto"/>
              <w:right w:val="single" w:sz="12"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53</w:t>
            </w:r>
          </w:p>
        </w:tc>
      </w:tr>
      <w:tr w:rsidR="00D222F9" w:rsidRPr="00E763DE" w:rsidTr="00D222F9">
        <w:trPr>
          <w:trHeight w:val="499"/>
        </w:trPr>
        <w:tc>
          <w:tcPr>
            <w:tcW w:w="1702" w:type="dxa"/>
            <w:tcBorders>
              <w:top w:val="nil"/>
              <w:left w:val="single" w:sz="12" w:space="0" w:color="auto"/>
              <w:bottom w:val="single" w:sz="4" w:space="0" w:color="auto"/>
              <w:right w:val="single" w:sz="8" w:space="0" w:color="auto"/>
            </w:tcBorders>
            <w:shd w:val="clear" w:color="auto" w:fill="auto"/>
            <w:noWrap/>
            <w:vAlign w:val="center"/>
            <w:hideMark/>
          </w:tcPr>
          <w:p w:rsidR="00D222F9" w:rsidRPr="00E763DE" w:rsidRDefault="00D222F9" w:rsidP="002B755B">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CD-ROM</w:t>
            </w:r>
          </w:p>
        </w:tc>
        <w:tc>
          <w:tcPr>
            <w:tcW w:w="790"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793</w:t>
            </w:r>
          </w:p>
        </w:tc>
        <w:tc>
          <w:tcPr>
            <w:tcW w:w="74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168</w:t>
            </w:r>
          </w:p>
        </w:tc>
        <w:tc>
          <w:tcPr>
            <w:tcW w:w="74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192</w:t>
            </w:r>
          </w:p>
        </w:tc>
        <w:tc>
          <w:tcPr>
            <w:tcW w:w="74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86</w:t>
            </w:r>
          </w:p>
        </w:tc>
        <w:tc>
          <w:tcPr>
            <w:tcW w:w="74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108</w:t>
            </w:r>
          </w:p>
        </w:tc>
        <w:tc>
          <w:tcPr>
            <w:tcW w:w="63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9</w:t>
            </w:r>
          </w:p>
        </w:tc>
        <w:tc>
          <w:tcPr>
            <w:tcW w:w="63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72</w:t>
            </w:r>
          </w:p>
        </w:tc>
        <w:tc>
          <w:tcPr>
            <w:tcW w:w="514"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10</w:t>
            </w:r>
          </w:p>
        </w:tc>
        <w:tc>
          <w:tcPr>
            <w:tcW w:w="65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54</w:t>
            </w:r>
          </w:p>
        </w:tc>
        <w:tc>
          <w:tcPr>
            <w:tcW w:w="1434" w:type="dxa"/>
            <w:tcBorders>
              <w:top w:val="nil"/>
              <w:left w:val="nil"/>
              <w:bottom w:val="single" w:sz="4" w:space="0" w:color="auto"/>
              <w:right w:val="single" w:sz="12"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1</w:t>
            </w:r>
            <w:r w:rsidR="00DA5636">
              <w:rPr>
                <w:rFonts w:ascii="Arial" w:eastAsia="Times New Roman" w:hAnsi="Arial" w:cs="Arial"/>
                <w:b/>
                <w:bCs/>
                <w:sz w:val="20"/>
                <w:szCs w:val="20"/>
                <w:lang w:eastAsia="pt-BR"/>
              </w:rPr>
              <w:t>.</w:t>
            </w:r>
            <w:r w:rsidRPr="00E763DE">
              <w:rPr>
                <w:rFonts w:ascii="Arial" w:eastAsia="Times New Roman" w:hAnsi="Arial" w:cs="Arial"/>
                <w:b/>
                <w:bCs/>
                <w:sz w:val="20"/>
                <w:szCs w:val="20"/>
                <w:lang w:eastAsia="pt-BR"/>
              </w:rPr>
              <w:t>492</w:t>
            </w:r>
          </w:p>
        </w:tc>
      </w:tr>
      <w:tr w:rsidR="00D222F9" w:rsidRPr="00E763DE" w:rsidTr="00D222F9">
        <w:trPr>
          <w:trHeight w:val="499"/>
        </w:trPr>
        <w:tc>
          <w:tcPr>
            <w:tcW w:w="1702" w:type="dxa"/>
            <w:tcBorders>
              <w:top w:val="nil"/>
              <w:left w:val="single" w:sz="12" w:space="0" w:color="auto"/>
              <w:bottom w:val="single" w:sz="4" w:space="0" w:color="auto"/>
              <w:right w:val="single" w:sz="8" w:space="0" w:color="auto"/>
            </w:tcBorders>
            <w:shd w:val="clear" w:color="auto" w:fill="auto"/>
            <w:noWrap/>
            <w:vAlign w:val="center"/>
            <w:hideMark/>
          </w:tcPr>
          <w:p w:rsidR="00D222F9" w:rsidRPr="00E763DE" w:rsidRDefault="00D222F9" w:rsidP="002B755B">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Disquete</w:t>
            </w:r>
          </w:p>
        </w:tc>
        <w:tc>
          <w:tcPr>
            <w:tcW w:w="790"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37</w:t>
            </w:r>
          </w:p>
        </w:tc>
        <w:tc>
          <w:tcPr>
            <w:tcW w:w="74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20</w:t>
            </w:r>
          </w:p>
        </w:tc>
        <w:tc>
          <w:tcPr>
            <w:tcW w:w="74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28</w:t>
            </w:r>
          </w:p>
        </w:tc>
        <w:tc>
          <w:tcPr>
            <w:tcW w:w="74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74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3</w:t>
            </w:r>
          </w:p>
        </w:tc>
        <w:tc>
          <w:tcPr>
            <w:tcW w:w="63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2</w:t>
            </w:r>
          </w:p>
        </w:tc>
        <w:tc>
          <w:tcPr>
            <w:tcW w:w="63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514"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65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1434" w:type="dxa"/>
            <w:tcBorders>
              <w:top w:val="nil"/>
              <w:left w:val="nil"/>
              <w:bottom w:val="single" w:sz="4" w:space="0" w:color="auto"/>
              <w:right w:val="single" w:sz="12"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90</w:t>
            </w:r>
          </w:p>
        </w:tc>
      </w:tr>
      <w:tr w:rsidR="00D222F9" w:rsidRPr="00E763DE" w:rsidTr="00D222F9">
        <w:trPr>
          <w:trHeight w:val="499"/>
        </w:trPr>
        <w:tc>
          <w:tcPr>
            <w:tcW w:w="1702" w:type="dxa"/>
            <w:tcBorders>
              <w:top w:val="nil"/>
              <w:left w:val="single" w:sz="12" w:space="0" w:color="auto"/>
              <w:bottom w:val="single" w:sz="4" w:space="0" w:color="auto"/>
              <w:right w:val="single" w:sz="8" w:space="0" w:color="auto"/>
            </w:tcBorders>
            <w:shd w:val="clear" w:color="auto" w:fill="auto"/>
            <w:noWrap/>
            <w:vAlign w:val="center"/>
            <w:hideMark/>
          </w:tcPr>
          <w:p w:rsidR="00D222F9" w:rsidRPr="00E763DE" w:rsidRDefault="00D222F9" w:rsidP="002B755B">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Dissertação</w:t>
            </w:r>
          </w:p>
        </w:tc>
        <w:tc>
          <w:tcPr>
            <w:tcW w:w="790"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w:t>
            </w:r>
            <w:r w:rsidR="00DA5636">
              <w:rPr>
                <w:rFonts w:ascii="Arial" w:eastAsia="Times New Roman" w:hAnsi="Arial" w:cs="Arial"/>
                <w:sz w:val="20"/>
                <w:szCs w:val="20"/>
                <w:lang w:eastAsia="pt-BR"/>
              </w:rPr>
              <w:t>.</w:t>
            </w:r>
            <w:r w:rsidRPr="00E763DE">
              <w:rPr>
                <w:rFonts w:ascii="Arial" w:eastAsia="Times New Roman" w:hAnsi="Arial" w:cs="Arial"/>
                <w:sz w:val="20"/>
                <w:szCs w:val="20"/>
                <w:lang w:eastAsia="pt-BR"/>
              </w:rPr>
              <w:t>071</w:t>
            </w:r>
          </w:p>
        </w:tc>
        <w:tc>
          <w:tcPr>
            <w:tcW w:w="74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342</w:t>
            </w:r>
          </w:p>
        </w:tc>
        <w:tc>
          <w:tcPr>
            <w:tcW w:w="74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650</w:t>
            </w:r>
          </w:p>
        </w:tc>
        <w:tc>
          <w:tcPr>
            <w:tcW w:w="74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13</w:t>
            </w:r>
          </w:p>
        </w:tc>
        <w:tc>
          <w:tcPr>
            <w:tcW w:w="74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144</w:t>
            </w:r>
          </w:p>
        </w:tc>
        <w:tc>
          <w:tcPr>
            <w:tcW w:w="63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3</w:t>
            </w:r>
          </w:p>
        </w:tc>
        <w:tc>
          <w:tcPr>
            <w:tcW w:w="63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70</w:t>
            </w:r>
          </w:p>
        </w:tc>
        <w:tc>
          <w:tcPr>
            <w:tcW w:w="514"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65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1434" w:type="dxa"/>
            <w:tcBorders>
              <w:top w:val="nil"/>
              <w:left w:val="nil"/>
              <w:bottom w:val="single" w:sz="4" w:space="0" w:color="auto"/>
              <w:right w:val="single" w:sz="12"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2</w:t>
            </w:r>
            <w:r w:rsidR="00DA5636">
              <w:rPr>
                <w:rFonts w:ascii="Arial" w:eastAsia="Times New Roman" w:hAnsi="Arial" w:cs="Arial"/>
                <w:b/>
                <w:bCs/>
                <w:sz w:val="20"/>
                <w:szCs w:val="20"/>
                <w:lang w:eastAsia="pt-BR"/>
              </w:rPr>
              <w:t>.</w:t>
            </w:r>
            <w:r w:rsidRPr="00E763DE">
              <w:rPr>
                <w:rFonts w:ascii="Arial" w:eastAsia="Times New Roman" w:hAnsi="Arial" w:cs="Arial"/>
                <w:b/>
                <w:bCs/>
                <w:sz w:val="20"/>
                <w:szCs w:val="20"/>
                <w:lang w:eastAsia="pt-BR"/>
              </w:rPr>
              <w:t>293</w:t>
            </w:r>
          </w:p>
        </w:tc>
      </w:tr>
      <w:tr w:rsidR="00D222F9" w:rsidRPr="00E763DE" w:rsidTr="00D222F9">
        <w:trPr>
          <w:trHeight w:val="499"/>
        </w:trPr>
        <w:tc>
          <w:tcPr>
            <w:tcW w:w="1702" w:type="dxa"/>
            <w:tcBorders>
              <w:top w:val="nil"/>
              <w:left w:val="single" w:sz="12" w:space="0" w:color="auto"/>
              <w:bottom w:val="single" w:sz="4" w:space="0" w:color="auto"/>
              <w:right w:val="single" w:sz="8" w:space="0" w:color="auto"/>
            </w:tcBorders>
            <w:shd w:val="clear" w:color="auto" w:fill="auto"/>
            <w:noWrap/>
            <w:vAlign w:val="center"/>
            <w:hideMark/>
          </w:tcPr>
          <w:p w:rsidR="00D222F9" w:rsidRPr="00E763DE" w:rsidRDefault="00D222F9" w:rsidP="002B755B">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DVD</w:t>
            </w:r>
          </w:p>
        </w:tc>
        <w:tc>
          <w:tcPr>
            <w:tcW w:w="790"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137</w:t>
            </w:r>
          </w:p>
        </w:tc>
        <w:tc>
          <w:tcPr>
            <w:tcW w:w="74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16</w:t>
            </w:r>
          </w:p>
        </w:tc>
        <w:tc>
          <w:tcPr>
            <w:tcW w:w="74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31</w:t>
            </w:r>
          </w:p>
        </w:tc>
        <w:tc>
          <w:tcPr>
            <w:tcW w:w="74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2</w:t>
            </w:r>
          </w:p>
        </w:tc>
        <w:tc>
          <w:tcPr>
            <w:tcW w:w="74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5</w:t>
            </w:r>
          </w:p>
        </w:tc>
        <w:tc>
          <w:tcPr>
            <w:tcW w:w="63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63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26</w:t>
            </w:r>
          </w:p>
        </w:tc>
        <w:tc>
          <w:tcPr>
            <w:tcW w:w="514"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3</w:t>
            </w:r>
          </w:p>
        </w:tc>
        <w:tc>
          <w:tcPr>
            <w:tcW w:w="65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41</w:t>
            </w:r>
          </w:p>
        </w:tc>
        <w:tc>
          <w:tcPr>
            <w:tcW w:w="1434" w:type="dxa"/>
            <w:tcBorders>
              <w:top w:val="nil"/>
              <w:left w:val="nil"/>
              <w:bottom w:val="single" w:sz="4" w:space="0" w:color="auto"/>
              <w:right w:val="single" w:sz="12"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261</w:t>
            </w:r>
          </w:p>
        </w:tc>
      </w:tr>
      <w:tr w:rsidR="00D222F9" w:rsidRPr="00E763DE" w:rsidTr="00D222F9">
        <w:trPr>
          <w:trHeight w:val="499"/>
        </w:trPr>
        <w:tc>
          <w:tcPr>
            <w:tcW w:w="1702" w:type="dxa"/>
            <w:tcBorders>
              <w:top w:val="nil"/>
              <w:left w:val="single" w:sz="12" w:space="0" w:color="auto"/>
              <w:bottom w:val="single" w:sz="4" w:space="0" w:color="auto"/>
              <w:right w:val="single" w:sz="8" w:space="0" w:color="auto"/>
            </w:tcBorders>
            <w:shd w:val="clear" w:color="auto" w:fill="auto"/>
            <w:noWrap/>
            <w:vAlign w:val="center"/>
            <w:hideMark/>
          </w:tcPr>
          <w:p w:rsidR="00D222F9" w:rsidRPr="00E763DE" w:rsidRDefault="00D222F9" w:rsidP="002B755B">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Folheto</w:t>
            </w:r>
          </w:p>
        </w:tc>
        <w:tc>
          <w:tcPr>
            <w:tcW w:w="790"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2</w:t>
            </w:r>
            <w:r w:rsidR="00DA5636">
              <w:rPr>
                <w:rFonts w:ascii="Arial" w:eastAsia="Times New Roman" w:hAnsi="Arial" w:cs="Arial"/>
                <w:sz w:val="20"/>
                <w:szCs w:val="20"/>
                <w:lang w:eastAsia="pt-BR"/>
              </w:rPr>
              <w:t>.</w:t>
            </w:r>
            <w:r w:rsidRPr="00E763DE">
              <w:rPr>
                <w:rFonts w:ascii="Arial" w:eastAsia="Times New Roman" w:hAnsi="Arial" w:cs="Arial"/>
                <w:sz w:val="20"/>
                <w:szCs w:val="20"/>
                <w:lang w:eastAsia="pt-BR"/>
              </w:rPr>
              <w:t>857</w:t>
            </w:r>
          </w:p>
        </w:tc>
        <w:tc>
          <w:tcPr>
            <w:tcW w:w="74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w:t>
            </w:r>
            <w:r w:rsidR="00DA5636">
              <w:rPr>
                <w:rFonts w:ascii="Arial" w:eastAsia="Times New Roman" w:hAnsi="Arial" w:cs="Arial"/>
                <w:sz w:val="20"/>
                <w:szCs w:val="20"/>
                <w:lang w:eastAsia="pt-BR"/>
              </w:rPr>
              <w:t>.</w:t>
            </w:r>
            <w:r w:rsidRPr="00E763DE">
              <w:rPr>
                <w:rFonts w:ascii="Arial" w:eastAsia="Times New Roman" w:hAnsi="Arial" w:cs="Arial"/>
                <w:sz w:val="20"/>
                <w:szCs w:val="20"/>
                <w:lang w:eastAsia="pt-BR"/>
              </w:rPr>
              <w:t>022</w:t>
            </w:r>
          </w:p>
        </w:tc>
        <w:tc>
          <w:tcPr>
            <w:tcW w:w="74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w:t>
            </w:r>
            <w:r w:rsidR="00DA5636">
              <w:rPr>
                <w:rFonts w:ascii="Arial" w:eastAsia="Times New Roman" w:hAnsi="Arial" w:cs="Arial"/>
                <w:sz w:val="20"/>
                <w:szCs w:val="20"/>
                <w:lang w:eastAsia="pt-BR"/>
              </w:rPr>
              <w:t>.</w:t>
            </w:r>
            <w:r w:rsidRPr="00E763DE">
              <w:rPr>
                <w:rFonts w:ascii="Arial" w:eastAsia="Times New Roman" w:hAnsi="Arial" w:cs="Arial"/>
                <w:sz w:val="20"/>
                <w:szCs w:val="20"/>
                <w:lang w:eastAsia="pt-BR"/>
              </w:rPr>
              <w:t>187</w:t>
            </w:r>
          </w:p>
        </w:tc>
        <w:tc>
          <w:tcPr>
            <w:tcW w:w="74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731</w:t>
            </w:r>
          </w:p>
        </w:tc>
        <w:tc>
          <w:tcPr>
            <w:tcW w:w="74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776</w:t>
            </w:r>
          </w:p>
        </w:tc>
        <w:tc>
          <w:tcPr>
            <w:tcW w:w="63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48</w:t>
            </w:r>
          </w:p>
        </w:tc>
        <w:tc>
          <w:tcPr>
            <w:tcW w:w="63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w:t>
            </w:r>
            <w:r w:rsidR="00DA5636">
              <w:rPr>
                <w:rFonts w:ascii="Arial" w:eastAsia="Times New Roman" w:hAnsi="Arial" w:cs="Arial"/>
                <w:sz w:val="20"/>
                <w:szCs w:val="20"/>
                <w:lang w:eastAsia="pt-BR"/>
              </w:rPr>
              <w:t>.</w:t>
            </w:r>
            <w:r w:rsidRPr="00E763DE">
              <w:rPr>
                <w:rFonts w:ascii="Arial" w:eastAsia="Times New Roman" w:hAnsi="Arial" w:cs="Arial"/>
                <w:sz w:val="20"/>
                <w:szCs w:val="20"/>
                <w:lang w:eastAsia="pt-BR"/>
              </w:rPr>
              <w:t>363</w:t>
            </w:r>
          </w:p>
        </w:tc>
        <w:tc>
          <w:tcPr>
            <w:tcW w:w="514"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102</w:t>
            </w:r>
          </w:p>
        </w:tc>
        <w:tc>
          <w:tcPr>
            <w:tcW w:w="65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5</w:t>
            </w:r>
          </w:p>
        </w:tc>
        <w:tc>
          <w:tcPr>
            <w:tcW w:w="1434" w:type="dxa"/>
            <w:tcBorders>
              <w:top w:val="nil"/>
              <w:left w:val="nil"/>
              <w:bottom w:val="single" w:sz="4" w:space="0" w:color="auto"/>
              <w:right w:val="single" w:sz="12"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8</w:t>
            </w:r>
            <w:r w:rsidR="00DA5636">
              <w:rPr>
                <w:rFonts w:ascii="Arial" w:eastAsia="Times New Roman" w:hAnsi="Arial" w:cs="Arial"/>
                <w:b/>
                <w:bCs/>
                <w:sz w:val="20"/>
                <w:szCs w:val="20"/>
                <w:lang w:eastAsia="pt-BR"/>
              </w:rPr>
              <w:t>.</w:t>
            </w:r>
            <w:r w:rsidRPr="00E763DE">
              <w:rPr>
                <w:rFonts w:ascii="Arial" w:eastAsia="Times New Roman" w:hAnsi="Arial" w:cs="Arial"/>
                <w:b/>
                <w:bCs/>
                <w:sz w:val="20"/>
                <w:szCs w:val="20"/>
                <w:lang w:eastAsia="pt-BR"/>
              </w:rPr>
              <w:t>091</w:t>
            </w:r>
          </w:p>
        </w:tc>
      </w:tr>
      <w:tr w:rsidR="00D222F9" w:rsidRPr="00E763DE" w:rsidTr="00D222F9">
        <w:trPr>
          <w:trHeight w:val="499"/>
        </w:trPr>
        <w:tc>
          <w:tcPr>
            <w:tcW w:w="1702" w:type="dxa"/>
            <w:tcBorders>
              <w:top w:val="nil"/>
              <w:left w:val="single" w:sz="12" w:space="0" w:color="auto"/>
              <w:bottom w:val="single" w:sz="4" w:space="0" w:color="auto"/>
              <w:right w:val="single" w:sz="8" w:space="0" w:color="auto"/>
            </w:tcBorders>
            <w:shd w:val="clear" w:color="auto" w:fill="auto"/>
            <w:noWrap/>
            <w:vAlign w:val="center"/>
            <w:hideMark/>
          </w:tcPr>
          <w:p w:rsidR="00D222F9" w:rsidRPr="00E763DE" w:rsidRDefault="00D222F9" w:rsidP="002B755B">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Livro</w:t>
            </w:r>
          </w:p>
        </w:tc>
        <w:tc>
          <w:tcPr>
            <w:tcW w:w="790"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61</w:t>
            </w:r>
            <w:r w:rsidR="00DA5636">
              <w:rPr>
                <w:rFonts w:ascii="Arial" w:eastAsia="Times New Roman" w:hAnsi="Arial" w:cs="Arial"/>
                <w:sz w:val="20"/>
                <w:szCs w:val="20"/>
                <w:lang w:eastAsia="pt-BR"/>
              </w:rPr>
              <w:t>.</w:t>
            </w:r>
            <w:r w:rsidRPr="00E763DE">
              <w:rPr>
                <w:rFonts w:ascii="Arial" w:eastAsia="Times New Roman" w:hAnsi="Arial" w:cs="Arial"/>
                <w:sz w:val="20"/>
                <w:szCs w:val="20"/>
                <w:lang w:eastAsia="pt-BR"/>
              </w:rPr>
              <w:t>257</w:t>
            </w:r>
          </w:p>
        </w:tc>
        <w:tc>
          <w:tcPr>
            <w:tcW w:w="74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14</w:t>
            </w:r>
            <w:r w:rsidR="00DA5636">
              <w:rPr>
                <w:rFonts w:ascii="Arial" w:eastAsia="Times New Roman" w:hAnsi="Arial" w:cs="Arial"/>
                <w:sz w:val="20"/>
                <w:szCs w:val="20"/>
                <w:lang w:eastAsia="pt-BR"/>
              </w:rPr>
              <w:t>.</w:t>
            </w:r>
            <w:r w:rsidRPr="00E763DE">
              <w:rPr>
                <w:rFonts w:ascii="Arial" w:eastAsia="Times New Roman" w:hAnsi="Arial" w:cs="Arial"/>
                <w:sz w:val="20"/>
                <w:szCs w:val="20"/>
                <w:lang w:eastAsia="pt-BR"/>
              </w:rPr>
              <w:t>692</w:t>
            </w:r>
          </w:p>
        </w:tc>
        <w:tc>
          <w:tcPr>
            <w:tcW w:w="74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16</w:t>
            </w:r>
            <w:r w:rsidR="00DA5636">
              <w:rPr>
                <w:rFonts w:ascii="Arial" w:eastAsia="Times New Roman" w:hAnsi="Arial" w:cs="Arial"/>
                <w:sz w:val="20"/>
                <w:szCs w:val="20"/>
                <w:lang w:eastAsia="pt-BR"/>
              </w:rPr>
              <w:t>.</w:t>
            </w:r>
            <w:r w:rsidRPr="00E763DE">
              <w:rPr>
                <w:rFonts w:ascii="Arial" w:eastAsia="Times New Roman" w:hAnsi="Arial" w:cs="Arial"/>
                <w:sz w:val="20"/>
                <w:szCs w:val="20"/>
                <w:lang w:eastAsia="pt-BR"/>
              </w:rPr>
              <w:t>996</w:t>
            </w:r>
          </w:p>
        </w:tc>
        <w:tc>
          <w:tcPr>
            <w:tcW w:w="74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4</w:t>
            </w:r>
            <w:r w:rsidR="00DA5636">
              <w:rPr>
                <w:rFonts w:ascii="Arial" w:eastAsia="Times New Roman" w:hAnsi="Arial" w:cs="Arial"/>
                <w:sz w:val="20"/>
                <w:szCs w:val="20"/>
                <w:lang w:eastAsia="pt-BR"/>
              </w:rPr>
              <w:t>.</w:t>
            </w:r>
            <w:r w:rsidRPr="00E763DE">
              <w:rPr>
                <w:rFonts w:ascii="Arial" w:eastAsia="Times New Roman" w:hAnsi="Arial" w:cs="Arial"/>
                <w:sz w:val="20"/>
                <w:szCs w:val="20"/>
                <w:lang w:eastAsia="pt-BR"/>
              </w:rPr>
              <w:t>107</w:t>
            </w:r>
          </w:p>
        </w:tc>
        <w:tc>
          <w:tcPr>
            <w:tcW w:w="74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7</w:t>
            </w:r>
            <w:r w:rsidR="00DA5636">
              <w:rPr>
                <w:rFonts w:ascii="Arial" w:eastAsia="Times New Roman" w:hAnsi="Arial" w:cs="Arial"/>
                <w:sz w:val="20"/>
                <w:szCs w:val="20"/>
                <w:lang w:eastAsia="pt-BR"/>
              </w:rPr>
              <w:t>.</w:t>
            </w:r>
            <w:r w:rsidRPr="00E763DE">
              <w:rPr>
                <w:rFonts w:ascii="Arial" w:eastAsia="Times New Roman" w:hAnsi="Arial" w:cs="Arial"/>
                <w:sz w:val="20"/>
                <w:szCs w:val="20"/>
                <w:lang w:eastAsia="pt-BR"/>
              </w:rPr>
              <w:t>337</w:t>
            </w:r>
          </w:p>
        </w:tc>
        <w:tc>
          <w:tcPr>
            <w:tcW w:w="63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w:t>
            </w:r>
            <w:r w:rsidR="00DA5636">
              <w:rPr>
                <w:rFonts w:ascii="Arial" w:eastAsia="Times New Roman" w:hAnsi="Arial" w:cs="Arial"/>
                <w:sz w:val="20"/>
                <w:szCs w:val="20"/>
                <w:lang w:eastAsia="pt-BR"/>
              </w:rPr>
              <w:t>.</w:t>
            </w:r>
            <w:r w:rsidRPr="00E763DE">
              <w:rPr>
                <w:rFonts w:ascii="Arial" w:eastAsia="Times New Roman" w:hAnsi="Arial" w:cs="Arial"/>
                <w:sz w:val="20"/>
                <w:szCs w:val="20"/>
                <w:lang w:eastAsia="pt-BR"/>
              </w:rPr>
              <w:t>218</w:t>
            </w:r>
          </w:p>
        </w:tc>
        <w:tc>
          <w:tcPr>
            <w:tcW w:w="63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3</w:t>
            </w:r>
            <w:r w:rsidR="00DA5636">
              <w:rPr>
                <w:rFonts w:ascii="Arial" w:eastAsia="Times New Roman" w:hAnsi="Arial" w:cs="Arial"/>
                <w:sz w:val="20"/>
                <w:szCs w:val="20"/>
                <w:lang w:eastAsia="pt-BR"/>
              </w:rPr>
              <w:t>.</w:t>
            </w:r>
            <w:r w:rsidRPr="00E763DE">
              <w:rPr>
                <w:rFonts w:ascii="Arial" w:eastAsia="Times New Roman" w:hAnsi="Arial" w:cs="Arial"/>
                <w:sz w:val="20"/>
                <w:szCs w:val="20"/>
                <w:lang w:eastAsia="pt-BR"/>
              </w:rPr>
              <w:t>448</w:t>
            </w:r>
          </w:p>
        </w:tc>
        <w:tc>
          <w:tcPr>
            <w:tcW w:w="514"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148</w:t>
            </w:r>
          </w:p>
        </w:tc>
        <w:tc>
          <w:tcPr>
            <w:tcW w:w="65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4</w:t>
            </w:r>
            <w:r w:rsidR="00DA5636">
              <w:rPr>
                <w:rFonts w:ascii="Arial" w:eastAsia="Times New Roman" w:hAnsi="Arial" w:cs="Arial"/>
                <w:sz w:val="20"/>
                <w:szCs w:val="20"/>
                <w:lang w:eastAsia="pt-BR"/>
              </w:rPr>
              <w:t>.</w:t>
            </w:r>
            <w:r w:rsidRPr="00E763DE">
              <w:rPr>
                <w:rFonts w:ascii="Arial" w:eastAsia="Times New Roman" w:hAnsi="Arial" w:cs="Arial"/>
                <w:sz w:val="20"/>
                <w:szCs w:val="20"/>
                <w:lang w:eastAsia="pt-BR"/>
              </w:rPr>
              <w:t>999</w:t>
            </w:r>
          </w:p>
        </w:tc>
        <w:tc>
          <w:tcPr>
            <w:tcW w:w="1434" w:type="dxa"/>
            <w:tcBorders>
              <w:top w:val="nil"/>
              <w:left w:val="nil"/>
              <w:bottom w:val="single" w:sz="4" w:space="0" w:color="auto"/>
              <w:right w:val="single" w:sz="12"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114</w:t>
            </w:r>
            <w:r w:rsidR="00DA5636">
              <w:rPr>
                <w:rFonts w:ascii="Arial" w:eastAsia="Times New Roman" w:hAnsi="Arial" w:cs="Arial"/>
                <w:b/>
                <w:bCs/>
                <w:sz w:val="20"/>
                <w:szCs w:val="20"/>
                <w:lang w:eastAsia="pt-BR"/>
              </w:rPr>
              <w:t>.</w:t>
            </w:r>
            <w:r w:rsidRPr="00E763DE">
              <w:rPr>
                <w:rFonts w:ascii="Arial" w:eastAsia="Times New Roman" w:hAnsi="Arial" w:cs="Arial"/>
                <w:b/>
                <w:bCs/>
                <w:sz w:val="20"/>
                <w:szCs w:val="20"/>
                <w:lang w:eastAsia="pt-BR"/>
              </w:rPr>
              <w:t>202</w:t>
            </w:r>
          </w:p>
        </w:tc>
      </w:tr>
      <w:tr w:rsidR="00D222F9" w:rsidRPr="00E763DE" w:rsidTr="00D222F9">
        <w:trPr>
          <w:trHeight w:val="499"/>
        </w:trPr>
        <w:tc>
          <w:tcPr>
            <w:tcW w:w="1702" w:type="dxa"/>
            <w:tcBorders>
              <w:top w:val="nil"/>
              <w:left w:val="single" w:sz="12" w:space="0" w:color="auto"/>
              <w:bottom w:val="single" w:sz="4" w:space="0" w:color="auto"/>
              <w:right w:val="single" w:sz="8" w:space="0" w:color="auto"/>
            </w:tcBorders>
            <w:shd w:val="clear" w:color="auto" w:fill="auto"/>
            <w:noWrap/>
            <w:vAlign w:val="center"/>
            <w:hideMark/>
          </w:tcPr>
          <w:p w:rsidR="00D222F9" w:rsidRPr="00E763DE" w:rsidRDefault="00D222F9" w:rsidP="002B755B">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Mapa</w:t>
            </w:r>
          </w:p>
        </w:tc>
        <w:tc>
          <w:tcPr>
            <w:tcW w:w="790"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76</w:t>
            </w:r>
          </w:p>
        </w:tc>
        <w:tc>
          <w:tcPr>
            <w:tcW w:w="74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3</w:t>
            </w:r>
          </w:p>
        </w:tc>
        <w:tc>
          <w:tcPr>
            <w:tcW w:w="74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33</w:t>
            </w:r>
          </w:p>
        </w:tc>
        <w:tc>
          <w:tcPr>
            <w:tcW w:w="74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6</w:t>
            </w:r>
          </w:p>
        </w:tc>
        <w:tc>
          <w:tcPr>
            <w:tcW w:w="74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17</w:t>
            </w:r>
          </w:p>
        </w:tc>
        <w:tc>
          <w:tcPr>
            <w:tcW w:w="63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63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w:t>
            </w:r>
          </w:p>
        </w:tc>
        <w:tc>
          <w:tcPr>
            <w:tcW w:w="514"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65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1434" w:type="dxa"/>
            <w:tcBorders>
              <w:top w:val="nil"/>
              <w:left w:val="nil"/>
              <w:bottom w:val="single" w:sz="4" w:space="0" w:color="auto"/>
              <w:right w:val="single" w:sz="12"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136</w:t>
            </w:r>
          </w:p>
        </w:tc>
      </w:tr>
      <w:tr w:rsidR="00D222F9" w:rsidRPr="00E763DE" w:rsidTr="00D222F9">
        <w:trPr>
          <w:trHeight w:val="499"/>
        </w:trPr>
        <w:tc>
          <w:tcPr>
            <w:tcW w:w="1702" w:type="dxa"/>
            <w:tcBorders>
              <w:top w:val="nil"/>
              <w:left w:val="single" w:sz="12" w:space="0" w:color="auto"/>
              <w:bottom w:val="single" w:sz="4" w:space="0" w:color="auto"/>
              <w:right w:val="single" w:sz="8" w:space="0" w:color="auto"/>
            </w:tcBorders>
            <w:shd w:val="clear" w:color="auto" w:fill="auto"/>
            <w:noWrap/>
            <w:vAlign w:val="center"/>
            <w:hideMark/>
          </w:tcPr>
          <w:p w:rsidR="00D222F9" w:rsidRPr="00E763DE" w:rsidRDefault="00D222F9" w:rsidP="002B755B">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Monografia</w:t>
            </w:r>
          </w:p>
        </w:tc>
        <w:tc>
          <w:tcPr>
            <w:tcW w:w="790"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2</w:t>
            </w:r>
            <w:r w:rsidR="00DA5636">
              <w:rPr>
                <w:rFonts w:ascii="Arial" w:eastAsia="Times New Roman" w:hAnsi="Arial" w:cs="Arial"/>
                <w:sz w:val="20"/>
                <w:szCs w:val="20"/>
                <w:lang w:eastAsia="pt-BR"/>
              </w:rPr>
              <w:t>.</w:t>
            </w:r>
            <w:r w:rsidRPr="00E763DE">
              <w:rPr>
                <w:rFonts w:ascii="Arial" w:eastAsia="Times New Roman" w:hAnsi="Arial" w:cs="Arial"/>
                <w:sz w:val="20"/>
                <w:szCs w:val="20"/>
                <w:lang w:eastAsia="pt-BR"/>
              </w:rPr>
              <w:t>551</w:t>
            </w:r>
          </w:p>
        </w:tc>
        <w:tc>
          <w:tcPr>
            <w:tcW w:w="74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435</w:t>
            </w:r>
          </w:p>
        </w:tc>
        <w:tc>
          <w:tcPr>
            <w:tcW w:w="74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970</w:t>
            </w:r>
          </w:p>
        </w:tc>
        <w:tc>
          <w:tcPr>
            <w:tcW w:w="74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152</w:t>
            </w:r>
          </w:p>
        </w:tc>
        <w:tc>
          <w:tcPr>
            <w:tcW w:w="74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124</w:t>
            </w:r>
          </w:p>
        </w:tc>
        <w:tc>
          <w:tcPr>
            <w:tcW w:w="63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63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15</w:t>
            </w:r>
          </w:p>
        </w:tc>
        <w:tc>
          <w:tcPr>
            <w:tcW w:w="514"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65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1434" w:type="dxa"/>
            <w:tcBorders>
              <w:top w:val="nil"/>
              <w:left w:val="nil"/>
              <w:bottom w:val="single" w:sz="4" w:space="0" w:color="auto"/>
              <w:right w:val="single" w:sz="12"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4</w:t>
            </w:r>
            <w:r w:rsidR="00DA5636">
              <w:rPr>
                <w:rFonts w:ascii="Arial" w:eastAsia="Times New Roman" w:hAnsi="Arial" w:cs="Arial"/>
                <w:b/>
                <w:bCs/>
                <w:sz w:val="20"/>
                <w:szCs w:val="20"/>
                <w:lang w:eastAsia="pt-BR"/>
              </w:rPr>
              <w:t>.</w:t>
            </w:r>
            <w:r w:rsidRPr="00E763DE">
              <w:rPr>
                <w:rFonts w:ascii="Arial" w:eastAsia="Times New Roman" w:hAnsi="Arial" w:cs="Arial"/>
                <w:b/>
                <w:bCs/>
                <w:sz w:val="20"/>
                <w:szCs w:val="20"/>
                <w:lang w:eastAsia="pt-BR"/>
              </w:rPr>
              <w:t>247</w:t>
            </w:r>
          </w:p>
        </w:tc>
      </w:tr>
      <w:tr w:rsidR="00D222F9" w:rsidRPr="00E763DE" w:rsidTr="00D222F9">
        <w:trPr>
          <w:trHeight w:val="499"/>
        </w:trPr>
        <w:tc>
          <w:tcPr>
            <w:tcW w:w="1702" w:type="dxa"/>
            <w:tcBorders>
              <w:top w:val="nil"/>
              <w:left w:val="single" w:sz="12" w:space="0" w:color="auto"/>
              <w:bottom w:val="single" w:sz="4" w:space="0" w:color="auto"/>
              <w:right w:val="single" w:sz="8" w:space="0" w:color="auto"/>
            </w:tcBorders>
            <w:shd w:val="clear" w:color="auto" w:fill="auto"/>
            <w:noWrap/>
            <w:vAlign w:val="center"/>
            <w:hideMark/>
          </w:tcPr>
          <w:p w:rsidR="00D222F9" w:rsidRPr="00E763DE" w:rsidRDefault="00D222F9" w:rsidP="002B755B">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Norma Técnica</w:t>
            </w:r>
          </w:p>
        </w:tc>
        <w:tc>
          <w:tcPr>
            <w:tcW w:w="790"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134</w:t>
            </w:r>
          </w:p>
        </w:tc>
        <w:tc>
          <w:tcPr>
            <w:tcW w:w="74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32</w:t>
            </w:r>
          </w:p>
        </w:tc>
        <w:tc>
          <w:tcPr>
            <w:tcW w:w="74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15</w:t>
            </w:r>
          </w:p>
        </w:tc>
        <w:tc>
          <w:tcPr>
            <w:tcW w:w="74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133</w:t>
            </w:r>
          </w:p>
        </w:tc>
        <w:tc>
          <w:tcPr>
            <w:tcW w:w="74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6</w:t>
            </w:r>
          </w:p>
        </w:tc>
        <w:tc>
          <w:tcPr>
            <w:tcW w:w="63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311</w:t>
            </w:r>
          </w:p>
        </w:tc>
        <w:tc>
          <w:tcPr>
            <w:tcW w:w="63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514"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3</w:t>
            </w:r>
          </w:p>
        </w:tc>
        <w:tc>
          <w:tcPr>
            <w:tcW w:w="65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1434" w:type="dxa"/>
            <w:tcBorders>
              <w:top w:val="nil"/>
              <w:left w:val="nil"/>
              <w:bottom w:val="single" w:sz="4" w:space="0" w:color="auto"/>
              <w:right w:val="single" w:sz="12"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634</w:t>
            </w:r>
          </w:p>
        </w:tc>
      </w:tr>
      <w:tr w:rsidR="00D222F9" w:rsidRPr="00E763DE" w:rsidTr="00D222F9">
        <w:trPr>
          <w:trHeight w:val="499"/>
        </w:trPr>
        <w:tc>
          <w:tcPr>
            <w:tcW w:w="1702" w:type="dxa"/>
            <w:tcBorders>
              <w:top w:val="nil"/>
              <w:left w:val="single" w:sz="12" w:space="0" w:color="auto"/>
              <w:bottom w:val="single" w:sz="4" w:space="0" w:color="auto"/>
              <w:right w:val="single" w:sz="8" w:space="0" w:color="auto"/>
            </w:tcBorders>
            <w:shd w:val="clear" w:color="auto" w:fill="auto"/>
            <w:noWrap/>
            <w:vAlign w:val="center"/>
            <w:hideMark/>
          </w:tcPr>
          <w:p w:rsidR="00D222F9" w:rsidRPr="00E763DE" w:rsidRDefault="00D222F9" w:rsidP="002B755B">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Periódico</w:t>
            </w:r>
          </w:p>
        </w:tc>
        <w:tc>
          <w:tcPr>
            <w:tcW w:w="790"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w:t>
            </w:r>
            <w:r w:rsidR="00DA5636">
              <w:rPr>
                <w:rFonts w:ascii="Arial" w:eastAsia="Times New Roman" w:hAnsi="Arial" w:cs="Arial"/>
                <w:sz w:val="20"/>
                <w:szCs w:val="20"/>
                <w:lang w:eastAsia="pt-BR"/>
              </w:rPr>
              <w:t>.</w:t>
            </w:r>
            <w:r w:rsidRPr="00E763DE">
              <w:rPr>
                <w:rFonts w:ascii="Arial" w:eastAsia="Times New Roman" w:hAnsi="Arial" w:cs="Arial"/>
                <w:sz w:val="20"/>
                <w:szCs w:val="20"/>
                <w:lang w:eastAsia="pt-BR"/>
              </w:rPr>
              <w:t>526</w:t>
            </w:r>
          </w:p>
        </w:tc>
        <w:tc>
          <w:tcPr>
            <w:tcW w:w="74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188</w:t>
            </w:r>
          </w:p>
        </w:tc>
        <w:tc>
          <w:tcPr>
            <w:tcW w:w="74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368</w:t>
            </w:r>
          </w:p>
        </w:tc>
        <w:tc>
          <w:tcPr>
            <w:tcW w:w="74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156</w:t>
            </w:r>
          </w:p>
        </w:tc>
        <w:tc>
          <w:tcPr>
            <w:tcW w:w="74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139</w:t>
            </w:r>
          </w:p>
        </w:tc>
        <w:tc>
          <w:tcPr>
            <w:tcW w:w="63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24</w:t>
            </w:r>
          </w:p>
        </w:tc>
        <w:tc>
          <w:tcPr>
            <w:tcW w:w="63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99</w:t>
            </w:r>
          </w:p>
        </w:tc>
        <w:tc>
          <w:tcPr>
            <w:tcW w:w="514"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65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22</w:t>
            </w:r>
          </w:p>
        </w:tc>
        <w:tc>
          <w:tcPr>
            <w:tcW w:w="1434" w:type="dxa"/>
            <w:tcBorders>
              <w:top w:val="nil"/>
              <w:left w:val="nil"/>
              <w:bottom w:val="single" w:sz="4" w:space="0" w:color="auto"/>
              <w:right w:val="single" w:sz="12"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2</w:t>
            </w:r>
            <w:r w:rsidR="00DA5636">
              <w:rPr>
                <w:rFonts w:ascii="Arial" w:eastAsia="Times New Roman" w:hAnsi="Arial" w:cs="Arial"/>
                <w:b/>
                <w:bCs/>
                <w:sz w:val="20"/>
                <w:szCs w:val="20"/>
                <w:lang w:eastAsia="pt-BR"/>
              </w:rPr>
              <w:t>.</w:t>
            </w:r>
            <w:r w:rsidRPr="00E763DE">
              <w:rPr>
                <w:rFonts w:ascii="Arial" w:eastAsia="Times New Roman" w:hAnsi="Arial" w:cs="Arial"/>
                <w:b/>
                <w:bCs/>
                <w:sz w:val="20"/>
                <w:szCs w:val="20"/>
                <w:lang w:eastAsia="pt-BR"/>
              </w:rPr>
              <w:t>522</w:t>
            </w:r>
          </w:p>
        </w:tc>
      </w:tr>
      <w:tr w:rsidR="00D222F9" w:rsidRPr="00E763DE" w:rsidTr="00D222F9">
        <w:trPr>
          <w:trHeight w:val="499"/>
        </w:trPr>
        <w:tc>
          <w:tcPr>
            <w:tcW w:w="1702" w:type="dxa"/>
            <w:tcBorders>
              <w:top w:val="nil"/>
              <w:left w:val="single" w:sz="12" w:space="0" w:color="auto"/>
              <w:bottom w:val="single" w:sz="4" w:space="0" w:color="auto"/>
              <w:right w:val="single" w:sz="8" w:space="0" w:color="auto"/>
            </w:tcBorders>
            <w:shd w:val="clear" w:color="auto" w:fill="auto"/>
            <w:noWrap/>
            <w:vAlign w:val="center"/>
            <w:hideMark/>
          </w:tcPr>
          <w:p w:rsidR="00D222F9" w:rsidRPr="00E763DE" w:rsidRDefault="00D222F9" w:rsidP="002B755B">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Relatório</w:t>
            </w:r>
          </w:p>
        </w:tc>
        <w:tc>
          <w:tcPr>
            <w:tcW w:w="790"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145</w:t>
            </w:r>
          </w:p>
        </w:tc>
        <w:tc>
          <w:tcPr>
            <w:tcW w:w="74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74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255</w:t>
            </w:r>
          </w:p>
        </w:tc>
        <w:tc>
          <w:tcPr>
            <w:tcW w:w="74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58</w:t>
            </w:r>
          </w:p>
        </w:tc>
        <w:tc>
          <w:tcPr>
            <w:tcW w:w="74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73</w:t>
            </w:r>
          </w:p>
        </w:tc>
        <w:tc>
          <w:tcPr>
            <w:tcW w:w="63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63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12</w:t>
            </w:r>
          </w:p>
        </w:tc>
        <w:tc>
          <w:tcPr>
            <w:tcW w:w="514"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65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1434" w:type="dxa"/>
            <w:tcBorders>
              <w:top w:val="nil"/>
              <w:left w:val="nil"/>
              <w:bottom w:val="single" w:sz="4" w:space="0" w:color="auto"/>
              <w:right w:val="single" w:sz="12"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543</w:t>
            </w:r>
          </w:p>
        </w:tc>
      </w:tr>
      <w:tr w:rsidR="00D222F9" w:rsidRPr="00E763DE" w:rsidTr="00D222F9">
        <w:trPr>
          <w:trHeight w:val="499"/>
        </w:trPr>
        <w:tc>
          <w:tcPr>
            <w:tcW w:w="1702" w:type="dxa"/>
            <w:tcBorders>
              <w:top w:val="nil"/>
              <w:left w:val="single" w:sz="12" w:space="0" w:color="auto"/>
              <w:bottom w:val="single" w:sz="4" w:space="0" w:color="auto"/>
              <w:right w:val="single" w:sz="8" w:space="0" w:color="auto"/>
            </w:tcBorders>
            <w:shd w:val="clear" w:color="auto" w:fill="auto"/>
            <w:noWrap/>
            <w:vAlign w:val="center"/>
            <w:hideMark/>
          </w:tcPr>
          <w:p w:rsidR="00D222F9" w:rsidRPr="00E763DE" w:rsidRDefault="00D222F9" w:rsidP="002B755B">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Tese</w:t>
            </w:r>
          </w:p>
        </w:tc>
        <w:tc>
          <w:tcPr>
            <w:tcW w:w="790"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365</w:t>
            </w:r>
          </w:p>
        </w:tc>
        <w:tc>
          <w:tcPr>
            <w:tcW w:w="74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96</w:t>
            </w:r>
          </w:p>
        </w:tc>
        <w:tc>
          <w:tcPr>
            <w:tcW w:w="74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31</w:t>
            </w:r>
          </w:p>
        </w:tc>
        <w:tc>
          <w:tcPr>
            <w:tcW w:w="74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8</w:t>
            </w:r>
          </w:p>
        </w:tc>
        <w:tc>
          <w:tcPr>
            <w:tcW w:w="74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3</w:t>
            </w:r>
          </w:p>
        </w:tc>
        <w:tc>
          <w:tcPr>
            <w:tcW w:w="63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63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13</w:t>
            </w:r>
          </w:p>
        </w:tc>
        <w:tc>
          <w:tcPr>
            <w:tcW w:w="514"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655" w:type="dxa"/>
            <w:tcBorders>
              <w:top w:val="nil"/>
              <w:left w:val="nil"/>
              <w:bottom w:val="single" w:sz="4" w:space="0" w:color="auto"/>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1434" w:type="dxa"/>
            <w:tcBorders>
              <w:top w:val="nil"/>
              <w:left w:val="nil"/>
              <w:bottom w:val="single" w:sz="4" w:space="0" w:color="auto"/>
              <w:right w:val="single" w:sz="12"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516</w:t>
            </w:r>
          </w:p>
        </w:tc>
      </w:tr>
      <w:tr w:rsidR="00D222F9" w:rsidRPr="00E763DE" w:rsidTr="00D222F9">
        <w:trPr>
          <w:trHeight w:val="499"/>
        </w:trPr>
        <w:tc>
          <w:tcPr>
            <w:tcW w:w="1702" w:type="dxa"/>
            <w:tcBorders>
              <w:top w:val="nil"/>
              <w:left w:val="single" w:sz="12" w:space="0" w:color="auto"/>
              <w:bottom w:val="nil"/>
              <w:right w:val="single" w:sz="8" w:space="0" w:color="auto"/>
            </w:tcBorders>
            <w:shd w:val="clear" w:color="auto" w:fill="auto"/>
            <w:noWrap/>
            <w:vAlign w:val="center"/>
            <w:hideMark/>
          </w:tcPr>
          <w:p w:rsidR="00D222F9" w:rsidRPr="00E763DE" w:rsidRDefault="00D222F9" w:rsidP="002B755B">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Vídeo</w:t>
            </w:r>
          </w:p>
        </w:tc>
        <w:tc>
          <w:tcPr>
            <w:tcW w:w="790" w:type="dxa"/>
            <w:tcBorders>
              <w:top w:val="nil"/>
              <w:left w:val="nil"/>
              <w:bottom w:val="nil"/>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34</w:t>
            </w:r>
          </w:p>
        </w:tc>
        <w:tc>
          <w:tcPr>
            <w:tcW w:w="745" w:type="dxa"/>
            <w:tcBorders>
              <w:top w:val="nil"/>
              <w:left w:val="nil"/>
              <w:bottom w:val="nil"/>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745" w:type="dxa"/>
            <w:tcBorders>
              <w:top w:val="nil"/>
              <w:left w:val="nil"/>
              <w:bottom w:val="nil"/>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254</w:t>
            </w:r>
          </w:p>
        </w:tc>
        <w:tc>
          <w:tcPr>
            <w:tcW w:w="745" w:type="dxa"/>
            <w:tcBorders>
              <w:top w:val="nil"/>
              <w:left w:val="nil"/>
              <w:bottom w:val="nil"/>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50</w:t>
            </w:r>
          </w:p>
        </w:tc>
        <w:tc>
          <w:tcPr>
            <w:tcW w:w="745" w:type="dxa"/>
            <w:tcBorders>
              <w:top w:val="nil"/>
              <w:left w:val="nil"/>
              <w:bottom w:val="nil"/>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635" w:type="dxa"/>
            <w:tcBorders>
              <w:top w:val="nil"/>
              <w:left w:val="nil"/>
              <w:bottom w:val="nil"/>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635" w:type="dxa"/>
            <w:tcBorders>
              <w:top w:val="nil"/>
              <w:left w:val="nil"/>
              <w:bottom w:val="nil"/>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25</w:t>
            </w:r>
          </w:p>
        </w:tc>
        <w:tc>
          <w:tcPr>
            <w:tcW w:w="514" w:type="dxa"/>
            <w:tcBorders>
              <w:top w:val="nil"/>
              <w:left w:val="nil"/>
              <w:bottom w:val="nil"/>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3</w:t>
            </w:r>
          </w:p>
        </w:tc>
        <w:tc>
          <w:tcPr>
            <w:tcW w:w="655" w:type="dxa"/>
            <w:tcBorders>
              <w:top w:val="nil"/>
              <w:left w:val="nil"/>
              <w:bottom w:val="nil"/>
              <w:right w:val="single" w:sz="8" w:space="0" w:color="auto"/>
            </w:tcBorders>
            <w:shd w:val="clear" w:color="auto" w:fill="auto"/>
            <w:noWrap/>
            <w:vAlign w:val="center"/>
          </w:tcPr>
          <w:p w:rsidR="00D222F9" w:rsidRPr="00E763DE" w:rsidRDefault="00D222F9" w:rsidP="00D222F9">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w:t>
            </w:r>
          </w:p>
        </w:tc>
        <w:tc>
          <w:tcPr>
            <w:tcW w:w="1434" w:type="dxa"/>
            <w:tcBorders>
              <w:top w:val="nil"/>
              <w:left w:val="nil"/>
              <w:bottom w:val="nil"/>
              <w:right w:val="single" w:sz="12" w:space="0" w:color="auto"/>
            </w:tcBorders>
            <w:shd w:val="clear" w:color="auto" w:fill="auto"/>
            <w:noWrap/>
            <w:vAlign w:val="center"/>
          </w:tcPr>
          <w:p w:rsidR="00D222F9" w:rsidRPr="00E763DE" w:rsidRDefault="00B9061F" w:rsidP="00D222F9">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367</w:t>
            </w:r>
          </w:p>
        </w:tc>
      </w:tr>
      <w:tr w:rsidR="00D222F9" w:rsidRPr="00E763DE" w:rsidTr="00D222F9">
        <w:trPr>
          <w:trHeight w:val="499"/>
        </w:trPr>
        <w:tc>
          <w:tcPr>
            <w:tcW w:w="1702"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rsidR="00D222F9" w:rsidRPr="00E763DE" w:rsidRDefault="00D222F9" w:rsidP="002B755B">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Total Geral</w:t>
            </w:r>
          </w:p>
        </w:tc>
        <w:tc>
          <w:tcPr>
            <w:tcW w:w="790" w:type="dxa"/>
            <w:tcBorders>
              <w:top w:val="single" w:sz="8" w:space="0" w:color="auto"/>
              <w:left w:val="nil"/>
              <w:bottom w:val="single" w:sz="8" w:space="0" w:color="auto"/>
              <w:right w:val="single" w:sz="8" w:space="0" w:color="auto"/>
            </w:tcBorders>
            <w:shd w:val="clear" w:color="000000" w:fill="F2F2F2"/>
            <w:noWrap/>
            <w:vAlign w:val="center"/>
          </w:tcPr>
          <w:p w:rsidR="00D222F9" w:rsidRPr="00E763DE" w:rsidRDefault="00B9061F" w:rsidP="00D222F9">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71</w:t>
            </w:r>
            <w:r w:rsidR="00DA5636">
              <w:rPr>
                <w:rFonts w:ascii="Arial" w:eastAsia="Times New Roman" w:hAnsi="Arial" w:cs="Arial"/>
                <w:b/>
                <w:bCs/>
                <w:sz w:val="20"/>
                <w:szCs w:val="20"/>
                <w:lang w:eastAsia="pt-BR"/>
              </w:rPr>
              <w:t>.</w:t>
            </w:r>
            <w:r w:rsidRPr="00E763DE">
              <w:rPr>
                <w:rFonts w:ascii="Arial" w:eastAsia="Times New Roman" w:hAnsi="Arial" w:cs="Arial"/>
                <w:b/>
                <w:bCs/>
                <w:sz w:val="20"/>
                <w:szCs w:val="20"/>
                <w:lang w:eastAsia="pt-BR"/>
              </w:rPr>
              <w:t>757</w:t>
            </w:r>
          </w:p>
        </w:tc>
        <w:tc>
          <w:tcPr>
            <w:tcW w:w="745" w:type="dxa"/>
            <w:tcBorders>
              <w:top w:val="single" w:sz="8" w:space="0" w:color="auto"/>
              <w:left w:val="nil"/>
              <w:bottom w:val="single" w:sz="8" w:space="0" w:color="auto"/>
              <w:right w:val="single" w:sz="8" w:space="0" w:color="auto"/>
            </w:tcBorders>
            <w:shd w:val="clear" w:color="000000" w:fill="F2F2F2"/>
            <w:noWrap/>
            <w:vAlign w:val="center"/>
          </w:tcPr>
          <w:p w:rsidR="00D222F9" w:rsidRPr="00E763DE" w:rsidRDefault="00B9061F" w:rsidP="00D222F9">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17</w:t>
            </w:r>
            <w:r w:rsidR="00DA5636">
              <w:rPr>
                <w:rFonts w:ascii="Arial" w:eastAsia="Times New Roman" w:hAnsi="Arial" w:cs="Arial"/>
                <w:b/>
                <w:bCs/>
                <w:sz w:val="20"/>
                <w:szCs w:val="20"/>
                <w:lang w:eastAsia="pt-BR"/>
              </w:rPr>
              <w:t>.</w:t>
            </w:r>
            <w:r w:rsidRPr="00E763DE">
              <w:rPr>
                <w:rFonts w:ascii="Arial" w:eastAsia="Times New Roman" w:hAnsi="Arial" w:cs="Arial"/>
                <w:b/>
                <w:bCs/>
                <w:sz w:val="20"/>
                <w:szCs w:val="20"/>
                <w:lang w:eastAsia="pt-BR"/>
              </w:rPr>
              <w:t>137</w:t>
            </w:r>
          </w:p>
        </w:tc>
        <w:tc>
          <w:tcPr>
            <w:tcW w:w="745" w:type="dxa"/>
            <w:tcBorders>
              <w:top w:val="single" w:sz="8" w:space="0" w:color="auto"/>
              <w:left w:val="nil"/>
              <w:bottom w:val="single" w:sz="8" w:space="0" w:color="auto"/>
              <w:right w:val="single" w:sz="8" w:space="0" w:color="auto"/>
            </w:tcBorders>
            <w:shd w:val="clear" w:color="000000" w:fill="F2F2F2"/>
            <w:noWrap/>
            <w:vAlign w:val="center"/>
          </w:tcPr>
          <w:p w:rsidR="00D222F9" w:rsidRPr="00E763DE" w:rsidRDefault="00B9061F" w:rsidP="00D222F9">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21</w:t>
            </w:r>
            <w:r w:rsidR="00DA5636">
              <w:rPr>
                <w:rFonts w:ascii="Arial" w:eastAsia="Times New Roman" w:hAnsi="Arial" w:cs="Arial"/>
                <w:b/>
                <w:bCs/>
                <w:sz w:val="20"/>
                <w:szCs w:val="20"/>
                <w:lang w:eastAsia="pt-BR"/>
              </w:rPr>
              <w:t>.</w:t>
            </w:r>
            <w:r w:rsidRPr="00E763DE">
              <w:rPr>
                <w:rFonts w:ascii="Arial" w:eastAsia="Times New Roman" w:hAnsi="Arial" w:cs="Arial"/>
                <w:b/>
                <w:bCs/>
                <w:sz w:val="20"/>
                <w:szCs w:val="20"/>
                <w:lang w:eastAsia="pt-BR"/>
              </w:rPr>
              <w:t>229</w:t>
            </w:r>
          </w:p>
        </w:tc>
        <w:tc>
          <w:tcPr>
            <w:tcW w:w="745" w:type="dxa"/>
            <w:tcBorders>
              <w:top w:val="single" w:sz="8" w:space="0" w:color="auto"/>
              <w:left w:val="nil"/>
              <w:bottom w:val="single" w:sz="8" w:space="0" w:color="auto"/>
              <w:right w:val="single" w:sz="8" w:space="0" w:color="auto"/>
            </w:tcBorders>
            <w:shd w:val="clear" w:color="000000" w:fill="F2F2F2"/>
            <w:noWrap/>
            <w:vAlign w:val="center"/>
          </w:tcPr>
          <w:p w:rsidR="00D222F9" w:rsidRPr="00E763DE" w:rsidRDefault="00B9061F" w:rsidP="00D222F9">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5</w:t>
            </w:r>
            <w:r w:rsidR="00DA5636">
              <w:rPr>
                <w:rFonts w:ascii="Arial" w:eastAsia="Times New Roman" w:hAnsi="Arial" w:cs="Arial"/>
                <w:b/>
                <w:bCs/>
                <w:sz w:val="20"/>
                <w:szCs w:val="20"/>
                <w:lang w:eastAsia="pt-BR"/>
              </w:rPr>
              <w:t>.</w:t>
            </w:r>
            <w:r w:rsidRPr="00E763DE">
              <w:rPr>
                <w:rFonts w:ascii="Arial" w:eastAsia="Times New Roman" w:hAnsi="Arial" w:cs="Arial"/>
                <w:b/>
                <w:bCs/>
                <w:sz w:val="20"/>
                <w:szCs w:val="20"/>
                <w:lang w:eastAsia="pt-BR"/>
              </w:rPr>
              <w:t>598</w:t>
            </w:r>
          </w:p>
        </w:tc>
        <w:tc>
          <w:tcPr>
            <w:tcW w:w="745" w:type="dxa"/>
            <w:tcBorders>
              <w:top w:val="single" w:sz="8" w:space="0" w:color="auto"/>
              <w:left w:val="nil"/>
              <w:bottom w:val="single" w:sz="8" w:space="0" w:color="auto"/>
              <w:right w:val="single" w:sz="8" w:space="0" w:color="auto"/>
            </w:tcBorders>
            <w:shd w:val="clear" w:color="000000" w:fill="F2F2F2"/>
            <w:noWrap/>
            <w:vAlign w:val="center"/>
          </w:tcPr>
          <w:p w:rsidR="00D222F9" w:rsidRPr="00E763DE" w:rsidRDefault="00B9061F" w:rsidP="00D222F9">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8</w:t>
            </w:r>
            <w:r w:rsidR="00DA5636">
              <w:rPr>
                <w:rFonts w:ascii="Arial" w:eastAsia="Times New Roman" w:hAnsi="Arial" w:cs="Arial"/>
                <w:b/>
                <w:bCs/>
                <w:sz w:val="20"/>
                <w:szCs w:val="20"/>
                <w:lang w:eastAsia="pt-BR"/>
              </w:rPr>
              <w:t>.</w:t>
            </w:r>
            <w:r w:rsidRPr="00E763DE">
              <w:rPr>
                <w:rFonts w:ascii="Arial" w:eastAsia="Times New Roman" w:hAnsi="Arial" w:cs="Arial"/>
                <w:b/>
                <w:bCs/>
                <w:sz w:val="20"/>
                <w:szCs w:val="20"/>
                <w:lang w:eastAsia="pt-BR"/>
              </w:rPr>
              <w:t>787</w:t>
            </w:r>
          </w:p>
        </w:tc>
        <w:tc>
          <w:tcPr>
            <w:tcW w:w="635" w:type="dxa"/>
            <w:tcBorders>
              <w:top w:val="single" w:sz="8" w:space="0" w:color="auto"/>
              <w:left w:val="nil"/>
              <w:bottom w:val="single" w:sz="8" w:space="0" w:color="auto"/>
              <w:right w:val="single" w:sz="8" w:space="0" w:color="auto"/>
            </w:tcBorders>
            <w:shd w:val="clear" w:color="000000" w:fill="F2F2F2"/>
            <w:noWrap/>
            <w:vAlign w:val="center"/>
          </w:tcPr>
          <w:p w:rsidR="00D222F9" w:rsidRPr="00E763DE" w:rsidRDefault="00B9061F" w:rsidP="00D222F9">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1</w:t>
            </w:r>
            <w:r w:rsidR="00DA5636">
              <w:rPr>
                <w:rFonts w:ascii="Arial" w:eastAsia="Times New Roman" w:hAnsi="Arial" w:cs="Arial"/>
                <w:b/>
                <w:bCs/>
                <w:sz w:val="20"/>
                <w:szCs w:val="20"/>
                <w:lang w:eastAsia="pt-BR"/>
              </w:rPr>
              <w:t>.</w:t>
            </w:r>
            <w:r w:rsidRPr="00E763DE">
              <w:rPr>
                <w:rFonts w:ascii="Arial" w:eastAsia="Times New Roman" w:hAnsi="Arial" w:cs="Arial"/>
                <w:b/>
                <w:bCs/>
                <w:sz w:val="20"/>
                <w:szCs w:val="20"/>
                <w:lang w:eastAsia="pt-BR"/>
              </w:rPr>
              <w:t>624</w:t>
            </w:r>
          </w:p>
        </w:tc>
        <w:tc>
          <w:tcPr>
            <w:tcW w:w="635" w:type="dxa"/>
            <w:tcBorders>
              <w:top w:val="single" w:sz="8" w:space="0" w:color="auto"/>
              <w:left w:val="nil"/>
              <w:bottom w:val="single" w:sz="8" w:space="0" w:color="auto"/>
              <w:right w:val="single" w:sz="8" w:space="0" w:color="auto"/>
            </w:tcBorders>
            <w:shd w:val="clear" w:color="000000" w:fill="F2F2F2"/>
            <w:noWrap/>
            <w:vAlign w:val="center"/>
          </w:tcPr>
          <w:p w:rsidR="00D222F9" w:rsidRPr="00E763DE" w:rsidRDefault="00B9061F" w:rsidP="00D222F9">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5</w:t>
            </w:r>
            <w:r w:rsidR="00DA5636">
              <w:rPr>
                <w:rFonts w:ascii="Arial" w:eastAsia="Times New Roman" w:hAnsi="Arial" w:cs="Arial"/>
                <w:b/>
                <w:bCs/>
                <w:sz w:val="20"/>
                <w:szCs w:val="20"/>
                <w:lang w:eastAsia="pt-BR"/>
              </w:rPr>
              <w:t>.</w:t>
            </w:r>
            <w:r w:rsidRPr="00E763DE">
              <w:rPr>
                <w:rFonts w:ascii="Arial" w:eastAsia="Times New Roman" w:hAnsi="Arial" w:cs="Arial"/>
                <w:b/>
                <w:bCs/>
                <w:sz w:val="20"/>
                <w:szCs w:val="20"/>
                <w:lang w:eastAsia="pt-BR"/>
              </w:rPr>
              <w:t>218</w:t>
            </w:r>
          </w:p>
        </w:tc>
        <w:tc>
          <w:tcPr>
            <w:tcW w:w="514" w:type="dxa"/>
            <w:tcBorders>
              <w:top w:val="single" w:sz="8" w:space="0" w:color="auto"/>
              <w:left w:val="nil"/>
              <w:bottom w:val="single" w:sz="8" w:space="0" w:color="auto"/>
              <w:right w:val="single" w:sz="8" w:space="0" w:color="auto"/>
            </w:tcBorders>
            <w:shd w:val="clear" w:color="000000" w:fill="F2F2F2"/>
            <w:noWrap/>
            <w:vAlign w:val="center"/>
          </w:tcPr>
          <w:p w:rsidR="00D222F9" w:rsidRPr="00E763DE" w:rsidRDefault="00B9061F" w:rsidP="00D222F9">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283</w:t>
            </w:r>
          </w:p>
        </w:tc>
        <w:tc>
          <w:tcPr>
            <w:tcW w:w="655" w:type="dxa"/>
            <w:tcBorders>
              <w:top w:val="single" w:sz="8" w:space="0" w:color="auto"/>
              <w:left w:val="nil"/>
              <w:bottom w:val="single" w:sz="8" w:space="0" w:color="auto"/>
              <w:right w:val="single" w:sz="8" w:space="0" w:color="auto"/>
            </w:tcBorders>
            <w:shd w:val="clear" w:color="000000" w:fill="F2F2F2"/>
            <w:noWrap/>
            <w:vAlign w:val="center"/>
          </w:tcPr>
          <w:p w:rsidR="00D222F9" w:rsidRPr="00E763DE" w:rsidRDefault="00B9061F" w:rsidP="00D222F9">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5</w:t>
            </w:r>
            <w:r w:rsidR="00DA5636">
              <w:rPr>
                <w:rFonts w:ascii="Arial" w:eastAsia="Times New Roman" w:hAnsi="Arial" w:cs="Arial"/>
                <w:b/>
                <w:bCs/>
                <w:sz w:val="20"/>
                <w:szCs w:val="20"/>
                <w:lang w:eastAsia="pt-BR"/>
              </w:rPr>
              <w:t>.</w:t>
            </w:r>
            <w:r w:rsidRPr="00E763DE">
              <w:rPr>
                <w:rFonts w:ascii="Arial" w:eastAsia="Times New Roman" w:hAnsi="Arial" w:cs="Arial"/>
                <w:b/>
                <w:bCs/>
                <w:sz w:val="20"/>
                <w:szCs w:val="20"/>
                <w:lang w:eastAsia="pt-BR"/>
              </w:rPr>
              <w:t>240</w:t>
            </w:r>
          </w:p>
        </w:tc>
        <w:tc>
          <w:tcPr>
            <w:tcW w:w="1434" w:type="dxa"/>
            <w:tcBorders>
              <w:top w:val="single" w:sz="8" w:space="0" w:color="auto"/>
              <w:left w:val="nil"/>
              <w:bottom w:val="single" w:sz="8" w:space="0" w:color="auto"/>
              <w:right w:val="single" w:sz="8" w:space="0" w:color="auto"/>
            </w:tcBorders>
            <w:shd w:val="clear" w:color="000000" w:fill="F2F2F2"/>
            <w:noWrap/>
            <w:vAlign w:val="center"/>
          </w:tcPr>
          <w:p w:rsidR="00D222F9" w:rsidRPr="00E763DE" w:rsidRDefault="00B9061F" w:rsidP="00D222F9">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136</w:t>
            </w:r>
            <w:r w:rsidR="00DA5636">
              <w:rPr>
                <w:rFonts w:ascii="Arial" w:eastAsia="Times New Roman" w:hAnsi="Arial" w:cs="Arial"/>
                <w:b/>
                <w:bCs/>
                <w:sz w:val="20"/>
                <w:szCs w:val="20"/>
                <w:lang w:eastAsia="pt-BR"/>
              </w:rPr>
              <w:t>.</w:t>
            </w:r>
            <w:r w:rsidRPr="00E763DE">
              <w:rPr>
                <w:rFonts w:ascii="Arial" w:eastAsia="Times New Roman" w:hAnsi="Arial" w:cs="Arial"/>
                <w:b/>
                <w:bCs/>
                <w:sz w:val="20"/>
                <w:szCs w:val="20"/>
                <w:lang w:eastAsia="pt-BR"/>
              </w:rPr>
              <w:t>839</w:t>
            </w:r>
          </w:p>
        </w:tc>
      </w:tr>
    </w:tbl>
    <w:p w:rsidR="00165FC6" w:rsidRPr="00E763DE" w:rsidRDefault="00165FC6" w:rsidP="00165FC6">
      <w:pPr>
        <w:spacing w:before="120" w:after="120"/>
        <w:ind w:left="-284"/>
        <w:rPr>
          <w:rFonts w:ascii="Arial" w:eastAsia="Times New Roman" w:hAnsi="Arial" w:cs="Arial"/>
          <w:sz w:val="20"/>
          <w:szCs w:val="20"/>
          <w:lang w:eastAsia="en-US" w:bidi="en-US"/>
        </w:rPr>
      </w:pPr>
      <w:r w:rsidRPr="00E763DE">
        <w:rPr>
          <w:rFonts w:ascii="Arial" w:eastAsia="Times New Roman" w:hAnsi="Arial" w:cs="Arial"/>
          <w:sz w:val="20"/>
          <w:szCs w:val="20"/>
          <w:lang w:eastAsia="en-US" w:bidi="en-US"/>
        </w:rPr>
        <w:t>Fonte: SIE 15.02.99.22.01</w:t>
      </w:r>
      <w:r w:rsidR="00D359F6" w:rsidRPr="00E763DE">
        <w:rPr>
          <w:rFonts w:ascii="Arial" w:eastAsia="Times New Roman" w:hAnsi="Arial" w:cs="Arial"/>
          <w:sz w:val="20"/>
          <w:szCs w:val="20"/>
          <w:lang w:eastAsia="en-US" w:bidi="en-US"/>
        </w:rPr>
        <w:t>.</w:t>
      </w:r>
    </w:p>
    <w:p w:rsidR="00787E05" w:rsidRDefault="00787E05" w:rsidP="00787E05">
      <w:pPr>
        <w:spacing w:after="200"/>
        <w:jc w:val="center"/>
        <w:rPr>
          <w:rFonts w:ascii="Arial" w:eastAsia="Times New Roman" w:hAnsi="Arial" w:cs="Arial"/>
          <w:b/>
          <w:sz w:val="20"/>
          <w:szCs w:val="20"/>
          <w:lang w:eastAsia="en-US" w:bidi="en-US"/>
        </w:rPr>
      </w:pPr>
    </w:p>
    <w:p w:rsidR="00DA2406" w:rsidRPr="00E763DE" w:rsidRDefault="00DA2406" w:rsidP="00787E05">
      <w:pPr>
        <w:spacing w:after="200"/>
        <w:jc w:val="center"/>
        <w:rPr>
          <w:rFonts w:ascii="Arial" w:eastAsia="Times New Roman" w:hAnsi="Arial" w:cs="Arial"/>
          <w:b/>
          <w:sz w:val="20"/>
          <w:szCs w:val="20"/>
          <w:lang w:eastAsia="en-US" w:bidi="en-US"/>
        </w:rPr>
      </w:pPr>
    </w:p>
    <w:p w:rsidR="00787E05" w:rsidRPr="00E763DE" w:rsidRDefault="00787E05" w:rsidP="00787E05">
      <w:pPr>
        <w:spacing w:after="200"/>
        <w:jc w:val="center"/>
        <w:rPr>
          <w:rFonts w:ascii="Arial" w:eastAsia="Times New Roman" w:hAnsi="Arial" w:cs="Arial"/>
          <w:b/>
          <w:sz w:val="20"/>
          <w:szCs w:val="20"/>
          <w:lang w:eastAsia="en-US" w:bidi="en-US"/>
        </w:rPr>
      </w:pPr>
      <w:r w:rsidRPr="00E763DE">
        <w:rPr>
          <w:rFonts w:ascii="Arial" w:eastAsia="Times New Roman" w:hAnsi="Arial" w:cs="Arial"/>
          <w:b/>
          <w:sz w:val="20"/>
          <w:szCs w:val="20"/>
          <w:lang w:eastAsia="en-US" w:bidi="en-US"/>
        </w:rPr>
        <w:lastRenderedPageBreak/>
        <w:t>Quadro geral de exemplares de materiais bibliográficos por Biblioteca e por grande</w:t>
      </w:r>
      <w:r w:rsidR="00FE528C" w:rsidRPr="00E763DE">
        <w:rPr>
          <w:rFonts w:ascii="Arial" w:eastAsia="Times New Roman" w:hAnsi="Arial" w:cs="Arial"/>
          <w:b/>
          <w:sz w:val="20"/>
          <w:szCs w:val="20"/>
          <w:lang w:eastAsia="en-US" w:bidi="en-US"/>
        </w:rPr>
        <w:t xml:space="preserve"> área do MEC em dezembro de 2017</w:t>
      </w:r>
    </w:p>
    <w:tbl>
      <w:tblPr>
        <w:tblW w:w="9370" w:type="dxa"/>
        <w:tblInd w:w="-214" w:type="dxa"/>
        <w:tblCellMar>
          <w:left w:w="70" w:type="dxa"/>
          <w:right w:w="70" w:type="dxa"/>
        </w:tblCellMar>
        <w:tblLook w:val="04A0" w:firstRow="1" w:lastRow="0" w:firstColumn="1" w:lastColumn="0" w:noHBand="0" w:noVBand="1"/>
      </w:tblPr>
      <w:tblGrid>
        <w:gridCol w:w="1619"/>
        <w:gridCol w:w="863"/>
        <w:gridCol w:w="752"/>
        <w:gridCol w:w="752"/>
        <w:gridCol w:w="752"/>
        <w:gridCol w:w="752"/>
        <w:gridCol w:w="641"/>
        <w:gridCol w:w="641"/>
        <w:gridCol w:w="514"/>
        <w:gridCol w:w="641"/>
        <w:gridCol w:w="1443"/>
      </w:tblGrid>
      <w:tr w:rsidR="00FA41E7" w:rsidRPr="00E763DE" w:rsidTr="00FA41E7">
        <w:trPr>
          <w:trHeight w:val="1705"/>
        </w:trPr>
        <w:tc>
          <w:tcPr>
            <w:tcW w:w="1802" w:type="dxa"/>
            <w:tcBorders>
              <w:top w:val="single" w:sz="12" w:space="0" w:color="auto"/>
              <w:left w:val="single" w:sz="12" w:space="0" w:color="auto"/>
              <w:bottom w:val="single" w:sz="8" w:space="0" w:color="auto"/>
              <w:right w:val="single" w:sz="8" w:space="0" w:color="auto"/>
            </w:tcBorders>
            <w:shd w:val="clear" w:color="000000" w:fill="F2F2F2"/>
            <w:vAlign w:val="center"/>
            <w:hideMark/>
          </w:tcPr>
          <w:p w:rsidR="00FA41E7" w:rsidRPr="00E763DE" w:rsidRDefault="00FA41E7" w:rsidP="00787E05">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Áreas do MEC</w:t>
            </w:r>
          </w:p>
        </w:tc>
        <w:tc>
          <w:tcPr>
            <w:tcW w:w="855" w:type="dxa"/>
            <w:tcBorders>
              <w:top w:val="single" w:sz="12" w:space="0" w:color="auto"/>
              <w:left w:val="nil"/>
              <w:bottom w:val="single" w:sz="8" w:space="0" w:color="auto"/>
              <w:right w:val="single" w:sz="8" w:space="0" w:color="auto"/>
            </w:tcBorders>
            <w:shd w:val="clear" w:color="000000" w:fill="F2F2F2"/>
            <w:noWrap/>
            <w:textDirection w:val="btLr"/>
            <w:vAlign w:val="center"/>
            <w:hideMark/>
          </w:tcPr>
          <w:p w:rsidR="00FA41E7" w:rsidRPr="00E763DE" w:rsidRDefault="00FA41E7" w:rsidP="00787E05">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Ijuí</w:t>
            </w:r>
          </w:p>
        </w:tc>
        <w:tc>
          <w:tcPr>
            <w:tcW w:w="745" w:type="dxa"/>
            <w:tcBorders>
              <w:top w:val="single" w:sz="12" w:space="0" w:color="auto"/>
              <w:left w:val="nil"/>
              <w:bottom w:val="single" w:sz="8" w:space="0" w:color="auto"/>
              <w:right w:val="single" w:sz="8" w:space="0" w:color="auto"/>
            </w:tcBorders>
            <w:shd w:val="clear" w:color="000000" w:fill="F2F2F2"/>
            <w:noWrap/>
            <w:textDirection w:val="btLr"/>
            <w:vAlign w:val="center"/>
            <w:hideMark/>
          </w:tcPr>
          <w:p w:rsidR="00FA41E7" w:rsidRPr="00E763DE" w:rsidRDefault="00FA41E7" w:rsidP="00787E05">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Sede</w:t>
            </w:r>
          </w:p>
        </w:tc>
        <w:tc>
          <w:tcPr>
            <w:tcW w:w="745" w:type="dxa"/>
            <w:tcBorders>
              <w:top w:val="single" w:sz="12" w:space="0" w:color="auto"/>
              <w:left w:val="nil"/>
              <w:bottom w:val="single" w:sz="8" w:space="0" w:color="auto"/>
              <w:right w:val="single" w:sz="8" w:space="0" w:color="auto"/>
            </w:tcBorders>
            <w:shd w:val="clear" w:color="000000" w:fill="F2F2F2"/>
            <w:noWrap/>
            <w:textDirection w:val="btLr"/>
            <w:vAlign w:val="center"/>
            <w:hideMark/>
          </w:tcPr>
          <w:p w:rsidR="00FA41E7" w:rsidRPr="00E763DE" w:rsidRDefault="00FA41E7" w:rsidP="00787E05">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Santa Rosa</w:t>
            </w:r>
          </w:p>
        </w:tc>
        <w:tc>
          <w:tcPr>
            <w:tcW w:w="745" w:type="dxa"/>
            <w:tcBorders>
              <w:top w:val="single" w:sz="12" w:space="0" w:color="auto"/>
              <w:left w:val="nil"/>
              <w:bottom w:val="single" w:sz="8" w:space="0" w:color="auto"/>
              <w:right w:val="single" w:sz="8" w:space="0" w:color="auto"/>
            </w:tcBorders>
            <w:shd w:val="clear" w:color="000000" w:fill="F2F2F2"/>
            <w:noWrap/>
            <w:textDirection w:val="btLr"/>
            <w:vAlign w:val="center"/>
            <w:hideMark/>
          </w:tcPr>
          <w:p w:rsidR="00FA41E7" w:rsidRPr="00E763DE" w:rsidRDefault="00FA41E7" w:rsidP="00787E05">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Panambi</w:t>
            </w:r>
          </w:p>
        </w:tc>
        <w:tc>
          <w:tcPr>
            <w:tcW w:w="745" w:type="dxa"/>
            <w:tcBorders>
              <w:top w:val="single" w:sz="12" w:space="0" w:color="auto"/>
              <w:left w:val="nil"/>
              <w:bottom w:val="single" w:sz="8" w:space="0" w:color="auto"/>
              <w:right w:val="single" w:sz="8" w:space="0" w:color="auto"/>
            </w:tcBorders>
            <w:shd w:val="clear" w:color="000000" w:fill="F2F2F2"/>
            <w:noWrap/>
            <w:textDirection w:val="btLr"/>
            <w:vAlign w:val="center"/>
            <w:hideMark/>
          </w:tcPr>
          <w:p w:rsidR="00FA41E7" w:rsidRPr="00E763DE" w:rsidRDefault="00FA41E7" w:rsidP="00787E05">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Três Passos</w:t>
            </w:r>
          </w:p>
        </w:tc>
        <w:tc>
          <w:tcPr>
            <w:tcW w:w="592" w:type="dxa"/>
            <w:tcBorders>
              <w:top w:val="single" w:sz="12" w:space="0" w:color="auto"/>
              <w:left w:val="nil"/>
              <w:bottom w:val="single" w:sz="8" w:space="0" w:color="auto"/>
              <w:right w:val="single" w:sz="8" w:space="0" w:color="auto"/>
            </w:tcBorders>
            <w:shd w:val="clear" w:color="000000" w:fill="F2F2F2"/>
            <w:noWrap/>
            <w:textDirection w:val="btLr"/>
            <w:vAlign w:val="center"/>
            <w:hideMark/>
          </w:tcPr>
          <w:p w:rsidR="00FA41E7" w:rsidRPr="00E763DE" w:rsidRDefault="00FA41E7" w:rsidP="00787E05">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Departamentos</w:t>
            </w:r>
          </w:p>
        </w:tc>
        <w:tc>
          <w:tcPr>
            <w:tcW w:w="592" w:type="dxa"/>
            <w:tcBorders>
              <w:top w:val="single" w:sz="12" w:space="0" w:color="auto"/>
              <w:left w:val="nil"/>
              <w:bottom w:val="single" w:sz="8" w:space="0" w:color="auto"/>
              <w:right w:val="single" w:sz="8" w:space="0" w:color="auto"/>
            </w:tcBorders>
            <w:shd w:val="clear" w:color="000000" w:fill="F2F2F2"/>
            <w:noWrap/>
            <w:textDirection w:val="btLr"/>
            <w:vAlign w:val="center"/>
            <w:hideMark/>
          </w:tcPr>
          <w:p w:rsidR="00FA41E7" w:rsidRPr="00E763DE" w:rsidRDefault="00FA41E7" w:rsidP="00787E05">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Museu</w:t>
            </w:r>
          </w:p>
        </w:tc>
        <w:tc>
          <w:tcPr>
            <w:tcW w:w="514" w:type="dxa"/>
            <w:tcBorders>
              <w:top w:val="single" w:sz="12" w:space="0" w:color="auto"/>
              <w:left w:val="nil"/>
              <w:bottom w:val="single" w:sz="8" w:space="0" w:color="auto"/>
              <w:right w:val="single" w:sz="8" w:space="0" w:color="auto"/>
            </w:tcBorders>
            <w:shd w:val="clear" w:color="000000" w:fill="F2F2F2"/>
            <w:noWrap/>
            <w:textDirection w:val="btLr"/>
            <w:vAlign w:val="center"/>
            <w:hideMark/>
          </w:tcPr>
          <w:p w:rsidR="00FA41E7" w:rsidRPr="00E763DE" w:rsidRDefault="00FA41E7" w:rsidP="00787E05">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Coordenadorias</w:t>
            </w:r>
          </w:p>
        </w:tc>
        <w:tc>
          <w:tcPr>
            <w:tcW w:w="592" w:type="dxa"/>
            <w:tcBorders>
              <w:top w:val="single" w:sz="12" w:space="0" w:color="auto"/>
              <w:left w:val="nil"/>
              <w:bottom w:val="single" w:sz="8" w:space="0" w:color="auto"/>
              <w:right w:val="single" w:sz="8" w:space="0" w:color="auto"/>
            </w:tcBorders>
            <w:shd w:val="clear" w:color="000000" w:fill="F2F2F2"/>
            <w:noWrap/>
            <w:textDirection w:val="btLr"/>
            <w:vAlign w:val="center"/>
            <w:hideMark/>
          </w:tcPr>
          <w:p w:rsidR="00FA41E7" w:rsidRPr="00E763DE" w:rsidRDefault="00FA41E7" w:rsidP="00787E05">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Mario Quintana</w:t>
            </w:r>
          </w:p>
        </w:tc>
        <w:tc>
          <w:tcPr>
            <w:tcW w:w="1443" w:type="dxa"/>
            <w:tcBorders>
              <w:top w:val="single" w:sz="12" w:space="0" w:color="auto"/>
              <w:left w:val="nil"/>
              <w:bottom w:val="single" w:sz="8" w:space="0" w:color="auto"/>
              <w:right w:val="single" w:sz="12" w:space="0" w:color="auto"/>
            </w:tcBorders>
            <w:shd w:val="clear" w:color="000000" w:fill="F2F2F2"/>
            <w:noWrap/>
            <w:textDirection w:val="btLr"/>
            <w:vAlign w:val="center"/>
            <w:hideMark/>
          </w:tcPr>
          <w:p w:rsidR="00FA41E7" w:rsidRPr="00E763DE" w:rsidRDefault="00FA41E7" w:rsidP="00787E05">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Total</w:t>
            </w:r>
          </w:p>
        </w:tc>
      </w:tr>
      <w:tr w:rsidR="00FA41E7" w:rsidRPr="00E763DE" w:rsidTr="00FA41E7">
        <w:trPr>
          <w:trHeight w:val="702"/>
        </w:trPr>
        <w:tc>
          <w:tcPr>
            <w:tcW w:w="1802" w:type="dxa"/>
            <w:tcBorders>
              <w:top w:val="nil"/>
              <w:left w:val="single" w:sz="12" w:space="0" w:color="auto"/>
              <w:bottom w:val="single" w:sz="4" w:space="0" w:color="auto"/>
              <w:right w:val="single" w:sz="8" w:space="0" w:color="auto"/>
            </w:tcBorders>
            <w:shd w:val="clear" w:color="auto" w:fill="auto"/>
            <w:vAlign w:val="center"/>
            <w:hideMark/>
          </w:tcPr>
          <w:p w:rsidR="00FA41E7" w:rsidRPr="00E763DE" w:rsidRDefault="00FA41E7" w:rsidP="00787E05">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Ciências Agrárias</w:t>
            </w:r>
          </w:p>
        </w:tc>
        <w:tc>
          <w:tcPr>
            <w:tcW w:w="855" w:type="dxa"/>
            <w:tcBorders>
              <w:top w:val="nil"/>
              <w:left w:val="nil"/>
              <w:bottom w:val="single" w:sz="4" w:space="0" w:color="auto"/>
              <w:right w:val="single" w:sz="8"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12</w:t>
            </w:r>
            <w:r w:rsidR="00F95E74">
              <w:rPr>
                <w:rFonts w:ascii="Arial" w:eastAsia="Times New Roman" w:hAnsi="Arial" w:cs="Arial"/>
                <w:sz w:val="20"/>
                <w:szCs w:val="20"/>
                <w:lang w:eastAsia="pt-BR"/>
              </w:rPr>
              <w:t>.</w:t>
            </w:r>
            <w:r w:rsidRPr="00E763DE">
              <w:rPr>
                <w:rFonts w:ascii="Arial" w:eastAsia="Times New Roman" w:hAnsi="Arial" w:cs="Arial"/>
                <w:sz w:val="20"/>
                <w:szCs w:val="20"/>
                <w:lang w:eastAsia="pt-BR"/>
              </w:rPr>
              <w:t>705</w:t>
            </w:r>
          </w:p>
        </w:tc>
        <w:tc>
          <w:tcPr>
            <w:tcW w:w="745" w:type="dxa"/>
            <w:tcBorders>
              <w:top w:val="nil"/>
              <w:left w:val="nil"/>
              <w:bottom w:val="single" w:sz="4" w:space="0" w:color="auto"/>
              <w:right w:val="single" w:sz="8"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146</w:t>
            </w:r>
          </w:p>
        </w:tc>
        <w:tc>
          <w:tcPr>
            <w:tcW w:w="745" w:type="dxa"/>
            <w:tcBorders>
              <w:top w:val="nil"/>
              <w:left w:val="nil"/>
              <w:bottom w:val="single" w:sz="4" w:space="0" w:color="auto"/>
              <w:right w:val="single" w:sz="8"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819</w:t>
            </w:r>
          </w:p>
        </w:tc>
        <w:tc>
          <w:tcPr>
            <w:tcW w:w="745" w:type="dxa"/>
            <w:tcBorders>
              <w:top w:val="nil"/>
              <w:left w:val="nil"/>
              <w:bottom w:val="single" w:sz="4" w:space="0" w:color="auto"/>
              <w:right w:val="single" w:sz="8"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277</w:t>
            </w:r>
          </w:p>
        </w:tc>
        <w:tc>
          <w:tcPr>
            <w:tcW w:w="745" w:type="dxa"/>
            <w:tcBorders>
              <w:top w:val="nil"/>
              <w:left w:val="nil"/>
              <w:bottom w:val="single" w:sz="4" w:space="0" w:color="auto"/>
              <w:right w:val="single" w:sz="8"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561</w:t>
            </w:r>
          </w:p>
        </w:tc>
        <w:tc>
          <w:tcPr>
            <w:tcW w:w="592" w:type="dxa"/>
            <w:tcBorders>
              <w:top w:val="nil"/>
              <w:left w:val="nil"/>
              <w:bottom w:val="single" w:sz="4" w:space="0" w:color="auto"/>
              <w:right w:val="single" w:sz="8"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387</w:t>
            </w:r>
          </w:p>
        </w:tc>
        <w:tc>
          <w:tcPr>
            <w:tcW w:w="592" w:type="dxa"/>
            <w:tcBorders>
              <w:top w:val="nil"/>
              <w:left w:val="nil"/>
              <w:bottom w:val="single" w:sz="4" w:space="0" w:color="auto"/>
              <w:right w:val="single" w:sz="8"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118</w:t>
            </w:r>
          </w:p>
        </w:tc>
        <w:tc>
          <w:tcPr>
            <w:tcW w:w="514" w:type="dxa"/>
            <w:tcBorders>
              <w:top w:val="nil"/>
              <w:left w:val="nil"/>
              <w:bottom w:val="single" w:sz="4" w:space="0" w:color="auto"/>
              <w:right w:val="single" w:sz="8"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3</w:t>
            </w:r>
          </w:p>
        </w:tc>
        <w:tc>
          <w:tcPr>
            <w:tcW w:w="592" w:type="dxa"/>
            <w:tcBorders>
              <w:top w:val="nil"/>
              <w:left w:val="nil"/>
              <w:bottom w:val="single" w:sz="4" w:space="0" w:color="auto"/>
              <w:right w:val="single" w:sz="8"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2</w:t>
            </w:r>
          </w:p>
        </w:tc>
        <w:tc>
          <w:tcPr>
            <w:tcW w:w="1443" w:type="dxa"/>
            <w:tcBorders>
              <w:top w:val="nil"/>
              <w:left w:val="nil"/>
              <w:bottom w:val="single" w:sz="4" w:space="0" w:color="auto"/>
              <w:right w:val="single" w:sz="12"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15</w:t>
            </w:r>
            <w:r w:rsidR="00F95E74">
              <w:rPr>
                <w:rFonts w:ascii="Arial" w:eastAsia="Times New Roman" w:hAnsi="Arial" w:cs="Arial"/>
                <w:b/>
                <w:bCs/>
                <w:sz w:val="20"/>
                <w:szCs w:val="20"/>
                <w:lang w:eastAsia="pt-BR"/>
              </w:rPr>
              <w:t>.</w:t>
            </w:r>
            <w:r w:rsidRPr="00E763DE">
              <w:rPr>
                <w:rFonts w:ascii="Arial" w:eastAsia="Times New Roman" w:hAnsi="Arial" w:cs="Arial"/>
                <w:b/>
                <w:bCs/>
                <w:sz w:val="20"/>
                <w:szCs w:val="20"/>
                <w:lang w:eastAsia="pt-BR"/>
              </w:rPr>
              <w:t>018</w:t>
            </w:r>
          </w:p>
        </w:tc>
      </w:tr>
      <w:tr w:rsidR="00FA41E7" w:rsidRPr="00E763DE" w:rsidTr="00FA41E7">
        <w:trPr>
          <w:trHeight w:val="702"/>
        </w:trPr>
        <w:tc>
          <w:tcPr>
            <w:tcW w:w="1802" w:type="dxa"/>
            <w:tcBorders>
              <w:top w:val="nil"/>
              <w:left w:val="single" w:sz="12" w:space="0" w:color="auto"/>
              <w:bottom w:val="single" w:sz="4" w:space="0" w:color="auto"/>
              <w:right w:val="single" w:sz="8" w:space="0" w:color="auto"/>
            </w:tcBorders>
            <w:shd w:val="clear" w:color="auto" w:fill="auto"/>
            <w:vAlign w:val="center"/>
            <w:hideMark/>
          </w:tcPr>
          <w:p w:rsidR="00FA41E7" w:rsidRPr="00E763DE" w:rsidRDefault="00FA41E7" w:rsidP="00787E05">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Ciências Biológicas</w:t>
            </w:r>
          </w:p>
        </w:tc>
        <w:tc>
          <w:tcPr>
            <w:tcW w:w="855" w:type="dxa"/>
            <w:tcBorders>
              <w:top w:val="nil"/>
              <w:left w:val="nil"/>
              <w:bottom w:val="single" w:sz="4" w:space="0" w:color="auto"/>
              <w:right w:val="single" w:sz="8"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9</w:t>
            </w:r>
            <w:r w:rsidR="00F95E74">
              <w:rPr>
                <w:rFonts w:ascii="Arial" w:eastAsia="Times New Roman" w:hAnsi="Arial" w:cs="Arial"/>
                <w:sz w:val="20"/>
                <w:szCs w:val="20"/>
                <w:lang w:eastAsia="pt-BR"/>
              </w:rPr>
              <w:t>.</w:t>
            </w:r>
            <w:r w:rsidRPr="00E763DE">
              <w:rPr>
                <w:rFonts w:ascii="Arial" w:eastAsia="Times New Roman" w:hAnsi="Arial" w:cs="Arial"/>
                <w:sz w:val="20"/>
                <w:szCs w:val="20"/>
                <w:lang w:eastAsia="pt-BR"/>
              </w:rPr>
              <w:t>063</w:t>
            </w:r>
          </w:p>
        </w:tc>
        <w:tc>
          <w:tcPr>
            <w:tcW w:w="745" w:type="dxa"/>
            <w:tcBorders>
              <w:top w:val="nil"/>
              <w:left w:val="nil"/>
              <w:bottom w:val="single" w:sz="4" w:space="0" w:color="auto"/>
              <w:right w:val="single" w:sz="8"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840</w:t>
            </w:r>
          </w:p>
        </w:tc>
        <w:tc>
          <w:tcPr>
            <w:tcW w:w="745" w:type="dxa"/>
            <w:tcBorders>
              <w:top w:val="nil"/>
              <w:left w:val="nil"/>
              <w:bottom w:val="single" w:sz="4" w:space="0" w:color="auto"/>
              <w:right w:val="single" w:sz="8"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1504</w:t>
            </w:r>
          </w:p>
        </w:tc>
        <w:tc>
          <w:tcPr>
            <w:tcW w:w="745" w:type="dxa"/>
            <w:tcBorders>
              <w:top w:val="nil"/>
              <w:left w:val="nil"/>
              <w:bottom w:val="single" w:sz="4" w:space="0" w:color="auto"/>
              <w:right w:val="single" w:sz="8"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268</w:t>
            </w:r>
          </w:p>
        </w:tc>
        <w:tc>
          <w:tcPr>
            <w:tcW w:w="745" w:type="dxa"/>
            <w:tcBorders>
              <w:top w:val="nil"/>
              <w:left w:val="nil"/>
              <w:bottom w:val="single" w:sz="4" w:space="0" w:color="auto"/>
              <w:right w:val="single" w:sz="8"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464</w:t>
            </w:r>
          </w:p>
        </w:tc>
        <w:tc>
          <w:tcPr>
            <w:tcW w:w="592" w:type="dxa"/>
            <w:tcBorders>
              <w:top w:val="nil"/>
              <w:left w:val="nil"/>
              <w:bottom w:val="single" w:sz="4" w:space="0" w:color="auto"/>
              <w:right w:val="single" w:sz="8"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51</w:t>
            </w:r>
          </w:p>
        </w:tc>
        <w:tc>
          <w:tcPr>
            <w:tcW w:w="592" w:type="dxa"/>
            <w:tcBorders>
              <w:top w:val="nil"/>
              <w:left w:val="nil"/>
              <w:bottom w:val="single" w:sz="4" w:space="0" w:color="auto"/>
              <w:right w:val="single" w:sz="8"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177</w:t>
            </w:r>
          </w:p>
        </w:tc>
        <w:tc>
          <w:tcPr>
            <w:tcW w:w="514" w:type="dxa"/>
            <w:tcBorders>
              <w:top w:val="nil"/>
              <w:left w:val="nil"/>
              <w:bottom w:val="single" w:sz="4" w:space="0" w:color="auto"/>
              <w:right w:val="single" w:sz="8"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w:t>
            </w:r>
          </w:p>
        </w:tc>
        <w:tc>
          <w:tcPr>
            <w:tcW w:w="592" w:type="dxa"/>
            <w:tcBorders>
              <w:top w:val="nil"/>
              <w:left w:val="nil"/>
              <w:bottom w:val="single" w:sz="4" w:space="0" w:color="auto"/>
              <w:right w:val="single" w:sz="8"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155</w:t>
            </w:r>
          </w:p>
        </w:tc>
        <w:tc>
          <w:tcPr>
            <w:tcW w:w="1443" w:type="dxa"/>
            <w:tcBorders>
              <w:top w:val="nil"/>
              <w:left w:val="nil"/>
              <w:bottom w:val="single" w:sz="4" w:space="0" w:color="auto"/>
              <w:right w:val="single" w:sz="12"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12</w:t>
            </w:r>
            <w:r w:rsidR="00F95E74">
              <w:rPr>
                <w:rFonts w:ascii="Arial" w:eastAsia="Times New Roman" w:hAnsi="Arial" w:cs="Arial"/>
                <w:b/>
                <w:bCs/>
                <w:sz w:val="20"/>
                <w:szCs w:val="20"/>
                <w:lang w:eastAsia="pt-BR"/>
              </w:rPr>
              <w:t>.</w:t>
            </w:r>
            <w:r w:rsidRPr="00E763DE">
              <w:rPr>
                <w:rFonts w:ascii="Arial" w:eastAsia="Times New Roman" w:hAnsi="Arial" w:cs="Arial"/>
                <w:b/>
                <w:bCs/>
                <w:sz w:val="20"/>
                <w:szCs w:val="20"/>
                <w:lang w:eastAsia="pt-BR"/>
              </w:rPr>
              <w:t>523</w:t>
            </w:r>
          </w:p>
        </w:tc>
      </w:tr>
      <w:tr w:rsidR="00FA41E7" w:rsidRPr="00E763DE" w:rsidTr="00FA41E7">
        <w:trPr>
          <w:trHeight w:val="702"/>
        </w:trPr>
        <w:tc>
          <w:tcPr>
            <w:tcW w:w="1802" w:type="dxa"/>
            <w:tcBorders>
              <w:top w:val="nil"/>
              <w:left w:val="single" w:sz="12" w:space="0" w:color="auto"/>
              <w:bottom w:val="single" w:sz="4" w:space="0" w:color="auto"/>
              <w:right w:val="single" w:sz="8" w:space="0" w:color="auto"/>
            </w:tcBorders>
            <w:shd w:val="clear" w:color="auto" w:fill="auto"/>
            <w:vAlign w:val="center"/>
            <w:hideMark/>
          </w:tcPr>
          <w:p w:rsidR="00FA41E7" w:rsidRPr="00E763DE" w:rsidRDefault="00FA41E7" w:rsidP="00787E05">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Ciências da Saúde</w:t>
            </w:r>
          </w:p>
        </w:tc>
        <w:tc>
          <w:tcPr>
            <w:tcW w:w="855" w:type="dxa"/>
            <w:tcBorders>
              <w:top w:val="nil"/>
              <w:left w:val="nil"/>
              <w:bottom w:val="single" w:sz="4" w:space="0" w:color="auto"/>
              <w:right w:val="single" w:sz="8"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21</w:t>
            </w:r>
            <w:r w:rsidR="00F95E74">
              <w:rPr>
                <w:rFonts w:ascii="Arial" w:eastAsia="Times New Roman" w:hAnsi="Arial" w:cs="Arial"/>
                <w:sz w:val="20"/>
                <w:szCs w:val="20"/>
                <w:lang w:eastAsia="pt-BR"/>
              </w:rPr>
              <w:t>.</w:t>
            </w:r>
            <w:r w:rsidRPr="00E763DE">
              <w:rPr>
                <w:rFonts w:ascii="Arial" w:eastAsia="Times New Roman" w:hAnsi="Arial" w:cs="Arial"/>
                <w:sz w:val="20"/>
                <w:szCs w:val="20"/>
                <w:lang w:eastAsia="pt-BR"/>
              </w:rPr>
              <w:t>247</w:t>
            </w:r>
          </w:p>
        </w:tc>
        <w:tc>
          <w:tcPr>
            <w:tcW w:w="745" w:type="dxa"/>
            <w:tcBorders>
              <w:top w:val="nil"/>
              <w:left w:val="nil"/>
              <w:bottom w:val="single" w:sz="4" w:space="0" w:color="auto"/>
              <w:right w:val="single" w:sz="8"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6</w:t>
            </w:r>
            <w:r w:rsidR="00F95E74">
              <w:rPr>
                <w:rFonts w:ascii="Arial" w:eastAsia="Times New Roman" w:hAnsi="Arial" w:cs="Arial"/>
                <w:sz w:val="20"/>
                <w:szCs w:val="20"/>
                <w:lang w:eastAsia="pt-BR"/>
              </w:rPr>
              <w:t>.</w:t>
            </w:r>
            <w:r w:rsidRPr="00E763DE">
              <w:rPr>
                <w:rFonts w:ascii="Arial" w:eastAsia="Times New Roman" w:hAnsi="Arial" w:cs="Arial"/>
                <w:sz w:val="20"/>
                <w:szCs w:val="20"/>
                <w:lang w:eastAsia="pt-BR"/>
              </w:rPr>
              <w:t>100</w:t>
            </w:r>
          </w:p>
        </w:tc>
        <w:tc>
          <w:tcPr>
            <w:tcW w:w="745" w:type="dxa"/>
            <w:tcBorders>
              <w:top w:val="nil"/>
              <w:left w:val="nil"/>
              <w:bottom w:val="single" w:sz="4" w:space="0" w:color="auto"/>
              <w:right w:val="single" w:sz="8"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5</w:t>
            </w:r>
            <w:r w:rsidR="00F95E74">
              <w:rPr>
                <w:rFonts w:ascii="Arial" w:eastAsia="Times New Roman" w:hAnsi="Arial" w:cs="Arial"/>
                <w:sz w:val="20"/>
                <w:szCs w:val="20"/>
                <w:lang w:eastAsia="pt-BR"/>
              </w:rPr>
              <w:t>.</w:t>
            </w:r>
            <w:r w:rsidRPr="00E763DE">
              <w:rPr>
                <w:rFonts w:ascii="Arial" w:eastAsia="Times New Roman" w:hAnsi="Arial" w:cs="Arial"/>
                <w:sz w:val="20"/>
                <w:szCs w:val="20"/>
                <w:lang w:eastAsia="pt-BR"/>
              </w:rPr>
              <w:t>349</w:t>
            </w:r>
          </w:p>
        </w:tc>
        <w:tc>
          <w:tcPr>
            <w:tcW w:w="745" w:type="dxa"/>
            <w:tcBorders>
              <w:top w:val="nil"/>
              <w:left w:val="nil"/>
              <w:bottom w:val="single" w:sz="4" w:space="0" w:color="auto"/>
              <w:right w:val="single" w:sz="8"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494</w:t>
            </w:r>
          </w:p>
        </w:tc>
        <w:tc>
          <w:tcPr>
            <w:tcW w:w="745" w:type="dxa"/>
            <w:tcBorders>
              <w:top w:val="nil"/>
              <w:left w:val="nil"/>
              <w:bottom w:val="single" w:sz="4" w:space="0" w:color="auto"/>
              <w:right w:val="single" w:sz="8"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w:t>
            </w:r>
            <w:r w:rsidR="00F95E74">
              <w:rPr>
                <w:rFonts w:ascii="Arial" w:eastAsia="Times New Roman" w:hAnsi="Arial" w:cs="Arial"/>
                <w:sz w:val="20"/>
                <w:szCs w:val="20"/>
                <w:lang w:eastAsia="pt-BR"/>
              </w:rPr>
              <w:t>.</w:t>
            </w:r>
            <w:r w:rsidRPr="00E763DE">
              <w:rPr>
                <w:rFonts w:ascii="Arial" w:eastAsia="Times New Roman" w:hAnsi="Arial" w:cs="Arial"/>
                <w:sz w:val="20"/>
                <w:szCs w:val="20"/>
                <w:lang w:eastAsia="pt-BR"/>
              </w:rPr>
              <w:t>384</w:t>
            </w:r>
          </w:p>
        </w:tc>
        <w:tc>
          <w:tcPr>
            <w:tcW w:w="592" w:type="dxa"/>
            <w:tcBorders>
              <w:top w:val="nil"/>
              <w:left w:val="nil"/>
              <w:bottom w:val="single" w:sz="4" w:space="0" w:color="auto"/>
              <w:right w:val="single" w:sz="8"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59</w:t>
            </w:r>
          </w:p>
        </w:tc>
        <w:tc>
          <w:tcPr>
            <w:tcW w:w="592" w:type="dxa"/>
            <w:tcBorders>
              <w:top w:val="nil"/>
              <w:left w:val="nil"/>
              <w:bottom w:val="single" w:sz="4" w:space="0" w:color="auto"/>
              <w:right w:val="single" w:sz="8"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281</w:t>
            </w:r>
          </w:p>
        </w:tc>
        <w:tc>
          <w:tcPr>
            <w:tcW w:w="514" w:type="dxa"/>
            <w:tcBorders>
              <w:top w:val="nil"/>
              <w:left w:val="nil"/>
              <w:bottom w:val="single" w:sz="4" w:space="0" w:color="auto"/>
              <w:right w:val="single" w:sz="8"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3</w:t>
            </w:r>
          </w:p>
        </w:tc>
        <w:tc>
          <w:tcPr>
            <w:tcW w:w="592" w:type="dxa"/>
            <w:tcBorders>
              <w:top w:val="nil"/>
              <w:left w:val="nil"/>
              <w:bottom w:val="single" w:sz="4" w:space="0" w:color="auto"/>
              <w:right w:val="single" w:sz="8"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46</w:t>
            </w:r>
          </w:p>
        </w:tc>
        <w:tc>
          <w:tcPr>
            <w:tcW w:w="1443" w:type="dxa"/>
            <w:tcBorders>
              <w:top w:val="nil"/>
              <w:left w:val="nil"/>
              <w:bottom w:val="single" w:sz="4" w:space="0" w:color="auto"/>
              <w:right w:val="single" w:sz="12"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34</w:t>
            </w:r>
            <w:r w:rsidR="00F95E74">
              <w:rPr>
                <w:rFonts w:ascii="Arial" w:eastAsia="Times New Roman" w:hAnsi="Arial" w:cs="Arial"/>
                <w:b/>
                <w:bCs/>
                <w:sz w:val="20"/>
                <w:szCs w:val="20"/>
                <w:lang w:eastAsia="pt-BR"/>
              </w:rPr>
              <w:t>.</w:t>
            </w:r>
            <w:r w:rsidRPr="00E763DE">
              <w:rPr>
                <w:rFonts w:ascii="Arial" w:eastAsia="Times New Roman" w:hAnsi="Arial" w:cs="Arial"/>
                <w:b/>
                <w:bCs/>
                <w:sz w:val="20"/>
                <w:szCs w:val="20"/>
                <w:lang w:eastAsia="pt-BR"/>
              </w:rPr>
              <w:t>963</w:t>
            </w:r>
          </w:p>
        </w:tc>
      </w:tr>
      <w:tr w:rsidR="00FA41E7" w:rsidRPr="00E763DE" w:rsidTr="00FA41E7">
        <w:trPr>
          <w:trHeight w:val="702"/>
        </w:trPr>
        <w:tc>
          <w:tcPr>
            <w:tcW w:w="1802" w:type="dxa"/>
            <w:tcBorders>
              <w:top w:val="nil"/>
              <w:left w:val="single" w:sz="12" w:space="0" w:color="auto"/>
              <w:bottom w:val="single" w:sz="4" w:space="0" w:color="auto"/>
              <w:right w:val="single" w:sz="8" w:space="0" w:color="auto"/>
            </w:tcBorders>
            <w:shd w:val="clear" w:color="auto" w:fill="auto"/>
            <w:vAlign w:val="center"/>
            <w:hideMark/>
          </w:tcPr>
          <w:p w:rsidR="00FA41E7" w:rsidRPr="00E763DE" w:rsidRDefault="00FA41E7" w:rsidP="00787E05">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Ciências Exatas e da Terra</w:t>
            </w:r>
          </w:p>
        </w:tc>
        <w:tc>
          <w:tcPr>
            <w:tcW w:w="855" w:type="dxa"/>
            <w:tcBorders>
              <w:top w:val="nil"/>
              <w:left w:val="nil"/>
              <w:bottom w:val="single" w:sz="4" w:space="0" w:color="auto"/>
              <w:right w:val="single" w:sz="8"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8</w:t>
            </w:r>
            <w:r w:rsidR="00F95E74">
              <w:rPr>
                <w:rFonts w:ascii="Arial" w:eastAsia="Times New Roman" w:hAnsi="Arial" w:cs="Arial"/>
                <w:sz w:val="20"/>
                <w:szCs w:val="20"/>
                <w:lang w:eastAsia="pt-BR"/>
              </w:rPr>
              <w:t>.</w:t>
            </w:r>
            <w:r w:rsidRPr="00E763DE">
              <w:rPr>
                <w:rFonts w:ascii="Arial" w:eastAsia="Times New Roman" w:hAnsi="Arial" w:cs="Arial"/>
                <w:sz w:val="20"/>
                <w:szCs w:val="20"/>
                <w:lang w:eastAsia="pt-BR"/>
              </w:rPr>
              <w:t>109</w:t>
            </w:r>
          </w:p>
        </w:tc>
        <w:tc>
          <w:tcPr>
            <w:tcW w:w="745" w:type="dxa"/>
            <w:tcBorders>
              <w:top w:val="nil"/>
              <w:left w:val="nil"/>
              <w:bottom w:val="single" w:sz="4" w:space="0" w:color="auto"/>
              <w:right w:val="single" w:sz="8"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9</w:t>
            </w:r>
            <w:r w:rsidR="00F95E74">
              <w:rPr>
                <w:rFonts w:ascii="Arial" w:eastAsia="Times New Roman" w:hAnsi="Arial" w:cs="Arial"/>
                <w:sz w:val="20"/>
                <w:szCs w:val="20"/>
                <w:lang w:eastAsia="pt-BR"/>
              </w:rPr>
              <w:t>.</w:t>
            </w:r>
            <w:r w:rsidRPr="00E763DE">
              <w:rPr>
                <w:rFonts w:ascii="Arial" w:eastAsia="Times New Roman" w:hAnsi="Arial" w:cs="Arial"/>
                <w:sz w:val="20"/>
                <w:szCs w:val="20"/>
                <w:lang w:eastAsia="pt-BR"/>
              </w:rPr>
              <w:t>797</w:t>
            </w:r>
          </w:p>
        </w:tc>
        <w:tc>
          <w:tcPr>
            <w:tcW w:w="745" w:type="dxa"/>
            <w:tcBorders>
              <w:top w:val="nil"/>
              <w:left w:val="nil"/>
              <w:bottom w:val="single" w:sz="4" w:space="0" w:color="auto"/>
              <w:right w:val="single" w:sz="8"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5</w:t>
            </w:r>
            <w:r w:rsidR="00F95E74">
              <w:rPr>
                <w:rFonts w:ascii="Arial" w:eastAsia="Times New Roman" w:hAnsi="Arial" w:cs="Arial"/>
                <w:sz w:val="20"/>
                <w:szCs w:val="20"/>
                <w:lang w:eastAsia="pt-BR"/>
              </w:rPr>
              <w:t>.</w:t>
            </w:r>
            <w:r w:rsidRPr="00E763DE">
              <w:rPr>
                <w:rFonts w:ascii="Arial" w:eastAsia="Times New Roman" w:hAnsi="Arial" w:cs="Arial"/>
                <w:sz w:val="20"/>
                <w:szCs w:val="20"/>
                <w:lang w:eastAsia="pt-BR"/>
              </w:rPr>
              <w:t>283</w:t>
            </w:r>
          </w:p>
        </w:tc>
        <w:tc>
          <w:tcPr>
            <w:tcW w:w="745" w:type="dxa"/>
            <w:tcBorders>
              <w:top w:val="nil"/>
              <w:left w:val="nil"/>
              <w:bottom w:val="single" w:sz="4" w:space="0" w:color="auto"/>
              <w:right w:val="single" w:sz="8"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w:t>
            </w:r>
            <w:r w:rsidR="00F95E74">
              <w:rPr>
                <w:rFonts w:ascii="Arial" w:eastAsia="Times New Roman" w:hAnsi="Arial" w:cs="Arial"/>
                <w:sz w:val="20"/>
                <w:szCs w:val="20"/>
                <w:lang w:eastAsia="pt-BR"/>
              </w:rPr>
              <w:t>.</w:t>
            </w:r>
            <w:r w:rsidRPr="00E763DE">
              <w:rPr>
                <w:rFonts w:ascii="Arial" w:eastAsia="Times New Roman" w:hAnsi="Arial" w:cs="Arial"/>
                <w:sz w:val="20"/>
                <w:szCs w:val="20"/>
                <w:lang w:eastAsia="pt-BR"/>
              </w:rPr>
              <w:t>903</w:t>
            </w:r>
          </w:p>
        </w:tc>
        <w:tc>
          <w:tcPr>
            <w:tcW w:w="745" w:type="dxa"/>
            <w:tcBorders>
              <w:top w:val="nil"/>
              <w:left w:val="nil"/>
              <w:bottom w:val="single" w:sz="4" w:space="0" w:color="auto"/>
              <w:right w:val="single" w:sz="8"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498</w:t>
            </w:r>
          </w:p>
        </w:tc>
        <w:tc>
          <w:tcPr>
            <w:tcW w:w="592" w:type="dxa"/>
            <w:tcBorders>
              <w:top w:val="nil"/>
              <w:left w:val="nil"/>
              <w:bottom w:val="single" w:sz="4" w:space="0" w:color="auto"/>
              <w:right w:val="single" w:sz="8"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137</w:t>
            </w:r>
          </w:p>
        </w:tc>
        <w:tc>
          <w:tcPr>
            <w:tcW w:w="592" w:type="dxa"/>
            <w:tcBorders>
              <w:top w:val="nil"/>
              <w:left w:val="nil"/>
              <w:bottom w:val="single" w:sz="4" w:space="0" w:color="auto"/>
              <w:right w:val="single" w:sz="8"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178</w:t>
            </w:r>
          </w:p>
        </w:tc>
        <w:tc>
          <w:tcPr>
            <w:tcW w:w="514" w:type="dxa"/>
            <w:tcBorders>
              <w:top w:val="nil"/>
              <w:left w:val="nil"/>
              <w:bottom w:val="single" w:sz="4" w:space="0" w:color="auto"/>
              <w:right w:val="single" w:sz="8"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5</w:t>
            </w:r>
          </w:p>
        </w:tc>
        <w:tc>
          <w:tcPr>
            <w:tcW w:w="592" w:type="dxa"/>
            <w:tcBorders>
              <w:top w:val="nil"/>
              <w:left w:val="nil"/>
              <w:bottom w:val="single" w:sz="4" w:space="0" w:color="auto"/>
              <w:right w:val="single" w:sz="8"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79</w:t>
            </w:r>
          </w:p>
        </w:tc>
        <w:tc>
          <w:tcPr>
            <w:tcW w:w="1443" w:type="dxa"/>
            <w:tcBorders>
              <w:top w:val="nil"/>
              <w:left w:val="nil"/>
              <w:bottom w:val="single" w:sz="4" w:space="0" w:color="auto"/>
              <w:right w:val="single" w:sz="12"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25</w:t>
            </w:r>
            <w:r w:rsidR="00F95E74">
              <w:rPr>
                <w:rFonts w:ascii="Arial" w:eastAsia="Times New Roman" w:hAnsi="Arial" w:cs="Arial"/>
                <w:b/>
                <w:bCs/>
                <w:sz w:val="20"/>
                <w:szCs w:val="20"/>
                <w:lang w:eastAsia="pt-BR"/>
              </w:rPr>
              <w:t>.</w:t>
            </w:r>
            <w:r w:rsidRPr="00E763DE">
              <w:rPr>
                <w:rFonts w:ascii="Arial" w:eastAsia="Times New Roman" w:hAnsi="Arial" w:cs="Arial"/>
                <w:b/>
                <w:bCs/>
                <w:sz w:val="20"/>
                <w:szCs w:val="20"/>
                <w:lang w:eastAsia="pt-BR"/>
              </w:rPr>
              <w:t>989</w:t>
            </w:r>
          </w:p>
        </w:tc>
      </w:tr>
      <w:tr w:rsidR="00FA41E7" w:rsidRPr="00E763DE" w:rsidTr="00FA41E7">
        <w:trPr>
          <w:trHeight w:val="702"/>
        </w:trPr>
        <w:tc>
          <w:tcPr>
            <w:tcW w:w="1802" w:type="dxa"/>
            <w:tcBorders>
              <w:top w:val="nil"/>
              <w:left w:val="single" w:sz="12" w:space="0" w:color="auto"/>
              <w:bottom w:val="single" w:sz="4" w:space="0" w:color="auto"/>
              <w:right w:val="single" w:sz="8" w:space="0" w:color="auto"/>
            </w:tcBorders>
            <w:shd w:val="clear" w:color="auto" w:fill="auto"/>
            <w:vAlign w:val="center"/>
            <w:hideMark/>
          </w:tcPr>
          <w:p w:rsidR="00FA41E7" w:rsidRPr="00E763DE" w:rsidRDefault="00FA41E7" w:rsidP="00787E05">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Ciências Humanas</w:t>
            </w:r>
          </w:p>
        </w:tc>
        <w:tc>
          <w:tcPr>
            <w:tcW w:w="855" w:type="dxa"/>
            <w:tcBorders>
              <w:top w:val="nil"/>
              <w:left w:val="nil"/>
              <w:bottom w:val="single" w:sz="4" w:space="0" w:color="auto"/>
              <w:right w:val="single" w:sz="8"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49</w:t>
            </w:r>
            <w:r w:rsidR="00F95E74">
              <w:rPr>
                <w:rFonts w:ascii="Arial" w:eastAsia="Times New Roman" w:hAnsi="Arial" w:cs="Arial"/>
                <w:sz w:val="20"/>
                <w:szCs w:val="20"/>
                <w:lang w:eastAsia="pt-BR"/>
              </w:rPr>
              <w:t>.</w:t>
            </w:r>
            <w:r w:rsidRPr="00E763DE">
              <w:rPr>
                <w:rFonts w:ascii="Arial" w:eastAsia="Times New Roman" w:hAnsi="Arial" w:cs="Arial"/>
                <w:sz w:val="20"/>
                <w:szCs w:val="20"/>
                <w:lang w:eastAsia="pt-BR"/>
              </w:rPr>
              <w:t>955</w:t>
            </w:r>
          </w:p>
        </w:tc>
        <w:tc>
          <w:tcPr>
            <w:tcW w:w="745" w:type="dxa"/>
            <w:tcBorders>
              <w:top w:val="nil"/>
              <w:left w:val="nil"/>
              <w:bottom w:val="single" w:sz="4" w:space="0" w:color="auto"/>
              <w:right w:val="single" w:sz="8"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5</w:t>
            </w:r>
            <w:r w:rsidR="00F95E74">
              <w:rPr>
                <w:rFonts w:ascii="Arial" w:eastAsia="Times New Roman" w:hAnsi="Arial" w:cs="Arial"/>
                <w:sz w:val="20"/>
                <w:szCs w:val="20"/>
                <w:lang w:eastAsia="pt-BR"/>
              </w:rPr>
              <w:t>.</w:t>
            </w:r>
            <w:r w:rsidRPr="00E763DE">
              <w:rPr>
                <w:rFonts w:ascii="Arial" w:eastAsia="Times New Roman" w:hAnsi="Arial" w:cs="Arial"/>
                <w:sz w:val="20"/>
                <w:szCs w:val="20"/>
                <w:lang w:eastAsia="pt-BR"/>
              </w:rPr>
              <w:t>459</w:t>
            </w:r>
          </w:p>
        </w:tc>
        <w:tc>
          <w:tcPr>
            <w:tcW w:w="745" w:type="dxa"/>
            <w:tcBorders>
              <w:top w:val="nil"/>
              <w:left w:val="nil"/>
              <w:bottom w:val="single" w:sz="4" w:space="0" w:color="auto"/>
              <w:right w:val="single" w:sz="8"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14</w:t>
            </w:r>
            <w:r w:rsidR="00F95E74">
              <w:rPr>
                <w:rFonts w:ascii="Arial" w:eastAsia="Times New Roman" w:hAnsi="Arial" w:cs="Arial"/>
                <w:sz w:val="20"/>
                <w:szCs w:val="20"/>
                <w:lang w:eastAsia="pt-BR"/>
              </w:rPr>
              <w:t>.</w:t>
            </w:r>
            <w:r w:rsidRPr="00E763DE">
              <w:rPr>
                <w:rFonts w:ascii="Arial" w:eastAsia="Times New Roman" w:hAnsi="Arial" w:cs="Arial"/>
                <w:sz w:val="20"/>
                <w:szCs w:val="20"/>
                <w:lang w:eastAsia="pt-BR"/>
              </w:rPr>
              <w:t>580</w:t>
            </w:r>
          </w:p>
        </w:tc>
        <w:tc>
          <w:tcPr>
            <w:tcW w:w="745" w:type="dxa"/>
            <w:tcBorders>
              <w:top w:val="nil"/>
              <w:left w:val="nil"/>
              <w:bottom w:val="single" w:sz="4" w:space="0" w:color="auto"/>
              <w:right w:val="single" w:sz="8"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2</w:t>
            </w:r>
            <w:r w:rsidR="00F95E74">
              <w:rPr>
                <w:rFonts w:ascii="Arial" w:eastAsia="Times New Roman" w:hAnsi="Arial" w:cs="Arial"/>
                <w:sz w:val="20"/>
                <w:szCs w:val="20"/>
                <w:lang w:eastAsia="pt-BR"/>
              </w:rPr>
              <w:t>.</w:t>
            </w:r>
            <w:r w:rsidRPr="00E763DE">
              <w:rPr>
                <w:rFonts w:ascii="Arial" w:eastAsia="Times New Roman" w:hAnsi="Arial" w:cs="Arial"/>
                <w:sz w:val="20"/>
                <w:szCs w:val="20"/>
                <w:lang w:eastAsia="pt-BR"/>
              </w:rPr>
              <w:t>373</w:t>
            </w:r>
          </w:p>
        </w:tc>
        <w:tc>
          <w:tcPr>
            <w:tcW w:w="745" w:type="dxa"/>
            <w:tcBorders>
              <w:top w:val="nil"/>
              <w:left w:val="nil"/>
              <w:bottom w:val="single" w:sz="4" w:space="0" w:color="auto"/>
              <w:right w:val="single" w:sz="8"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5</w:t>
            </w:r>
            <w:r w:rsidR="00F95E74">
              <w:rPr>
                <w:rFonts w:ascii="Arial" w:eastAsia="Times New Roman" w:hAnsi="Arial" w:cs="Arial"/>
                <w:sz w:val="20"/>
                <w:szCs w:val="20"/>
                <w:lang w:eastAsia="pt-BR"/>
              </w:rPr>
              <w:t>.</w:t>
            </w:r>
            <w:r w:rsidRPr="00E763DE">
              <w:rPr>
                <w:rFonts w:ascii="Arial" w:eastAsia="Times New Roman" w:hAnsi="Arial" w:cs="Arial"/>
                <w:sz w:val="20"/>
                <w:szCs w:val="20"/>
                <w:lang w:eastAsia="pt-BR"/>
              </w:rPr>
              <w:t>011</w:t>
            </w:r>
          </w:p>
        </w:tc>
        <w:tc>
          <w:tcPr>
            <w:tcW w:w="592" w:type="dxa"/>
            <w:tcBorders>
              <w:top w:val="nil"/>
              <w:left w:val="nil"/>
              <w:bottom w:val="single" w:sz="4" w:space="0" w:color="auto"/>
              <w:right w:val="single" w:sz="8"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938</w:t>
            </w:r>
          </w:p>
        </w:tc>
        <w:tc>
          <w:tcPr>
            <w:tcW w:w="592" w:type="dxa"/>
            <w:tcBorders>
              <w:top w:val="nil"/>
              <w:left w:val="nil"/>
              <w:bottom w:val="single" w:sz="4" w:space="0" w:color="auto"/>
              <w:right w:val="single" w:sz="8"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3</w:t>
            </w:r>
            <w:r w:rsidR="00F95E74">
              <w:rPr>
                <w:rFonts w:ascii="Arial" w:eastAsia="Times New Roman" w:hAnsi="Arial" w:cs="Arial"/>
                <w:sz w:val="20"/>
                <w:szCs w:val="20"/>
                <w:lang w:eastAsia="pt-BR"/>
              </w:rPr>
              <w:t>.</w:t>
            </w:r>
            <w:r w:rsidRPr="00E763DE">
              <w:rPr>
                <w:rFonts w:ascii="Arial" w:eastAsia="Times New Roman" w:hAnsi="Arial" w:cs="Arial"/>
                <w:sz w:val="20"/>
                <w:szCs w:val="20"/>
                <w:lang w:eastAsia="pt-BR"/>
              </w:rPr>
              <w:t>155</w:t>
            </w:r>
          </w:p>
        </w:tc>
        <w:tc>
          <w:tcPr>
            <w:tcW w:w="514" w:type="dxa"/>
            <w:tcBorders>
              <w:top w:val="nil"/>
              <w:left w:val="nil"/>
              <w:bottom w:val="single" w:sz="4" w:space="0" w:color="auto"/>
              <w:right w:val="single" w:sz="8"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93</w:t>
            </w:r>
          </w:p>
        </w:tc>
        <w:tc>
          <w:tcPr>
            <w:tcW w:w="592" w:type="dxa"/>
            <w:tcBorders>
              <w:top w:val="nil"/>
              <w:left w:val="nil"/>
              <w:bottom w:val="single" w:sz="4" w:space="0" w:color="auto"/>
              <w:right w:val="single" w:sz="8"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283</w:t>
            </w:r>
          </w:p>
        </w:tc>
        <w:tc>
          <w:tcPr>
            <w:tcW w:w="1443" w:type="dxa"/>
            <w:tcBorders>
              <w:top w:val="nil"/>
              <w:left w:val="nil"/>
              <w:bottom w:val="single" w:sz="4" w:space="0" w:color="auto"/>
              <w:right w:val="single" w:sz="12"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81</w:t>
            </w:r>
            <w:r w:rsidR="00F95E74">
              <w:rPr>
                <w:rFonts w:ascii="Arial" w:eastAsia="Times New Roman" w:hAnsi="Arial" w:cs="Arial"/>
                <w:b/>
                <w:bCs/>
                <w:sz w:val="20"/>
                <w:szCs w:val="20"/>
                <w:lang w:eastAsia="pt-BR"/>
              </w:rPr>
              <w:t>.</w:t>
            </w:r>
            <w:r w:rsidRPr="00E763DE">
              <w:rPr>
                <w:rFonts w:ascii="Arial" w:eastAsia="Times New Roman" w:hAnsi="Arial" w:cs="Arial"/>
                <w:b/>
                <w:bCs/>
                <w:sz w:val="20"/>
                <w:szCs w:val="20"/>
                <w:lang w:eastAsia="pt-BR"/>
              </w:rPr>
              <w:t>847</w:t>
            </w:r>
          </w:p>
        </w:tc>
      </w:tr>
      <w:tr w:rsidR="00FA41E7" w:rsidRPr="00E763DE" w:rsidTr="00FA41E7">
        <w:trPr>
          <w:trHeight w:val="702"/>
        </w:trPr>
        <w:tc>
          <w:tcPr>
            <w:tcW w:w="1802" w:type="dxa"/>
            <w:tcBorders>
              <w:top w:val="nil"/>
              <w:left w:val="single" w:sz="12" w:space="0" w:color="auto"/>
              <w:bottom w:val="single" w:sz="4" w:space="0" w:color="auto"/>
              <w:right w:val="single" w:sz="8" w:space="0" w:color="auto"/>
            </w:tcBorders>
            <w:shd w:val="clear" w:color="auto" w:fill="auto"/>
            <w:vAlign w:val="center"/>
            <w:hideMark/>
          </w:tcPr>
          <w:p w:rsidR="00FA41E7" w:rsidRPr="00E763DE" w:rsidRDefault="00FA41E7" w:rsidP="00787E05">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Ciências Sociais e Aplicadas</w:t>
            </w:r>
          </w:p>
        </w:tc>
        <w:tc>
          <w:tcPr>
            <w:tcW w:w="855" w:type="dxa"/>
            <w:tcBorders>
              <w:top w:val="nil"/>
              <w:left w:val="nil"/>
              <w:bottom w:val="single" w:sz="4" w:space="0" w:color="auto"/>
              <w:right w:val="single" w:sz="8"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68</w:t>
            </w:r>
            <w:r w:rsidR="00F95E74">
              <w:rPr>
                <w:rFonts w:ascii="Arial" w:eastAsia="Times New Roman" w:hAnsi="Arial" w:cs="Arial"/>
                <w:sz w:val="20"/>
                <w:szCs w:val="20"/>
                <w:lang w:eastAsia="pt-BR"/>
              </w:rPr>
              <w:t>.</w:t>
            </w:r>
            <w:r w:rsidRPr="00E763DE">
              <w:rPr>
                <w:rFonts w:ascii="Arial" w:eastAsia="Times New Roman" w:hAnsi="Arial" w:cs="Arial"/>
                <w:sz w:val="20"/>
                <w:szCs w:val="20"/>
                <w:lang w:eastAsia="pt-BR"/>
              </w:rPr>
              <w:t>078</w:t>
            </w:r>
          </w:p>
        </w:tc>
        <w:tc>
          <w:tcPr>
            <w:tcW w:w="745" w:type="dxa"/>
            <w:tcBorders>
              <w:top w:val="nil"/>
              <w:left w:val="nil"/>
              <w:bottom w:val="single" w:sz="4" w:space="0" w:color="auto"/>
              <w:right w:val="single" w:sz="8"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5</w:t>
            </w:r>
            <w:r w:rsidR="00F95E74">
              <w:rPr>
                <w:rFonts w:ascii="Arial" w:eastAsia="Times New Roman" w:hAnsi="Arial" w:cs="Arial"/>
                <w:sz w:val="20"/>
                <w:szCs w:val="20"/>
                <w:lang w:eastAsia="pt-BR"/>
              </w:rPr>
              <w:t>.</w:t>
            </w:r>
            <w:r w:rsidRPr="00E763DE">
              <w:rPr>
                <w:rFonts w:ascii="Arial" w:eastAsia="Times New Roman" w:hAnsi="Arial" w:cs="Arial"/>
                <w:sz w:val="20"/>
                <w:szCs w:val="20"/>
                <w:lang w:eastAsia="pt-BR"/>
              </w:rPr>
              <w:t>002</w:t>
            </w:r>
          </w:p>
        </w:tc>
        <w:tc>
          <w:tcPr>
            <w:tcW w:w="745" w:type="dxa"/>
            <w:tcBorders>
              <w:top w:val="nil"/>
              <w:left w:val="nil"/>
              <w:bottom w:val="single" w:sz="4" w:space="0" w:color="auto"/>
              <w:right w:val="single" w:sz="8"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23</w:t>
            </w:r>
            <w:r w:rsidR="00F95E74">
              <w:rPr>
                <w:rFonts w:ascii="Arial" w:eastAsia="Times New Roman" w:hAnsi="Arial" w:cs="Arial"/>
                <w:sz w:val="20"/>
                <w:szCs w:val="20"/>
                <w:lang w:eastAsia="pt-BR"/>
              </w:rPr>
              <w:t>.</w:t>
            </w:r>
            <w:r w:rsidRPr="00E763DE">
              <w:rPr>
                <w:rFonts w:ascii="Arial" w:eastAsia="Times New Roman" w:hAnsi="Arial" w:cs="Arial"/>
                <w:sz w:val="20"/>
                <w:szCs w:val="20"/>
                <w:lang w:eastAsia="pt-BR"/>
              </w:rPr>
              <w:t>654</w:t>
            </w:r>
          </w:p>
        </w:tc>
        <w:tc>
          <w:tcPr>
            <w:tcW w:w="745" w:type="dxa"/>
            <w:tcBorders>
              <w:top w:val="nil"/>
              <w:left w:val="nil"/>
              <w:bottom w:val="single" w:sz="4" w:space="0" w:color="auto"/>
              <w:right w:val="single" w:sz="8"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5</w:t>
            </w:r>
            <w:r w:rsidR="00F95E74">
              <w:rPr>
                <w:rFonts w:ascii="Arial" w:eastAsia="Times New Roman" w:hAnsi="Arial" w:cs="Arial"/>
                <w:sz w:val="20"/>
                <w:szCs w:val="20"/>
                <w:lang w:eastAsia="pt-BR"/>
              </w:rPr>
              <w:t>.</w:t>
            </w:r>
            <w:r w:rsidRPr="00E763DE">
              <w:rPr>
                <w:rFonts w:ascii="Arial" w:eastAsia="Times New Roman" w:hAnsi="Arial" w:cs="Arial"/>
                <w:sz w:val="20"/>
                <w:szCs w:val="20"/>
                <w:lang w:eastAsia="pt-BR"/>
              </w:rPr>
              <w:t>003</w:t>
            </w:r>
          </w:p>
        </w:tc>
        <w:tc>
          <w:tcPr>
            <w:tcW w:w="745" w:type="dxa"/>
            <w:tcBorders>
              <w:top w:val="nil"/>
              <w:left w:val="nil"/>
              <w:bottom w:val="single" w:sz="4" w:space="0" w:color="auto"/>
              <w:right w:val="single" w:sz="8"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11</w:t>
            </w:r>
            <w:r w:rsidR="00F95E74">
              <w:rPr>
                <w:rFonts w:ascii="Arial" w:eastAsia="Times New Roman" w:hAnsi="Arial" w:cs="Arial"/>
                <w:sz w:val="20"/>
                <w:szCs w:val="20"/>
                <w:lang w:eastAsia="pt-BR"/>
              </w:rPr>
              <w:t>.</w:t>
            </w:r>
            <w:r w:rsidRPr="00E763DE">
              <w:rPr>
                <w:rFonts w:ascii="Arial" w:eastAsia="Times New Roman" w:hAnsi="Arial" w:cs="Arial"/>
                <w:sz w:val="20"/>
                <w:szCs w:val="20"/>
                <w:lang w:eastAsia="pt-BR"/>
              </w:rPr>
              <w:t>324</w:t>
            </w:r>
          </w:p>
        </w:tc>
        <w:tc>
          <w:tcPr>
            <w:tcW w:w="592" w:type="dxa"/>
            <w:tcBorders>
              <w:top w:val="nil"/>
              <w:left w:val="nil"/>
              <w:bottom w:val="single" w:sz="4" w:space="0" w:color="auto"/>
              <w:right w:val="single" w:sz="8"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439</w:t>
            </w:r>
          </w:p>
        </w:tc>
        <w:tc>
          <w:tcPr>
            <w:tcW w:w="592" w:type="dxa"/>
            <w:tcBorders>
              <w:top w:val="nil"/>
              <w:left w:val="nil"/>
              <w:bottom w:val="single" w:sz="4" w:space="0" w:color="auto"/>
              <w:right w:val="single" w:sz="8"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w:t>
            </w:r>
            <w:r w:rsidR="00F95E74">
              <w:rPr>
                <w:rFonts w:ascii="Arial" w:eastAsia="Times New Roman" w:hAnsi="Arial" w:cs="Arial"/>
                <w:sz w:val="20"/>
                <w:szCs w:val="20"/>
                <w:lang w:eastAsia="pt-BR"/>
              </w:rPr>
              <w:t>.</w:t>
            </w:r>
            <w:r w:rsidRPr="00E763DE">
              <w:rPr>
                <w:rFonts w:ascii="Arial" w:eastAsia="Times New Roman" w:hAnsi="Arial" w:cs="Arial"/>
                <w:sz w:val="20"/>
                <w:szCs w:val="20"/>
                <w:lang w:eastAsia="pt-BR"/>
              </w:rPr>
              <w:t>730</w:t>
            </w:r>
          </w:p>
        </w:tc>
        <w:tc>
          <w:tcPr>
            <w:tcW w:w="514" w:type="dxa"/>
            <w:tcBorders>
              <w:top w:val="nil"/>
              <w:left w:val="nil"/>
              <w:bottom w:val="single" w:sz="4" w:space="0" w:color="auto"/>
              <w:right w:val="single" w:sz="8"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175</w:t>
            </w:r>
          </w:p>
        </w:tc>
        <w:tc>
          <w:tcPr>
            <w:tcW w:w="592" w:type="dxa"/>
            <w:tcBorders>
              <w:top w:val="nil"/>
              <w:left w:val="nil"/>
              <w:bottom w:val="single" w:sz="4" w:space="0" w:color="auto"/>
              <w:right w:val="single" w:sz="8"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74</w:t>
            </w:r>
          </w:p>
        </w:tc>
        <w:tc>
          <w:tcPr>
            <w:tcW w:w="1443" w:type="dxa"/>
            <w:tcBorders>
              <w:top w:val="nil"/>
              <w:left w:val="nil"/>
              <w:bottom w:val="single" w:sz="4" w:space="0" w:color="auto"/>
              <w:right w:val="single" w:sz="12"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115</w:t>
            </w:r>
            <w:r w:rsidR="00F95E74">
              <w:rPr>
                <w:rFonts w:ascii="Arial" w:eastAsia="Times New Roman" w:hAnsi="Arial" w:cs="Arial"/>
                <w:b/>
                <w:bCs/>
                <w:sz w:val="20"/>
                <w:szCs w:val="20"/>
                <w:lang w:eastAsia="pt-BR"/>
              </w:rPr>
              <w:t>.</w:t>
            </w:r>
            <w:r w:rsidRPr="00E763DE">
              <w:rPr>
                <w:rFonts w:ascii="Arial" w:eastAsia="Times New Roman" w:hAnsi="Arial" w:cs="Arial"/>
                <w:b/>
                <w:bCs/>
                <w:sz w:val="20"/>
                <w:szCs w:val="20"/>
                <w:lang w:eastAsia="pt-BR"/>
              </w:rPr>
              <w:t>479</w:t>
            </w:r>
          </w:p>
        </w:tc>
      </w:tr>
      <w:tr w:rsidR="00FA41E7" w:rsidRPr="00E763DE" w:rsidTr="00FA41E7">
        <w:trPr>
          <w:trHeight w:val="702"/>
        </w:trPr>
        <w:tc>
          <w:tcPr>
            <w:tcW w:w="1802" w:type="dxa"/>
            <w:tcBorders>
              <w:top w:val="nil"/>
              <w:left w:val="single" w:sz="12" w:space="0" w:color="auto"/>
              <w:bottom w:val="single" w:sz="4" w:space="0" w:color="auto"/>
              <w:right w:val="single" w:sz="8" w:space="0" w:color="auto"/>
            </w:tcBorders>
            <w:shd w:val="clear" w:color="auto" w:fill="auto"/>
            <w:vAlign w:val="center"/>
            <w:hideMark/>
          </w:tcPr>
          <w:p w:rsidR="00FA41E7" w:rsidRPr="00E763DE" w:rsidRDefault="00FA41E7" w:rsidP="00787E05">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Engenharias e Tecnologia</w:t>
            </w:r>
          </w:p>
        </w:tc>
        <w:tc>
          <w:tcPr>
            <w:tcW w:w="855" w:type="dxa"/>
            <w:tcBorders>
              <w:top w:val="nil"/>
              <w:left w:val="nil"/>
              <w:bottom w:val="single" w:sz="4" w:space="0" w:color="auto"/>
              <w:right w:val="single" w:sz="8"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3</w:t>
            </w:r>
            <w:r w:rsidR="00F95E74">
              <w:rPr>
                <w:rFonts w:ascii="Arial" w:eastAsia="Times New Roman" w:hAnsi="Arial" w:cs="Arial"/>
                <w:sz w:val="20"/>
                <w:szCs w:val="20"/>
                <w:lang w:eastAsia="pt-BR"/>
              </w:rPr>
              <w:t>.</w:t>
            </w:r>
            <w:r w:rsidRPr="00E763DE">
              <w:rPr>
                <w:rFonts w:ascii="Arial" w:eastAsia="Times New Roman" w:hAnsi="Arial" w:cs="Arial"/>
                <w:sz w:val="20"/>
                <w:szCs w:val="20"/>
                <w:lang w:eastAsia="pt-BR"/>
              </w:rPr>
              <w:t>832</w:t>
            </w:r>
          </w:p>
        </w:tc>
        <w:tc>
          <w:tcPr>
            <w:tcW w:w="745" w:type="dxa"/>
            <w:tcBorders>
              <w:top w:val="nil"/>
              <w:left w:val="nil"/>
              <w:bottom w:val="single" w:sz="4" w:space="0" w:color="auto"/>
              <w:right w:val="single" w:sz="8"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4</w:t>
            </w:r>
            <w:r w:rsidR="00F95E74">
              <w:rPr>
                <w:rFonts w:ascii="Arial" w:eastAsia="Times New Roman" w:hAnsi="Arial" w:cs="Arial"/>
                <w:sz w:val="20"/>
                <w:szCs w:val="20"/>
                <w:lang w:eastAsia="pt-BR"/>
              </w:rPr>
              <w:t>.</w:t>
            </w:r>
            <w:r w:rsidRPr="00E763DE">
              <w:rPr>
                <w:rFonts w:ascii="Arial" w:eastAsia="Times New Roman" w:hAnsi="Arial" w:cs="Arial"/>
                <w:sz w:val="20"/>
                <w:szCs w:val="20"/>
                <w:lang w:eastAsia="pt-BR"/>
              </w:rPr>
              <w:t>371</w:t>
            </w:r>
          </w:p>
        </w:tc>
        <w:tc>
          <w:tcPr>
            <w:tcW w:w="745" w:type="dxa"/>
            <w:tcBorders>
              <w:top w:val="nil"/>
              <w:left w:val="nil"/>
              <w:bottom w:val="single" w:sz="4" w:space="0" w:color="auto"/>
              <w:right w:val="single" w:sz="8"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2</w:t>
            </w:r>
            <w:r w:rsidR="00F95E74">
              <w:rPr>
                <w:rFonts w:ascii="Arial" w:eastAsia="Times New Roman" w:hAnsi="Arial" w:cs="Arial"/>
                <w:sz w:val="20"/>
                <w:szCs w:val="20"/>
                <w:lang w:eastAsia="pt-BR"/>
              </w:rPr>
              <w:t>.</w:t>
            </w:r>
            <w:r w:rsidRPr="00E763DE">
              <w:rPr>
                <w:rFonts w:ascii="Arial" w:eastAsia="Times New Roman" w:hAnsi="Arial" w:cs="Arial"/>
                <w:sz w:val="20"/>
                <w:szCs w:val="20"/>
                <w:lang w:eastAsia="pt-BR"/>
              </w:rPr>
              <w:t>325</w:t>
            </w:r>
          </w:p>
        </w:tc>
        <w:tc>
          <w:tcPr>
            <w:tcW w:w="745" w:type="dxa"/>
            <w:tcBorders>
              <w:top w:val="nil"/>
              <w:left w:val="nil"/>
              <w:bottom w:val="single" w:sz="4" w:space="0" w:color="auto"/>
              <w:right w:val="single" w:sz="8"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5</w:t>
            </w:r>
            <w:r w:rsidR="00F95E74">
              <w:rPr>
                <w:rFonts w:ascii="Arial" w:eastAsia="Times New Roman" w:hAnsi="Arial" w:cs="Arial"/>
                <w:sz w:val="20"/>
                <w:szCs w:val="20"/>
                <w:lang w:eastAsia="pt-BR"/>
              </w:rPr>
              <w:t>.</w:t>
            </w:r>
            <w:r w:rsidRPr="00E763DE">
              <w:rPr>
                <w:rFonts w:ascii="Arial" w:eastAsia="Times New Roman" w:hAnsi="Arial" w:cs="Arial"/>
                <w:sz w:val="20"/>
                <w:szCs w:val="20"/>
                <w:lang w:eastAsia="pt-BR"/>
              </w:rPr>
              <w:t>503</w:t>
            </w:r>
          </w:p>
        </w:tc>
        <w:tc>
          <w:tcPr>
            <w:tcW w:w="745" w:type="dxa"/>
            <w:tcBorders>
              <w:top w:val="nil"/>
              <w:left w:val="nil"/>
              <w:bottom w:val="single" w:sz="4" w:space="0" w:color="auto"/>
              <w:right w:val="single" w:sz="8"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138</w:t>
            </w:r>
          </w:p>
        </w:tc>
        <w:tc>
          <w:tcPr>
            <w:tcW w:w="592" w:type="dxa"/>
            <w:tcBorders>
              <w:top w:val="nil"/>
              <w:left w:val="nil"/>
              <w:bottom w:val="single" w:sz="4" w:space="0" w:color="auto"/>
              <w:right w:val="single" w:sz="8"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363</w:t>
            </w:r>
          </w:p>
        </w:tc>
        <w:tc>
          <w:tcPr>
            <w:tcW w:w="592" w:type="dxa"/>
            <w:tcBorders>
              <w:top w:val="nil"/>
              <w:left w:val="nil"/>
              <w:bottom w:val="single" w:sz="4" w:space="0" w:color="auto"/>
              <w:right w:val="single" w:sz="8"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95</w:t>
            </w:r>
          </w:p>
        </w:tc>
        <w:tc>
          <w:tcPr>
            <w:tcW w:w="514" w:type="dxa"/>
            <w:tcBorders>
              <w:top w:val="nil"/>
              <w:left w:val="nil"/>
              <w:bottom w:val="single" w:sz="4" w:space="0" w:color="auto"/>
              <w:right w:val="single" w:sz="8"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9</w:t>
            </w:r>
          </w:p>
        </w:tc>
        <w:tc>
          <w:tcPr>
            <w:tcW w:w="592" w:type="dxa"/>
            <w:tcBorders>
              <w:top w:val="nil"/>
              <w:left w:val="nil"/>
              <w:bottom w:val="single" w:sz="4" w:space="0" w:color="auto"/>
              <w:right w:val="single" w:sz="8"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8</w:t>
            </w:r>
          </w:p>
        </w:tc>
        <w:tc>
          <w:tcPr>
            <w:tcW w:w="1443" w:type="dxa"/>
            <w:tcBorders>
              <w:top w:val="nil"/>
              <w:left w:val="nil"/>
              <w:bottom w:val="single" w:sz="4" w:space="0" w:color="auto"/>
              <w:right w:val="single" w:sz="12"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16</w:t>
            </w:r>
            <w:r w:rsidR="00F95E74">
              <w:rPr>
                <w:rFonts w:ascii="Arial" w:eastAsia="Times New Roman" w:hAnsi="Arial" w:cs="Arial"/>
                <w:b/>
                <w:bCs/>
                <w:sz w:val="20"/>
                <w:szCs w:val="20"/>
                <w:lang w:eastAsia="pt-BR"/>
              </w:rPr>
              <w:t>.</w:t>
            </w:r>
            <w:r w:rsidRPr="00E763DE">
              <w:rPr>
                <w:rFonts w:ascii="Arial" w:eastAsia="Times New Roman" w:hAnsi="Arial" w:cs="Arial"/>
                <w:b/>
                <w:bCs/>
                <w:sz w:val="20"/>
                <w:szCs w:val="20"/>
                <w:lang w:eastAsia="pt-BR"/>
              </w:rPr>
              <w:t>644</w:t>
            </w:r>
          </w:p>
        </w:tc>
      </w:tr>
      <w:tr w:rsidR="00FA41E7" w:rsidRPr="00E763DE" w:rsidTr="00FA41E7">
        <w:trPr>
          <w:trHeight w:val="702"/>
        </w:trPr>
        <w:tc>
          <w:tcPr>
            <w:tcW w:w="1802" w:type="dxa"/>
            <w:tcBorders>
              <w:top w:val="nil"/>
              <w:left w:val="single" w:sz="12" w:space="0" w:color="auto"/>
              <w:bottom w:val="single" w:sz="4" w:space="0" w:color="auto"/>
              <w:right w:val="single" w:sz="8" w:space="0" w:color="auto"/>
            </w:tcBorders>
            <w:shd w:val="clear" w:color="auto" w:fill="auto"/>
            <w:vAlign w:val="center"/>
            <w:hideMark/>
          </w:tcPr>
          <w:p w:rsidR="00FA41E7" w:rsidRPr="00E763DE" w:rsidRDefault="00FA41E7" w:rsidP="00787E05">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Linguística, Letras e Artes</w:t>
            </w:r>
          </w:p>
        </w:tc>
        <w:tc>
          <w:tcPr>
            <w:tcW w:w="855" w:type="dxa"/>
            <w:tcBorders>
              <w:top w:val="nil"/>
              <w:left w:val="nil"/>
              <w:bottom w:val="single" w:sz="4" w:space="0" w:color="auto"/>
              <w:right w:val="single" w:sz="8"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26</w:t>
            </w:r>
            <w:r w:rsidR="00F95E74">
              <w:rPr>
                <w:rFonts w:ascii="Arial" w:eastAsia="Times New Roman" w:hAnsi="Arial" w:cs="Arial"/>
                <w:sz w:val="20"/>
                <w:szCs w:val="20"/>
                <w:lang w:eastAsia="pt-BR"/>
              </w:rPr>
              <w:t>.</w:t>
            </w:r>
            <w:r w:rsidRPr="00E763DE">
              <w:rPr>
                <w:rFonts w:ascii="Arial" w:eastAsia="Times New Roman" w:hAnsi="Arial" w:cs="Arial"/>
                <w:sz w:val="20"/>
                <w:szCs w:val="20"/>
                <w:lang w:eastAsia="pt-BR"/>
              </w:rPr>
              <w:t>487</w:t>
            </w:r>
          </w:p>
        </w:tc>
        <w:tc>
          <w:tcPr>
            <w:tcW w:w="745" w:type="dxa"/>
            <w:tcBorders>
              <w:top w:val="nil"/>
              <w:left w:val="nil"/>
              <w:bottom w:val="single" w:sz="4" w:space="0" w:color="auto"/>
              <w:right w:val="single" w:sz="8"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6</w:t>
            </w:r>
            <w:r w:rsidR="00F95E74">
              <w:rPr>
                <w:rFonts w:ascii="Arial" w:eastAsia="Times New Roman" w:hAnsi="Arial" w:cs="Arial"/>
                <w:sz w:val="20"/>
                <w:szCs w:val="20"/>
                <w:lang w:eastAsia="pt-BR"/>
              </w:rPr>
              <w:t>.</w:t>
            </w:r>
            <w:r w:rsidRPr="00E763DE">
              <w:rPr>
                <w:rFonts w:ascii="Arial" w:eastAsia="Times New Roman" w:hAnsi="Arial" w:cs="Arial"/>
                <w:sz w:val="20"/>
                <w:szCs w:val="20"/>
                <w:lang w:eastAsia="pt-BR"/>
              </w:rPr>
              <w:t>838</w:t>
            </w:r>
          </w:p>
        </w:tc>
        <w:tc>
          <w:tcPr>
            <w:tcW w:w="745" w:type="dxa"/>
            <w:tcBorders>
              <w:top w:val="nil"/>
              <w:left w:val="nil"/>
              <w:bottom w:val="single" w:sz="4" w:space="0" w:color="auto"/>
              <w:right w:val="single" w:sz="8"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4</w:t>
            </w:r>
            <w:r w:rsidR="00F95E74">
              <w:rPr>
                <w:rFonts w:ascii="Arial" w:eastAsia="Times New Roman" w:hAnsi="Arial" w:cs="Arial"/>
                <w:sz w:val="20"/>
                <w:szCs w:val="20"/>
                <w:lang w:eastAsia="pt-BR"/>
              </w:rPr>
              <w:t>.</w:t>
            </w:r>
            <w:r w:rsidRPr="00E763DE">
              <w:rPr>
                <w:rFonts w:ascii="Arial" w:eastAsia="Times New Roman" w:hAnsi="Arial" w:cs="Arial"/>
                <w:sz w:val="20"/>
                <w:szCs w:val="20"/>
                <w:lang w:eastAsia="pt-BR"/>
              </w:rPr>
              <w:t>403</w:t>
            </w:r>
          </w:p>
        </w:tc>
        <w:tc>
          <w:tcPr>
            <w:tcW w:w="745" w:type="dxa"/>
            <w:tcBorders>
              <w:top w:val="nil"/>
              <w:left w:val="nil"/>
              <w:bottom w:val="single" w:sz="4" w:space="0" w:color="auto"/>
              <w:right w:val="single" w:sz="8"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532</w:t>
            </w:r>
          </w:p>
        </w:tc>
        <w:tc>
          <w:tcPr>
            <w:tcW w:w="745" w:type="dxa"/>
            <w:tcBorders>
              <w:top w:val="nil"/>
              <w:left w:val="nil"/>
              <w:bottom w:val="single" w:sz="4" w:space="0" w:color="auto"/>
              <w:right w:val="single" w:sz="8"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2</w:t>
            </w:r>
            <w:r w:rsidR="00F95E74">
              <w:rPr>
                <w:rFonts w:ascii="Arial" w:eastAsia="Times New Roman" w:hAnsi="Arial" w:cs="Arial"/>
                <w:sz w:val="20"/>
                <w:szCs w:val="20"/>
                <w:lang w:eastAsia="pt-BR"/>
              </w:rPr>
              <w:t>.</w:t>
            </w:r>
            <w:r w:rsidRPr="00E763DE">
              <w:rPr>
                <w:rFonts w:ascii="Arial" w:eastAsia="Times New Roman" w:hAnsi="Arial" w:cs="Arial"/>
                <w:sz w:val="20"/>
                <w:szCs w:val="20"/>
                <w:lang w:eastAsia="pt-BR"/>
              </w:rPr>
              <w:t>378</w:t>
            </w:r>
          </w:p>
        </w:tc>
        <w:tc>
          <w:tcPr>
            <w:tcW w:w="592" w:type="dxa"/>
            <w:tcBorders>
              <w:top w:val="nil"/>
              <w:left w:val="nil"/>
              <w:bottom w:val="single" w:sz="4" w:space="0" w:color="auto"/>
              <w:right w:val="single" w:sz="8"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53</w:t>
            </w:r>
          </w:p>
        </w:tc>
        <w:tc>
          <w:tcPr>
            <w:tcW w:w="592" w:type="dxa"/>
            <w:tcBorders>
              <w:top w:val="nil"/>
              <w:left w:val="nil"/>
              <w:bottom w:val="single" w:sz="4" w:space="0" w:color="auto"/>
              <w:right w:val="single" w:sz="8"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646</w:t>
            </w:r>
          </w:p>
        </w:tc>
        <w:tc>
          <w:tcPr>
            <w:tcW w:w="514" w:type="dxa"/>
            <w:tcBorders>
              <w:top w:val="nil"/>
              <w:left w:val="nil"/>
              <w:bottom w:val="single" w:sz="4" w:space="0" w:color="auto"/>
              <w:right w:val="single" w:sz="8"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11</w:t>
            </w:r>
          </w:p>
        </w:tc>
        <w:tc>
          <w:tcPr>
            <w:tcW w:w="592" w:type="dxa"/>
            <w:tcBorders>
              <w:top w:val="nil"/>
              <w:left w:val="nil"/>
              <w:bottom w:val="single" w:sz="4" w:space="0" w:color="auto"/>
              <w:right w:val="single" w:sz="8"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5439</w:t>
            </w:r>
          </w:p>
        </w:tc>
        <w:tc>
          <w:tcPr>
            <w:tcW w:w="1443" w:type="dxa"/>
            <w:tcBorders>
              <w:top w:val="nil"/>
              <w:left w:val="nil"/>
              <w:bottom w:val="single" w:sz="4" w:space="0" w:color="auto"/>
              <w:right w:val="single" w:sz="12"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46</w:t>
            </w:r>
            <w:r w:rsidR="00F95E74">
              <w:rPr>
                <w:rFonts w:ascii="Arial" w:eastAsia="Times New Roman" w:hAnsi="Arial" w:cs="Arial"/>
                <w:b/>
                <w:bCs/>
                <w:sz w:val="20"/>
                <w:szCs w:val="20"/>
                <w:lang w:eastAsia="pt-BR"/>
              </w:rPr>
              <w:t>.</w:t>
            </w:r>
            <w:r w:rsidRPr="00E763DE">
              <w:rPr>
                <w:rFonts w:ascii="Arial" w:eastAsia="Times New Roman" w:hAnsi="Arial" w:cs="Arial"/>
                <w:b/>
                <w:bCs/>
                <w:sz w:val="20"/>
                <w:szCs w:val="20"/>
                <w:lang w:eastAsia="pt-BR"/>
              </w:rPr>
              <w:t>787</w:t>
            </w:r>
          </w:p>
        </w:tc>
      </w:tr>
      <w:tr w:rsidR="00FA41E7" w:rsidRPr="00E763DE" w:rsidTr="00FA41E7">
        <w:trPr>
          <w:trHeight w:val="702"/>
        </w:trPr>
        <w:tc>
          <w:tcPr>
            <w:tcW w:w="1802" w:type="dxa"/>
            <w:tcBorders>
              <w:top w:val="nil"/>
              <w:left w:val="single" w:sz="12" w:space="0" w:color="auto"/>
              <w:bottom w:val="single" w:sz="8" w:space="0" w:color="auto"/>
              <w:right w:val="single" w:sz="8" w:space="0" w:color="auto"/>
            </w:tcBorders>
            <w:shd w:val="clear" w:color="auto" w:fill="auto"/>
            <w:vAlign w:val="center"/>
            <w:hideMark/>
          </w:tcPr>
          <w:p w:rsidR="00FA41E7" w:rsidRPr="00E763DE" w:rsidRDefault="00FA41E7" w:rsidP="00787E05">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Multidisciplinar</w:t>
            </w:r>
          </w:p>
        </w:tc>
        <w:tc>
          <w:tcPr>
            <w:tcW w:w="855" w:type="dxa"/>
            <w:tcBorders>
              <w:top w:val="nil"/>
              <w:left w:val="nil"/>
              <w:bottom w:val="single" w:sz="8" w:space="0" w:color="auto"/>
              <w:right w:val="single" w:sz="8"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7</w:t>
            </w:r>
            <w:r w:rsidR="00F95E74">
              <w:rPr>
                <w:rFonts w:ascii="Arial" w:eastAsia="Times New Roman" w:hAnsi="Arial" w:cs="Arial"/>
                <w:sz w:val="20"/>
                <w:szCs w:val="20"/>
                <w:lang w:eastAsia="pt-BR"/>
              </w:rPr>
              <w:t>.</w:t>
            </w:r>
            <w:r w:rsidRPr="00E763DE">
              <w:rPr>
                <w:rFonts w:ascii="Arial" w:eastAsia="Times New Roman" w:hAnsi="Arial" w:cs="Arial"/>
                <w:sz w:val="20"/>
                <w:szCs w:val="20"/>
                <w:lang w:eastAsia="pt-BR"/>
              </w:rPr>
              <w:t>124</w:t>
            </w:r>
          </w:p>
        </w:tc>
        <w:tc>
          <w:tcPr>
            <w:tcW w:w="745" w:type="dxa"/>
            <w:tcBorders>
              <w:top w:val="nil"/>
              <w:left w:val="nil"/>
              <w:bottom w:val="single" w:sz="8" w:space="0" w:color="auto"/>
              <w:right w:val="single" w:sz="8"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958</w:t>
            </w:r>
          </w:p>
        </w:tc>
        <w:tc>
          <w:tcPr>
            <w:tcW w:w="745" w:type="dxa"/>
            <w:tcBorders>
              <w:top w:val="nil"/>
              <w:left w:val="nil"/>
              <w:bottom w:val="single" w:sz="8" w:space="0" w:color="auto"/>
              <w:right w:val="single" w:sz="8"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w:t>
            </w:r>
            <w:r w:rsidR="00F95E74">
              <w:rPr>
                <w:rFonts w:ascii="Arial" w:eastAsia="Times New Roman" w:hAnsi="Arial" w:cs="Arial"/>
                <w:sz w:val="20"/>
                <w:szCs w:val="20"/>
                <w:lang w:eastAsia="pt-BR"/>
              </w:rPr>
              <w:t>.</w:t>
            </w:r>
            <w:r w:rsidRPr="00E763DE">
              <w:rPr>
                <w:rFonts w:ascii="Arial" w:eastAsia="Times New Roman" w:hAnsi="Arial" w:cs="Arial"/>
                <w:sz w:val="20"/>
                <w:szCs w:val="20"/>
                <w:lang w:eastAsia="pt-BR"/>
              </w:rPr>
              <w:t>148</w:t>
            </w:r>
          </w:p>
        </w:tc>
        <w:tc>
          <w:tcPr>
            <w:tcW w:w="745" w:type="dxa"/>
            <w:tcBorders>
              <w:top w:val="nil"/>
              <w:left w:val="nil"/>
              <w:bottom w:val="single" w:sz="8" w:space="0" w:color="auto"/>
              <w:right w:val="single" w:sz="8"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319</w:t>
            </w:r>
          </w:p>
        </w:tc>
        <w:tc>
          <w:tcPr>
            <w:tcW w:w="745" w:type="dxa"/>
            <w:tcBorders>
              <w:top w:val="nil"/>
              <w:left w:val="nil"/>
              <w:bottom w:val="single" w:sz="8" w:space="0" w:color="auto"/>
              <w:right w:val="single" w:sz="8"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471</w:t>
            </w:r>
          </w:p>
        </w:tc>
        <w:tc>
          <w:tcPr>
            <w:tcW w:w="592" w:type="dxa"/>
            <w:tcBorders>
              <w:top w:val="nil"/>
              <w:left w:val="nil"/>
              <w:bottom w:val="single" w:sz="8" w:space="0" w:color="auto"/>
              <w:right w:val="single" w:sz="8"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592" w:type="dxa"/>
            <w:tcBorders>
              <w:top w:val="nil"/>
              <w:left w:val="nil"/>
              <w:bottom w:val="single" w:sz="8" w:space="0" w:color="auto"/>
              <w:right w:val="single" w:sz="8"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426</w:t>
            </w:r>
          </w:p>
        </w:tc>
        <w:tc>
          <w:tcPr>
            <w:tcW w:w="514" w:type="dxa"/>
            <w:tcBorders>
              <w:top w:val="nil"/>
              <w:left w:val="nil"/>
              <w:bottom w:val="single" w:sz="8" w:space="0" w:color="auto"/>
              <w:right w:val="single" w:sz="8"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3</w:t>
            </w:r>
          </w:p>
        </w:tc>
        <w:tc>
          <w:tcPr>
            <w:tcW w:w="592" w:type="dxa"/>
            <w:tcBorders>
              <w:top w:val="nil"/>
              <w:left w:val="nil"/>
              <w:bottom w:val="single" w:sz="8" w:space="0" w:color="auto"/>
              <w:right w:val="single" w:sz="8"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120</w:t>
            </w:r>
          </w:p>
        </w:tc>
        <w:tc>
          <w:tcPr>
            <w:tcW w:w="1443" w:type="dxa"/>
            <w:tcBorders>
              <w:top w:val="nil"/>
              <w:left w:val="nil"/>
              <w:bottom w:val="single" w:sz="8" w:space="0" w:color="auto"/>
              <w:right w:val="single" w:sz="12" w:space="0" w:color="auto"/>
            </w:tcBorders>
            <w:shd w:val="clear" w:color="auto" w:fill="auto"/>
            <w:noWrap/>
            <w:vAlign w:val="center"/>
          </w:tcPr>
          <w:p w:rsidR="00FA41E7" w:rsidRPr="00E763DE" w:rsidRDefault="00FA41E7" w:rsidP="00FA41E7">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10</w:t>
            </w:r>
            <w:r w:rsidR="00F95E74">
              <w:rPr>
                <w:rFonts w:ascii="Arial" w:eastAsia="Times New Roman" w:hAnsi="Arial" w:cs="Arial"/>
                <w:b/>
                <w:bCs/>
                <w:sz w:val="20"/>
                <w:szCs w:val="20"/>
                <w:lang w:eastAsia="pt-BR"/>
              </w:rPr>
              <w:t>.</w:t>
            </w:r>
            <w:r w:rsidRPr="00E763DE">
              <w:rPr>
                <w:rFonts w:ascii="Arial" w:eastAsia="Times New Roman" w:hAnsi="Arial" w:cs="Arial"/>
                <w:b/>
                <w:bCs/>
                <w:sz w:val="20"/>
                <w:szCs w:val="20"/>
                <w:lang w:eastAsia="pt-BR"/>
              </w:rPr>
              <w:t>569</w:t>
            </w:r>
          </w:p>
        </w:tc>
      </w:tr>
      <w:tr w:rsidR="00FA41E7" w:rsidRPr="00E763DE" w:rsidTr="00FA41E7">
        <w:trPr>
          <w:trHeight w:val="702"/>
        </w:trPr>
        <w:tc>
          <w:tcPr>
            <w:tcW w:w="1802" w:type="dxa"/>
            <w:tcBorders>
              <w:top w:val="nil"/>
              <w:left w:val="single" w:sz="12" w:space="0" w:color="auto"/>
              <w:bottom w:val="single" w:sz="12" w:space="0" w:color="auto"/>
              <w:right w:val="single" w:sz="8" w:space="0" w:color="auto"/>
            </w:tcBorders>
            <w:shd w:val="clear" w:color="000000" w:fill="F2F2F2"/>
            <w:vAlign w:val="center"/>
            <w:hideMark/>
          </w:tcPr>
          <w:p w:rsidR="00FA41E7" w:rsidRPr="00E763DE" w:rsidRDefault="00FA41E7" w:rsidP="00787E05">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Total</w:t>
            </w:r>
          </w:p>
        </w:tc>
        <w:tc>
          <w:tcPr>
            <w:tcW w:w="855" w:type="dxa"/>
            <w:tcBorders>
              <w:top w:val="nil"/>
              <w:left w:val="nil"/>
              <w:bottom w:val="single" w:sz="12" w:space="0" w:color="auto"/>
              <w:right w:val="single" w:sz="8" w:space="0" w:color="auto"/>
            </w:tcBorders>
            <w:shd w:val="clear" w:color="000000" w:fill="F2F2F2"/>
            <w:noWrap/>
            <w:vAlign w:val="center"/>
          </w:tcPr>
          <w:p w:rsidR="00FA41E7" w:rsidRPr="00E763DE" w:rsidRDefault="00FA41E7" w:rsidP="00FA41E7">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206</w:t>
            </w:r>
            <w:r w:rsidR="00F95E74">
              <w:rPr>
                <w:rFonts w:ascii="Arial" w:eastAsia="Times New Roman" w:hAnsi="Arial" w:cs="Arial"/>
                <w:b/>
                <w:bCs/>
                <w:sz w:val="20"/>
                <w:szCs w:val="20"/>
                <w:lang w:eastAsia="pt-BR"/>
              </w:rPr>
              <w:t>.</w:t>
            </w:r>
            <w:r w:rsidRPr="00E763DE">
              <w:rPr>
                <w:rFonts w:ascii="Arial" w:eastAsia="Times New Roman" w:hAnsi="Arial" w:cs="Arial"/>
                <w:b/>
                <w:bCs/>
                <w:sz w:val="20"/>
                <w:szCs w:val="20"/>
                <w:lang w:eastAsia="pt-BR"/>
              </w:rPr>
              <w:t>600</w:t>
            </w:r>
          </w:p>
        </w:tc>
        <w:tc>
          <w:tcPr>
            <w:tcW w:w="745" w:type="dxa"/>
            <w:tcBorders>
              <w:top w:val="nil"/>
              <w:left w:val="nil"/>
              <w:bottom w:val="single" w:sz="12" w:space="0" w:color="auto"/>
              <w:right w:val="single" w:sz="8" w:space="0" w:color="auto"/>
            </w:tcBorders>
            <w:shd w:val="clear" w:color="000000" w:fill="F2F2F2"/>
            <w:noWrap/>
            <w:vAlign w:val="center"/>
          </w:tcPr>
          <w:p w:rsidR="00FA41E7" w:rsidRPr="00E763DE" w:rsidRDefault="00FA41E7" w:rsidP="00FA41E7">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39</w:t>
            </w:r>
            <w:r w:rsidR="00F95E74">
              <w:rPr>
                <w:rFonts w:ascii="Arial" w:eastAsia="Times New Roman" w:hAnsi="Arial" w:cs="Arial"/>
                <w:b/>
                <w:bCs/>
                <w:sz w:val="20"/>
                <w:szCs w:val="20"/>
                <w:lang w:eastAsia="pt-BR"/>
              </w:rPr>
              <w:t>.</w:t>
            </w:r>
            <w:r w:rsidRPr="00E763DE">
              <w:rPr>
                <w:rFonts w:ascii="Arial" w:eastAsia="Times New Roman" w:hAnsi="Arial" w:cs="Arial"/>
                <w:b/>
                <w:bCs/>
                <w:sz w:val="20"/>
                <w:szCs w:val="20"/>
                <w:lang w:eastAsia="pt-BR"/>
              </w:rPr>
              <w:t>511</w:t>
            </w:r>
          </w:p>
        </w:tc>
        <w:tc>
          <w:tcPr>
            <w:tcW w:w="745" w:type="dxa"/>
            <w:tcBorders>
              <w:top w:val="nil"/>
              <w:left w:val="nil"/>
              <w:bottom w:val="single" w:sz="12" w:space="0" w:color="auto"/>
              <w:right w:val="single" w:sz="8" w:space="0" w:color="auto"/>
            </w:tcBorders>
            <w:shd w:val="clear" w:color="000000" w:fill="F2F2F2"/>
            <w:noWrap/>
            <w:vAlign w:val="center"/>
          </w:tcPr>
          <w:p w:rsidR="00FA41E7" w:rsidRPr="00E763DE" w:rsidRDefault="00FA41E7" w:rsidP="00FA41E7">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59</w:t>
            </w:r>
            <w:r w:rsidR="00F95E74">
              <w:rPr>
                <w:rFonts w:ascii="Arial" w:eastAsia="Times New Roman" w:hAnsi="Arial" w:cs="Arial"/>
                <w:b/>
                <w:bCs/>
                <w:sz w:val="20"/>
                <w:szCs w:val="20"/>
                <w:lang w:eastAsia="pt-BR"/>
              </w:rPr>
              <w:t>.</w:t>
            </w:r>
            <w:r w:rsidRPr="00E763DE">
              <w:rPr>
                <w:rFonts w:ascii="Arial" w:eastAsia="Times New Roman" w:hAnsi="Arial" w:cs="Arial"/>
                <w:b/>
                <w:bCs/>
                <w:sz w:val="20"/>
                <w:szCs w:val="20"/>
                <w:lang w:eastAsia="pt-BR"/>
              </w:rPr>
              <w:t>065</w:t>
            </w:r>
          </w:p>
        </w:tc>
        <w:tc>
          <w:tcPr>
            <w:tcW w:w="745" w:type="dxa"/>
            <w:tcBorders>
              <w:top w:val="nil"/>
              <w:left w:val="nil"/>
              <w:bottom w:val="single" w:sz="12" w:space="0" w:color="auto"/>
              <w:right w:val="single" w:sz="8" w:space="0" w:color="auto"/>
            </w:tcBorders>
            <w:shd w:val="clear" w:color="000000" w:fill="F2F2F2"/>
            <w:noWrap/>
            <w:vAlign w:val="center"/>
          </w:tcPr>
          <w:p w:rsidR="00FA41E7" w:rsidRPr="00E763DE" w:rsidRDefault="00FA41E7" w:rsidP="00FA41E7">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16</w:t>
            </w:r>
            <w:r w:rsidR="00F95E74">
              <w:rPr>
                <w:rFonts w:ascii="Arial" w:eastAsia="Times New Roman" w:hAnsi="Arial" w:cs="Arial"/>
                <w:b/>
                <w:bCs/>
                <w:sz w:val="20"/>
                <w:szCs w:val="20"/>
                <w:lang w:eastAsia="pt-BR"/>
              </w:rPr>
              <w:t>.</w:t>
            </w:r>
            <w:r w:rsidRPr="00E763DE">
              <w:rPr>
                <w:rFonts w:ascii="Arial" w:eastAsia="Times New Roman" w:hAnsi="Arial" w:cs="Arial"/>
                <w:b/>
                <w:bCs/>
                <w:sz w:val="20"/>
                <w:szCs w:val="20"/>
                <w:lang w:eastAsia="pt-BR"/>
              </w:rPr>
              <w:t>672</w:t>
            </w:r>
          </w:p>
        </w:tc>
        <w:tc>
          <w:tcPr>
            <w:tcW w:w="745" w:type="dxa"/>
            <w:tcBorders>
              <w:top w:val="nil"/>
              <w:left w:val="nil"/>
              <w:bottom w:val="single" w:sz="12" w:space="0" w:color="auto"/>
              <w:right w:val="single" w:sz="8" w:space="0" w:color="auto"/>
            </w:tcBorders>
            <w:shd w:val="clear" w:color="000000" w:fill="F2F2F2"/>
            <w:noWrap/>
            <w:vAlign w:val="center"/>
          </w:tcPr>
          <w:p w:rsidR="00FA41E7" w:rsidRPr="00E763DE" w:rsidRDefault="00FA41E7" w:rsidP="00FA41E7">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22</w:t>
            </w:r>
            <w:r w:rsidR="00F95E74">
              <w:rPr>
                <w:rFonts w:ascii="Arial" w:eastAsia="Times New Roman" w:hAnsi="Arial" w:cs="Arial"/>
                <w:b/>
                <w:bCs/>
                <w:sz w:val="20"/>
                <w:szCs w:val="20"/>
                <w:lang w:eastAsia="pt-BR"/>
              </w:rPr>
              <w:t>.</w:t>
            </w:r>
            <w:r w:rsidRPr="00E763DE">
              <w:rPr>
                <w:rFonts w:ascii="Arial" w:eastAsia="Times New Roman" w:hAnsi="Arial" w:cs="Arial"/>
                <w:b/>
                <w:bCs/>
                <w:sz w:val="20"/>
                <w:szCs w:val="20"/>
                <w:lang w:eastAsia="pt-BR"/>
              </w:rPr>
              <w:t>229</w:t>
            </w:r>
          </w:p>
        </w:tc>
        <w:tc>
          <w:tcPr>
            <w:tcW w:w="592" w:type="dxa"/>
            <w:tcBorders>
              <w:top w:val="nil"/>
              <w:left w:val="nil"/>
              <w:bottom w:val="single" w:sz="12" w:space="0" w:color="auto"/>
              <w:right w:val="single" w:sz="8" w:space="0" w:color="auto"/>
            </w:tcBorders>
            <w:shd w:val="clear" w:color="000000" w:fill="F2F2F2"/>
            <w:noWrap/>
            <w:vAlign w:val="center"/>
          </w:tcPr>
          <w:p w:rsidR="00FA41E7" w:rsidRPr="00E763DE" w:rsidRDefault="00FA41E7" w:rsidP="00FA41E7">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2</w:t>
            </w:r>
            <w:r w:rsidR="00F95E74">
              <w:rPr>
                <w:rFonts w:ascii="Arial" w:eastAsia="Times New Roman" w:hAnsi="Arial" w:cs="Arial"/>
                <w:b/>
                <w:bCs/>
                <w:sz w:val="20"/>
                <w:szCs w:val="20"/>
                <w:lang w:eastAsia="pt-BR"/>
              </w:rPr>
              <w:t>.</w:t>
            </w:r>
            <w:r w:rsidRPr="00E763DE">
              <w:rPr>
                <w:rFonts w:ascii="Arial" w:eastAsia="Times New Roman" w:hAnsi="Arial" w:cs="Arial"/>
                <w:b/>
                <w:bCs/>
                <w:sz w:val="20"/>
                <w:szCs w:val="20"/>
                <w:lang w:eastAsia="pt-BR"/>
              </w:rPr>
              <w:t>427</w:t>
            </w:r>
          </w:p>
        </w:tc>
        <w:tc>
          <w:tcPr>
            <w:tcW w:w="592" w:type="dxa"/>
            <w:tcBorders>
              <w:top w:val="nil"/>
              <w:left w:val="nil"/>
              <w:bottom w:val="single" w:sz="12" w:space="0" w:color="auto"/>
              <w:right w:val="single" w:sz="8" w:space="0" w:color="auto"/>
            </w:tcBorders>
            <w:shd w:val="clear" w:color="000000" w:fill="F2F2F2"/>
            <w:noWrap/>
            <w:vAlign w:val="center"/>
          </w:tcPr>
          <w:p w:rsidR="00FA41E7" w:rsidRPr="00E763DE" w:rsidRDefault="00FA41E7" w:rsidP="00FA41E7">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6</w:t>
            </w:r>
            <w:r w:rsidR="00F95E74">
              <w:rPr>
                <w:rFonts w:ascii="Arial" w:eastAsia="Times New Roman" w:hAnsi="Arial" w:cs="Arial"/>
                <w:b/>
                <w:bCs/>
                <w:sz w:val="20"/>
                <w:szCs w:val="20"/>
                <w:lang w:eastAsia="pt-BR"/>
              </w:rPr>
              <w:t>.</w:t>
            </w:r>
            <w:r w:rsidRPr="00E763DE">
              <w:rPr>
                <w:rFonts w:ascii="Arial" w:eastAsia="Times New Roman" w:hAnsi="Arial" w:cs="Arial"/>
                <w:b/>
                <w:bCs/>
                <w:sz w:val="20"/>
                <w:szCs w:val="20"/>
                <w:lang w:eastAsia="pt-BR"/>
              </w:rPr>
              <w:t>806</w:t>
            </w:r>
          </w:p>
        </w:tc>
        <w:tc>
          <w:tcPr>
            <w:tcW w:w="514" w:type="dxa"/>
            <w:tcBorders>
              <w:top w:val="nil"/>
              <w:left w:val="nil"/>
              <w:bottom w:val="single" w:sz="12" w:space="0" w:color="auto"/>
              <w:right w:val="single" w:sz="8" w:space="0" w:color="auto"/>
            </w:tcBorders>
            <w:shd w:val="clear" w:color="000000" w:fill="F2F2F2"/>
            <w:noWrap/>
            <w:vAlign w:val="center"/>
          </w:tcPr>
          <w:p w:rsidR="00FA41E7" w:rsidRPr="00E763DE" w:rsidRDefault="00FA41E7" w:rsidP="00FA41E7">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303</w:t>
            </w:r>
          </w:p>
        </w:tc>
        <w:tc>
          <w:tcPr>
            <w:tcW w:w="592" w:type="dxa"/>
            <w:tcBorders>
              <w:top w:val="nil"/>
              <w:left w:val="nil"/>
              <w:bottom w:val="single" w:sz="12" w:space="0" w:color="auto"/>
              <w:right w:val="single" w:sz="8" w:space="0" w:color="auto"/>
            </w:tcBorders>
            <w:shd w:val="clear" w:color="000000" w:fill="F2F2F2"/>
            <w:noWrap/>
            <w:vAlign w:val="center"/>
          </w:tcPr>
          <w:p w:rsidR="00FA41E7" w:rsidRPr="00E763DE" w:rsidRDefault="00FA41E7" w:rsidP="00FA41E7">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6</w:t>
            </w:r>
            <w:r w:rsidR="00F95E74">
              <w:rPr>
                <w:rFonts w:ascii="Arial" w:eastAsia="Times New Roman" w:hAnsi="Arial" w:cs="Arial"/>
                <w:b/>
                <w:bCs/>
                <w:sz w:val="20"/>
                <w:szCs w:val="20"/>
                <w:lang w:eastAsia="pt-BR"/>
              </w:rPr>
              <w:t>.</w:t>
            </w:r>
            <w:r w:rsidRPr="00E763DE">
              <w:rPr>
                <w:rFonts w:ascii="Arial" w:eastAsia="Times New Roman" w:hAnsi="Arial" w:cs="Arial"/>
                <w:b/>
                <w:bCs/>
                <w:sz w:val="20"/>
                <w:szCs w:val="20"/>
                <w:lang w:eastAsia="pt-BR"/>
              </w:rPr>
              <w:t>212</w:t>
            </w:r>
          </w:p>
        </w:tc>
        <w:tc>
          <w:tcPr>
            <w:tcW w:w="1443" w:type="dxa"/>
            <w:tcBorders>
              <w:top w:val="nil"/>
              <w:left w:val="nil"/>
              <w:bottom w:val="single" w:sz="12" w:space="0" w:color="auto"/>
              <w:right w:val="single" w:sz="12" w:space="0" w:color="auto"/>
            </w:tcBorders>
            <w:shd w:val="clear" w:color="000000" w:fill="F2F2F2"/>
            <w:noWrap/>
            <w:vAlign w:val="center"/>
          </w:tcPr>
          <w:p w:rsidR="00FA41E7" w:rsidRPr="00E763DE" w:rsidRDefault="00FA41E7" w:rsidP="00FA41E7">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359</w:t>
            </w:r>
            <w:r w:rsidR="00F95E74">
              <w:rPr>
                <w:rFonts w:ascii="Arial" w:eastAsia="Times New Roman" w:hAnsi="Arial" w:cs="Arial"/>
                <w:b/>
                <w:bCs/>
                <w:sz w:val="20"/>
                <w:szCs w:val="20"/>
                <w:lang w:eastAsia="pt-BR"/>
              </w:rPr>
              <w:t>.</w:t>
            </w:r>
            <w:r w:rsidRPr="00E763DE">
              <w:rPr>
                <w:rFonts w:ascii="Arial" w:eastAsia="Times New Roman" w:hAnsi="Arial" w:cs="Arial"/>
                <w:b/>
                <w:bCs/>
                <w:sz w:val="20"/>
                <w:szCs w:val="20"/>
                <w:lang w:eastAsia="pt-BR"/>
              </w:rPr>
              <w:t>819</w:t>
            </w:r>
          </w:p>
        </w:tc>
      </w:tr>
    </w:tbl>
    <w:p w:rsidR="00165FC6" w:rsidRDefault="00165FC6" w:rsidP="00165FC6">
      <w:pPr>
        <w:spacing w:before="120" w:after="120"/>
        <w:ind w:left="-284"/>
        <w:rPr>
          <w:rFonts w:ascii="Arial" w:eastAsia="Times New Roman" w:hAnsi="Arial" w:cs="Arial"/>
          <w:sz w:val="20"/>
          <w:szCs w:val="20"/>
          <w:lang w:eastAsia="en-US" w:bidi="en-US"/>
        </w:rPr>
      </w:pPr>
      <w:r w:rsidRPr="00E763DE">
        <w:rPr>
          <w:rFonts w:ascii="Arial" w:eastAsia="Times New Roman" w:hAnsi="Arial" w:cs="Arial"/>
          <w:sz w:val="20"/>
          <w:szCs w:val="20"/>
          <w:lang w:eastAsia="en-US" w:bidi="en-US"/>
        </w:rPr>
        <w:t>Fonte: SIE 15.02.99.22.02</w:t>
      </w:r>
      <w:r w:rsidR="00D359F6" w:rsidRPr="00E763DE">
        <w:rPr>
          <w:rFonts w:ascii="Arial" w:eastAsia="Times New Roman" w:hAnsi="Arial" w:cs="Arial"/>
          <w:sz w:val="20"/>
          <w:szCs w:val="20"/>
          <w:lang w:eastAsia="en-US" w:bidi="en-US"/>
        </w:rPr>
        <w:t>.</w:t>
      </w:r>
    </w:p>
    <w:p w:rsidR="00DA2406" w:rsidRDefault="00DA2406" w:rsidP="00165FC6">
      <w:pPr>
        <w:spacing w:before="120" w:after="120"/>
        <w:ind w:left="-284"/>
        <w:rPr>
          <w:rFonts w:ascii="Arial" w:eastAsia="Times New Roman" w:hAnsi="Arial" w:cs="Arial"/>
          <w:sz w:val="20"/>
          <w:szCs w:val="20"/>
          <w:lang w:eastAsia="en-US" w:bidi="en-US"/>
        </w:rPr>
      </w:pPr>
    </w:p>
    <w:p w:rsidR="00DA2406" w:rsidRDefault="00DA2406" w:rsidP="00165FC6">
      <w:pPr>
        <w:spacing w:before="120" w:after="120"/>
        <w:ind w:left="-284"/>
        <w:rPr>
          <w:rFonts w:ascii="Arial" w:eastAsia="Times New Roman" w:hAnsi="Arial" w:cs="Arial"/>
          <w:sz w:val="20"/>
          <w:szCs w:val="20"/>
          <w:lang w:eastAsia="en-US" w:bidi="en-US"/>
        </w:rPr>
      </w:pPr>
    </w:p>
    <w:p w:rsidR="00DA2406" w:rsidRDefault="00DA2406" w:rsidP="00165FC6">
      <w:pPr>
        <w:spacing w:before="120" w:after="120"/>
        <w:ind w:left="-284"/>
        <w:rPr>
          <w:rFonts w:ascii="Arial" w:eastAsia="Times New Roman" w:hAnsi="Arial" w:cs="Arial"/>
          <w:sz w:val="20"/>
          <w:szCs w:val="20"/>
          <w:lang w:eastAsia="en-US" w:bidi="en-US"/>
        </w:rPr>
      </w:pPr>
    </w:p>
    <w:p w:rsidR="00DA2406" w:rsidRDefault="00DA2406" w:rsidP="00165FC6">
      <w:pPr>
        <w:spacing w:before="120" w:after="120"/>
        <w:ind w:left="-284"/>
        <w:rPr>
          <w:rFonts w:ascii="Arial" w:eastAsia="Times New Roman" w:hAnsi="Arial" w:cs="Arial"/>
          <w:sz w:val="20"/>
          <w:szCs w:val="20"/>
          <w:lang w:eastAsia="en-US" w:bidi="en-US"/>
        </w:rPr>
      </w:pPr>
    </w:p>
    <w:p w:rsidR="00DA2406" w:rsidRDefault="00DA2406" w:rsidP="00165FC6">
      <w:pPr>
        <w:spacing w:before="120" w:after="120"/>
        <w:ind w:left="-284"/>
        <w:rPr>
          <w:rFonts w:ascii="Arial" w:eastAsia="Times New Roman" w:hAnsi="Arial" w:cs="Arial"/>
          <w:sz w:val="20"/>
          <w:szCs w:val="20"/>
          <w:lang w:eastAsia="en-US" w:bidi="en-US"/>
        </w:rPr>
      </w:pPr>
    </w:p>
    <w:p w:rsidR="00DA2406" w:rsidRDefault="00DA2406" w:rsidP="00165FC6">
      <w:pPr>
        <w:spacing w:before="120" w:after="120"/>
        <w:ind w:left="-284"/>
        <w:rPr>
          <w:rFonts w:ascii="Arial" w:eastAsia="Times New Roman" w:hAnsi="Arial" w:cs="Arial"/>
          <w:sz w:val="20"/>
          <w:szCs w:val="20"/>
          <w:lang w:eastAsia="en-US" w:bidi="en-US"/>
        </w:rPr>
      </w:pPr>
    </w:p>
    <w:p w:rsidR="00DA2406" w:rsidRDefault="00DA2406" w:rsidP="00165FC6">
      <w:pPr>
        <w:spacing w:before="120" w:after="120"/>
        <w:ind w:left="-284"/>
        <w:rPr>
          <w:rFonts w:ascii="Arial" w:eastAsia="Times New Roman" w:hAnsi="Arial" w:cs="Arial"/>
          <w:sz w:val="20"/>
          <w:szCs w:val="20"/>
          <w:lang w:eastAsia="en-US" w:bidi="en-US"/>
        </w:rPr>
      </w:pPr>
    </w:p>
    <w:p w:rsidR="00DA2406" w:rsidRDefault="00DA2406" w:rsidP="00165FC6">
      <w:pPr>
        <w:spacing w:before="120" w:after="120"/>
        <w:ind w:left="-284"/>
        <w:rPr>
          <w:rFonts w:ascii="Arial" w:eastAsia="Times New Roman" w:hAnsi="Arial" w:cs="Arial"/>
          <w:sz w:val="20"/>
          <w:szCs w:val="20"/>
          <w:lang w:eastAsia="en-US" w:bidi="en-US"/>
        </w:rPr>
      </w:pPr>
    </w:p>
    <w:p w:rsidR="00DA2406" w:rsidRDefault="00DA2406" w:rsidP="00165FC6">
      <w:pPr>
        <w:spacing w:before="120" w:after="120"/>
        <w:ind w:left="-284"/>
        <w:rPr>
          <w:rFonts w:ascii="Arial" w:eastAsia="Times New Roman" w:hAnsi="Arial" w:cs="Arial"/>
          <w:sz w:val="20"/>
          <w:szCs w:val="20"/>
          <w:lang w:eastAsia="en-US" w:bidi="en-US"/>
        </w:rPr>
      </w:pPr>
    </w:p>
    <w:p w:rsidR="00DA2406" w:rsidRDefault="00DA2406" w:rsidP="00165FC6">
      <w:pPr>
        <w:spacing w:before="120" w:after="120"/>
        <w:ind w:left="-284"/>
        <w:rPr>
          <w:rFonts w:ascii="Arial" w:eastAsia="Times New Roman" w:hAnsi="Arial" w:cs="Arial"/>
          <w:sz w:val="20"/>
          <w:szCs w:val="20"/>
          <w:lang w:eastAsia="en-US" w:bidi="en-US"/>
        </w:rPr>
      </w:pPr>
    </w:p>
    <w:p w:rsidR="00DA2406" w:rsidRPr="00E763DE" w:rsidRDefault="00DA2406" w:rsidP="00165FC6">
      <w:pPr>
        <w:spacing w:before="120" w:after="120"/>
        <w:ind w:left="-284"/>
        <w:rPr>
          <w:rFonts w:ascii="Arial" w:eastAsia="Times New Roman" w:hAnsi="Arial" w:cs="Arial"/>
          <w:sz w:val="20"/>
          <w:szCs w:val="20"/>
          <w:lang w:eastAsia="en-US" w:bidi="en-US"/>
        </w:rPr>
      </w:pPr>
    </w:p>
    <w:p w:rsidR="00787E05" w:rsidRPr="00E763DE" w:rsidRDefault="00787E05" w:rsidP="00787E05">
      <w:pPr>
        <w:spacing w:before="120" w:after="120"/>
        <w:jc w:val="center"/>
        <w:rPr>
          <w:rFonts w:ascii="Arial" w:eastAsia="Times New Roman" w:hAnsi="Arial" w:cs="Arial"/>
          <w:b/>
          <w:sz w:val="20"/>
          <w:szCs w:val="20"/>
          <w:lang w:eastAsia="en-US" w:bidi="en-US"/>
        </w:rPr>
      </w:pPr>
      <w:r w:rsidRPr="00E763DE">
        <w:rPr>
          <w:rFonts w:ascii="Arial" w:eastAsia="Times New Roman" w:hAnsi="Arial" w:cs="Arial"/>
          <w:b/>
          <w:sz w:val="20"/>
          <w:szCs w:val="20"/>
          <w:lang w:eastAsia="en-US" w:bidi="en-US"/>
        </w:rPr>
        <w:lastRenderedPageBreak/>
        <w:t>Quadro geral de exemplares existentes no acervo de materiais bibliográficos nas diversas Bibliotecas da UNIJUÍ por tipo de material e po</w:t>
      </w:r>
      <w:r w:rsidR="00FE528C" w:rsidRPr="00E763DE">
        <w:rPr>
          <w:rFonts w:ascii="Arial" w:eastAsia="Times New Roman" w:hAnsi="Arial" w:cs="Arial"/>
          <w:b/>
          <w:sz w:val="20"/>
          <w:szCs w:val="20"/>
          <w:lang w:eastAsia="en-US" w:bidi="en-US"/>
        </w:rPr>
        <w:t>r Biblioteca em dezembro de 2017</w:t>
      </w:r>
    </w:p>
    <w:tbl>
      <w:tblPr>
        <w:tblW w:w="9458" w:type="dxa"/>
        <w:tblInd w:w="-214" w:type="dxa"/>
        <w:tblCellMar>
          <w:left w:w="70" w:type="dxa"/>
          <w:right w:w="70" w:type="dxa"/>
        </w:tblCellMar>
        <w:tblLook w:val="04A0" w:firstRow="1" w:lastRow="0" w:firstColumn="1" w:lastColumn="0" w:noHBand="0" w:noVBand="1"/>
      </w:tblPr>
      <w:tblGrid>
        <w:gridCol w:w="1702"/>
        <w:gridCol w:w="863"/>
        <w:gridCol w:w="752"/>
        <w:gridCol w:w="752"/>
        <w:gridCol w:w="752"/>
        <w:gridCol w:w="752"/>
        <w:gridCol w:w="641"/>
        <w:gridCol w:w="641"/>
        <w:gridCol w:w="514"/>
        <w:gridCol w:w="655"/>
        <w:gridCol w:w="1434"/>
      </w:tblGrid>
      <w:tr w:rsidR="002B755B" w:rsidRPr="00E763DE" w:rsidTr="004A2A90">
        <w:trPr>
          <w:trHeight w:val="1359"/>
        </w:trPr>
        <w:tc>
          <w:tcPr>
            <w:tcW w:w="1702" w:type="dxa"/>
            <w:tcBorders>
              <w:top w:val="single" w:sz="12" w:space="0" w:color="auto"/>
              <w:left w:val="single" w:sz="12" w:space="0" w:color="auto"/>
              <w:bottom w:val="nil"/>
              <w:right w:val="single" w:sz="8" w:space="0" w:color="auto"/>
            </w:tcBorders>
            <w:shd w:val="clear" w:color="000000" w:fill="F2F2F2"/>
            <w:noWrap/>
            <w:textDirection w:val="btLr"/>
            <w:vAlign w:val="center"/>
          </w:tcPr>
          <w:p w:rsidR="002B755B" w:rsidRPr="00E763DE" w:rsidRDefault="002B755B" w:rsidP="00787E05">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i/>
                <w:sz w:val="20"/>
                <w:szCs w:val="20"/>
                <w:lang w:eastAsia="pt-BR"/>
              </w:rPr>
              <w:t xml:space="preserve">CAMPUS/ </w:t>
            </w:r>
            <w:r w:rsidRPr="00E763DE">
              <w:rPr>
                <w:rFonts w:ascii="Arial" w:eastAsia="Times New Roman" w:hAnsi="Arial" w:cs="Arial"/>
                <w:b/>
                <w:bCs/>
                <w:sz w:val="20"/>
                <w:szCs w:val="20"/>
                <w:lang w:eastAsia="pt-BR"/>
              </w:rPr>
              <w:t>DESCRIÇÃO</w:t>
            </w:r>
          </w:p>
        </w:tc>
        <w:tc>
          <w:tcPr>
            <w:tcW w:w="863" w:type="dxa"/>
            <w:vMerge w:val="restart"/>
            <w:tcBorders>
              <w:top w:val="single" w:sz="12" w:space="0" w:color="auto"/>
              <w:left w:val="single" w:sz="8" w:space="0" w:color="auto"/>
              <w:bottom w:val="single" w:sz="8" w:space="0" w:color="000000"/>
              <w:right w:val="single" w:sz="8" w:space="0" w:color="auto"/>
            </w:tcBorders>
            <w:shd w:val="clear" w:color="000000" w:fill="F2F2F2"/>
            <w:noWrap/>
            <w:textDirection w:val="btLr"/>
            <w:vAlign w:val="center"/>
            <w:hideMark/>
          </w:tcPr>
          <w:p w:rsidR="002B755B" w:rsidRPr="00E763DE" w:rsidRDefault="002B755B" w:rsidP="00787E05">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Ijuí</w:t>
            </w:r>
          </w:p>
        </w:tc>
        <w:tc>
          <w:tcPr>
            <w:tcW w:w="752" w:type="dxa"/>
            <w:vMerge w:val="restart"/>
            <w:tcBorders>
              <w:top w:val="single" w:sz="12" w:space="0" w:color="auto"/>
              <w:left w:val="single" w:sz="8" w:space="0" w:color="auto"/>
              <w:bottom w:val="single" w:sz="8" w:space="0" w:color="000000"/>
              <w:right w:val="single" w:sz="8" w:space="0" w:color="auto"/>
            </w:tcBorders>
            <w:shd w:val="clear" w:color="000000" w:fill="F2F2F2"/>
            <w:noWrap/>
            <w:textDirection w:val="btLr"/>
            <w:vAlign w:val="center"/>
            <w:hideMark/>
          </w:tcPr>
          <w:p w:rsidR="002B755B" w:rsidRPr="00E763DE" w:rsidRDefault="002B755B" w:rsidP="00787E05">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Sede</w:t>
            </w:r>
          </w:p>
        </w:tc>
        <w:tc>
          <w:tcPr>
            <w:tcW w:w="752" w:type="dxa"/>
            <w:vMerge w:val="restart"/>
            <w:tcBorders>
              <w:top w:val="single" w:sz="12" w:space="0" w:color="auto"/>
              <w:left w:val="single" w:sz="8" w:space="0" w:color="auto"/>
              <w:bottom w:val="single" w:sz="8" w:space="0" w:color="000000"/>
              <w:right w:val="single" w:sz="8" w:space="0" w:color="auto"/>
            </w:tcBorders>
            <w:shd w:val="clear" w:color="000000" w:fill="F2F2F2"/>
            <w:noWrap/>
            <w:textDirection w:val="btLr"/>
            <w:vAlign w:val="center"/>
            <w:hideMark/>
          </w:tcPr>
          <w:p w:rsidR="002B755B" w:rsidRPr="00E763DE" w:rsidRDefault="002B755B" w:rsidP="00787E05">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Santa Rosa</w:t>
            </w:r>
          </w:p>
        </w:tc>
        <w:tc>
          <w:tcPr>
            <w:tcW w:w="752" w:type="dxa"/>
            <w:vMerge w:val="restart"/>
            <w:tcBorders>
              <w:top w:val="single" w:sz="12" w:space="0" w:color="auto"/>
              <w:left w:val="single" w:sz="8" w:space="0" w:color="auto"/>
              <w:bottom w:val="single" w:sz="8" w:space="0" w:color="000000"/>
              <w:right w:val="single" w:sz="8" w:space="0" w:color="auto"/>
            </w:tcBorders>
            <w:shd w:val="clear" w:color="000000" w:fill="F2F2F2"/>
            <w:noWrap/>
            <w:textDirection w:val="btLr"/>
            <w:vAlign w:val="center"/>
            <w:hideMark/>
          </w:tcPr>
          <w:p w:rsidR="002B755B" w:rsidRPr="00E763DE" w:rsidRDefault="002B755B" w:rsidP="00787E05">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Panambi</w:t>
            </w:r>
          </w:p>
        </w:tc>
        <w:tc>
          <w:tcPr>
            <w:tcW w:w="752" w:type="dxa"/>
            <w:vMerge w:val="restart"/>
            <w:tcBorders>
              <w:top w:val="single" w:sz="12" w:space="0" w:color="auto"/>
              <w:left w:val="single" w:sz="8" w:space="0" w:color="auto"/>
              <w:bottom w:val="single" w:sz="8" w:space="0" w:color="000000"/>
              <w:right w:val="single" w:sz="8" w:space="0" w:color="auto"/>
            </w:tcBorders>
            <w:shd w:val="clear" w:color="000000" w:fill="F2F2F2"/>
            <w:noWrap/>
            <w:textDirection w:val="btLr"/>
            <w:vAlign w:val="center"/>
            <w:hideMark/>
          </w:tcPr>
          <w:p w:rsidR="002B755B" w:rsidRPr="00E763DE" w:rsidRDefault="002B755B" w:rsidP="00787E05">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Três Passos</w:t>
            </w:r>
          </w:p>
        </w:tc>
        <w:tc>
          <w:tcPr>
            <w:tcW w:w="641" w:type="dxa"/>
            <w:vMerge w:val="restart"/>
            <w:tcBorders>
              <w:top w:val="single" w:sz="12" w:space="0" w:color="auto"/>
              <w:left w:val="single" w:sz="8" w:space="0" w:color="auto"/>
              <w:bottom w:val="single" w:sz="8" w:space="0" w:color="000000"/>
              <w:right w:val="single" w:sz="8" w:space="0" w:color="auto"/>
            </w:tcBorders>
            <w:shd w:val="clear" w:color="000000" w:fill="F2F2F2"/>
            <w:noWrap/>
            <w:textDirection w:val="btLr"/>
            <w:vAlign w:val="center"/>
            <w:hideMark/>
          </w:tcPr>
          <w:p w:rsidR="002B755B" w:rsidRPr="00E763DE" w:rsidRDefault="002B755B" w:rsidP="00787E05">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Departamentos</w:t>
            </w:r>
          </w:p>
        </w:tc>
        <w:tc>
          <w:tcPr>
            <w:tcW w:w="641" w:type="dxa"/>
            <w:vMerge w:val="restart"/>
            <w:tcBorders>
              <w:top w:val="single" w:sz="12" w:space="0" w:color="auto"/>
              <w:left w:val="single" w:sz="8" w:space="0" w:color="auto"/>
              <w:bottom w:val="single" w:sz="8" w:space="0" w:color="000000"/>
              <w:right w:val="single" w:sz="8" w:space="0" w:color="auto"/>
            </w:tcBorders>
            <w:shd w:val="clear" w:color="000000" w:fill="F2F2F2"/>
            <w:noWrap/>
            <w:textDirection w:val="btLr"/>
            <w:vAlign w:val="center"/>
            <w:hideMark/>
          </w:tcPr>
          <w:p w:rsidR="002B755B" w:rsidRPr="00E763DE" w:rsidRDefault="002B755B" w:rsidP="00787E05">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Museu</w:t>
            </w:r>
          </w:p>
        </w:tc>
        <w:tc>
          <w:tcPr>
            <w:tcW w:w="514" w:type="dxa"/>
            <w:vMerge w:val="restart"/>
            <w:tcBorders>
              <w:top w:val="single" w:sz="12" w:space="0" w:color="auto"/>
              <w:left w:val="single" w:sz="8" w:space="0" w:color="auto"/>
              <w:bottom w:val="single" w:sz="8" w:space="0" w:color="000000"/>
              <w:right w:val="single" w:sz="8" w:space="0" w:color="auto"/>
            </w:tcBorders>
            <w:shd w:val="clear" w:color="000000" w:fill="F2F2F2"/>
            <w:noWrap/>
            <w:textDirection w:val="btLr"/>
            <w:vAlign w:val="center"/>
            <w:hideMark/>
          </w:tcPr>
          <w:p w:rsidR="002B755B" w:rsidRPr="00E763DE" w:rsidRDefault="002B755B" w:rsidP="00787E05">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Coordenadorias</w:t>
            </w:r>
          </w:p>
        </w:tc>
        <w:tc>
          <w:tcPr>
            <w:tcW w:w="655" w:type="dxa"/>
            <w:vMerge w:val="restart"/>
            <w:tcBorders>
              <w:top w:val="single" w:sz="12" w:space="0" w:color="auto"/>
              <w:left w:val="single" w:sz="8" w:space="0" w:color="auto"/>
              <w:bottom w:val="single" w:sz="8" w:space="0" w:color="000000"/>
              <w:right w:val="single" w:sz="8" w:space="0" w:color="auto"/>
            </w:tcBorders>
            <w:shd w:val="clear" w:color="000000" w:fill="F2F2F2"/>
            <w:noWrap/>
            <w:textDirection w:val="btLr"/>
            <w:vAlign w:val="center"/>
            <w:hideMark/>
          </w:tcPr>
          <w:p w:rsidR="002B755B" w:rsidRPr="00E763DE" w:rsidRDefault="002B755B" w:rsidP="00787E05">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Mario Quintana</w:t>
            </w:r>
          </w:p>
        </w:tc>
        <w:tc>
          <w:tcPr>
            <w:tcW w:w="1434" w:type="dxa"/>
            <w:vMerge w:val="restart"/>
            <w:tcBorders>
              <w:top w:val="single" w:sz="12" w:space="0" w:color="auto"/>
              <w:left w:val="single" w:sz="8" w:space="0" w:color="auto"/>
              <w:bottom w:val="single" w:sz="8" w:space="0" w:color="000000"/>
              <w:right w:val="single" w:sz="12" w:space="0" w:color="auto"/>
            </w:tcBorders>
            <w:shd w:val="clear" w:color="000000" w:fill="F2F2F2"/>
            <w:noWrap/>
            <w:textDirection w:val="btLr"/>
            <w:vAlign w:val="center"/>
            <w:hideMark/>
          </w:tcPr>
          <w:p w:rsidR="002B755B" w:rsidRPr="00E763DE" w:rsidRDefault="002B755B" w:rsidP="00787E05">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Total</w:t>
            </w:r>
          </w:p>
        </w:tc>
      </w:tr>
      <w:tr w:rsidR="002B755B" w:rsidRPr="00E763DE" w:rsidTr="004A2A90">
        <w:trPr>
          <w:trHeight w:val="243"/>
        </w:trPr>
        <w:tc>
          <w:tcPr>
            <w:tcW w:w="1702" w:type="dxa"/>
            <w:tcBorders>
              <w:top w:val="nil"/>
              <w:left w:val="single" w:sz="12" w:space="0" w:color="auto"/>
              <w:bottom w:val="single" w:sz="8" w:space="0" w:color="auto"/>
              <w:right w:val="single" w:sz="8" w:space="0" w:color="auto"/>
            </w:tcBorders>
            <w:shd w:val="clear" w:color="000000" w:fill="F2F2F2"/>
            <w:noWrap/>
            <w:textDirection w:val="btLr"/>
            <w:vAlign w:val="center"/>
          </w:tcPr>
          <w:p w:rsidR="002B755B" w:rsidRPr="00E763DE" w:rsidRDefault="002B755B" w:rsidP="00787E05">
            <w:pPr>
              <w:spacing w:before="60" w:after="60"/>
              <w:rPr>
                <w:rFonts w:ascii="Arial" w:eastAsia="Times New Roman" w:hAnsi="Arial" w:cs="Arial"/>
                <w:b/>
                <w:bCs/>
                <w:sz w:val="20"/>
                <w:szCs w:val="20"/>
                <w:lang w:eastAsia="pt-BR"/>
              </w:rPr>
            </w:pPr>
          </w:p>
        </w:tc>
        <w:tc>
          <w:tcPr>
            <w:tcW w:w="863" w:type="dxa"/>
            <w:vMerge/>
            <w:tcBorders>
              <w:top w:val="single" w:sz="12" w:space="0" w:color="auto"/>
              <w:left w:val="single" w:sz="8" w:space="0" w:color="auto"/>
              <w:bottom w:val="single" w:sz="8" w:space="0" w:color="000000"/>
              <w:right w:val="single" w:sz="8" w:space="0" w:color="auto"/>
            </w:tcBorders>
            <w:vAlign w:val="center"/>
            <w:hideMark/>
          </w:tcPr>
          <w:p w:rsidR="002B755B" w:rsidRPr="00E763DE" w:rsidRDefault="002B755B" w:rsidP="00787E05">
            <w:pPr>
              <w:spacing w:before="60" w:after="60"/>
              <w:rPr>
                <w:rFonts w:ascii="Arial" w:eastAsia="Times New Roman" w:hAnsi="Arial" w:cs="Arial"/>
                <w:b/>
                <w:bCs/>
                <w:sz w:val="20"/>
                <w:szCs w:val="20"/>
                <w:lang w:eastAsia="pt-BR"/>
              </w:rPr>
            </w:pPr>
          </w:p>
        </w:tc>
        <w:tc>
          <w:tcPr>
            <w:tcW w:w="752" w:type="dxa"/>
            <w:vMerge/>
            <w:tcBorders>
              <w:top w:val="single" w:sz="12" w:space="0" w:color="auto"/>
              <w:left w:val="single" w:sz="8" w:space="0" w:color="auto"/>
              <w:bottom w:val="single" w:sz="8" w:space="0" w:color="000000"/>
              <w:right w:val="single" w:sz="8" w:space="0" w:color="auto"/>
            </w:tcBorders>
            <w:vAlign w:val="center"/>
            <w:hideMark/>
          </w:tcPr>
          <w:p w:rsidR="002B755B" w:rsidRPr="00E763DE" w:rsidRDefault="002B755B" w:rsidP="00787E05">
            <w:pPr>
              <w:spacing w:before="60" w:after="60"/>
              <w:rPr>
                <w:rFonts w:ascii="Arial" w:eastAsia="Times New Roman" w:hAnsi="Arial" w:cs="Arial"/>
                <w:b/>
                <w:bCs/>
                <w:sz w:val="20"/>
                <w:szCs w:val="20"/>
                <w:lang w:eastAsia="pt-BR"/>
              </w:rPr>
            </w:pPr>
          </w:p>
        </w:tc>
        <w:tc>
          <w:tcPr>
            <w:tcW w:w="752" w:type="dxa"/>
            <w:vMerge/>
            <w:tcBorders>
              <w:top w:val="single" w:sz="12" w:space="0" w:color="auto"/>
              <w:left w:val="single" w:sz="8" w:space="0" w:color="auto"/>
              <w:bottom w:val="single" w:sz="8" w:space="0" w:color="000000"/>
              <w:right w:val="single" w:sz="8" w:space="0" w:color="auto"/>
            </w:tcBorders>
            <w:vAlign w:val="center"/>
            <w:hideMark/>
          </w:tcPr>
          <w:p w:rsidR="002B755B" w:rsidRPr="00E763DE" w:rsidRDefault="002B755B" w:rsidP="00787E05">
            <w:pPr>
              <w:spacing w:before="60" w:after="60"/>
              <w:rPr>
                <w:rFonts w:ascii="Arial" w:eastAsia="Times New Roman" w:hAnsi="Arial" w:cs="Arial"/>
                <w:b/>
                <w:bCs/>
                <w:sz w:val="20"/>
                <w:szCs w:val="20"/>
                <w:lang w:eastAsia="pt-BR"/>
              </w:rPr>
            </w:pPr>
          </w:p>
        </w:tc>
        <w:tc>
          <w:tcPr>
            <w:tcW w:w="752" w:type="dxa"/>
            <w:vMerge/>
            <w:tcBorders>
              <w:top w:val="single" w:sz="12" w:space="0" w:color="auto"/>
              <w:left w:val="single" w:sz="8" w:space="0" w:color="auto"/>
              <w:bottom w:val="single" w:sz="8" w:space="0" w:color="000000"/>
              <w:right w:val="single" w:sz="8" w:space="0" w:color="auto"/>
            </w:tcBorders>
            <w:vAlign w:val="center"/>
            <w:hideMark/>
          </w:tcPr>
          <w:p w:rsidR="002B755B" w:rsidRPr="00E763DE" w:rsidRDefault="002B755B" w:rsidP="00787E05">
            <w:pPr>
              <w:spacing w:before="60" w:after="60"/>
              <w:rPr>
                <w:rFonts w:ascii="Arial" w:eastAsia="Times New Roman" w:hAnsi="Arial" w:cs="Arial"/>
                <w:b/>
                <w:bCs/>
                <w:sz w:val="20"/>
                <w:szCs w:val="20"/>
                <w:lang w:eastAsia="pt-BR"/>
              </w:rPr>
            </w:pPr>
          </w:p>
        </w:tc>
        <w:tc>
          <w:tcPr>
            <w:tcW w:w="752" w:type="dxa"/>
            <w:vMerge/>
            <w:tcBorders>
              <w:top w:val="single" w:sz="12" w:space="0" w:color="auto"/>
              <w:left w:val="single" w:sz="8" w:space="0" w:color="auto"/>
              <w:bottom w:val="single" w:sz="8" w:space="0" w:color="000000"/>
              <w:right w:val="single" w:sz="8" w:space="0" w:color="auto"/>
            </w:tcBorders>
            <w:vAlign w:val="center"/>
            <w:hideMark/>
          </w:tcPr>
          <w:p w:rsidR="002B755B" w:rsidRPr="00E763DE" w:rsidRDefault="002B755B" w:rsidP="00787E05">
            <w:pPr>
              <w:spacing w:before="60" w:after="60"/>
              <w:rPr>
                <w:rFonts w:ascii="Arial" w:eastAsia="Times New Roman" w:hAnsi="Arial" w:cs="Arial"/>
                <w:b/>
                <w:bCs/>
                <w:sz w:val="20"/>
                <w:szCs w:val="20"/>
                <w:lang w:eastAsia="pt-BR"/>
              </w:rPr>
            </w:pPr>
          </w:p>
        </w:tc>
        <w:tc>
          <w:tcPr>
            <w:tcW w:w="641" w:type="dxa"/>
            <w:vMerge/>
            <w:tcBorders>
              <w:top w:val="single" w:sz="12" w:space="0" w:color="auto"/>
              <w:left w:val="single" w:sz="8" w:space="0" w:color="auto"/>
              <w:bottom w:val="single" w:sz="8" w:space="0" w:color="000000"/>
              <w:right w:val="single" w:sz="8" w:space="0" w:color="auto"/>
            </w:tcBorders>
            <w:vAlign w:val="center"/>
            <w:hideMark/>
          </w:tcPr>
          <w:p w:rsidR="002B755B" w:rsidRPr="00E763DE" w:rsidRDefault="002B755B" w:rsidP="00787E05">
            <w:pPr>
              <w:spacing w:before="60" w:after="60"/>
              <w:rPr>
                <w:rFonts w:ascii="Arial" w:eastAsia="Times New Roman" w:hAnsi="Arial" w:cs="Arial"/>
                <w:b/>
                <w:bCs/>
                <w:sz w:val="20"/>
                <w:szCs w:val="20"/>
                <w:lang w:eastAsia="pt-BR"/>
              </w:rPr>
            </w:pPr>
          </w:p>
        </w:tc>
        <w:tc>
          <w:tcPr>
            <w:tcW w:w="641" w:type="dxa"/>
            <w:vMerge/>
            <w:tcBorders>
              <w:top w:val="single" w:sz="12" w:space="0" w:color="auto"/>
              <w:left w:val="single" w:sz="8" w:space="0" w:color="auto"/>
              <w:bottom w:val="single" w:sz="8" w:space="0" w:color="000000"/>
              <w:right w:val="single" w:sz="8" w:space="0" w:color="auto"/>
            </w:tcBorders>
            <w:vAlign w:val="center"/>
            <w:hideMark/>
          </w:tcPr>
          <w:p w:rsidR="002B755B" w:rsidRPr="00E763DE" w:rsidRDefault="002B755B" w:rsidP="00787E05">
            <w:pPr>
              <w:spacing w:before="60" w:after="60"/>
              <w:rPr>
                <w:rFonts w:ascii="Arial" w:eastAsia="Times New Roman" w:hAnsi="Arial" w:cs="Arial"/>
                <w:b/>
                <w:bCs/>
                <w:sz w:val="20"/>
                <w:szCs w:val="20"/>
                <w:lang w:eastAsia="pt-BR"/>
              </w:rPr>
            </w:pPr>
          </w:p>
        </w:tc>
        <w:tc>
          <w:tcPr>
            <w:tcW w:w="514" w:type="dxa"/>
            <w:vMerge/>
            <w:tcBorders>
              <w:top w:val="single" w:sz="12" w:space="0" w:color="auto"/>
              <w:left w:val="single" w:sz="8" w:space="0" w:color="auto"/>
              <w:bottom w:val="single" w:sz="8" w:space="0" w:color="000000"/>
              <w:right w:val="single" w:sz="8" w:space="0" w:color="auto"/>
            </w:tcBorders>
            <w:vAlign w:val="center"/>
            <w:hideMark/>
          </w:tcPr>
          <w:p w:rsidR="002B755B" w:rsidRPr="00E763DE" w:rsidRDefault="002B755B" w:rsidP="00787E05">
            <w:pPr>
              <w:spacing w:before="60" w:after="60"/>
              <w:rPr>
                <w:rFonts w:ascii="Arial" w:eastAsia="Times New Roman" w:hAnsi="Arial" w:cs="Arial"/>
                <w:b/>
                <w:bCs/>
                <w:sz w:val="20"/>
                <w:szCs w:val="20"/>
                <w:lang w:eastAsia="pt-BR"/>
              </w:rPr>
            </w:pPr>
          </w:p>
        </w:tc>
        <w:tc>
          <w:tcPr>
            <w:tcW w:w="655" w:type="dxa"/>
            <w:vMerge/>
            <w:tcBorders>
              <w:top w:val="single" w:sz="12" w:space="0" w:color="auto"/>
              <w:left w:val="single" w:sz="8" w:space="0" w:color="auto"/>
              <w:bottom w:val="single" w:sz="8" w:space="0" w:color="000000"/>
              <w:right w:val="single" w:sz="8" w:space="0" w:color="auto"/>
            </w:tcBorders>
            <w:vAlign w:val="center"/>
            <w:hideMark/>
          </w:tcPr>
          <w:p w:rsidR="002B755B" w:rsidRPr="00E763DE" w:rsidRDefault="002B755B" w:rsidP="00787E05">
            <w:pPr>
              <w:spacing w:before="60" w:after="60"/>
              <w:rPr>
                <w:rFonts w:ascii="Arial" w:eastAsia="Times New Roman" w:hAnsi="Arial" w:cs="Arial"/>
                <w:b/>
                <w:bCs/>
                <w:sz w:val="20"/>
                <w:szCs w:val="20"/>
                <w:lang w:eastAsia="pt-BR"/>
              </w:rPr>
            </w:pPr>
          </w:p>
        </w:tc>
        <w:tc>
          <w:tcPr>
            <w:tcW w:w="1434" w:type="dxa"/>
            <w:vMerge/>
            <w:tcBorders>
              <w:top w:val="single" w:sz="12" w:space="0" w:color="auto"/>
              <w:left w:val="single" w:sz="8" w:space="0" w:color="auto"/>
              <w:bottom w:val="single" w:sz="8" w:space="0" w:color="000000"/>
              <w:right w:val="single" w:sz="12" w:space="0" w:color="auto"/>
            </w:tcBorders>
            <w:vAlign w:val="center"/>
            <w:hideMark/>
          </w:tcPr>
          <w:p w:rsidR="002B755B" w:rsidRPr="00E763DE" w:rsidRDefault="002B755B" w:rsidP="00787E05">
            <w:pPr>
              <w:spacing w:before="60" w:after="60"/>
              <w:rPr>
                <w:rFonts w:ascii="Arial" w:eastAsia="Times New Roman" w:hAnsi="Arial" w:cs="Arial"/>
                <w:b/>
                <w:bCs/>
                <w:sz w:val="20"/>
                <w:szCs w:val="20"/>
                <w:lang w:eastAsia="pt-BR"/>
              </w:rPr>
            </w:pPr>
          </w:p>
        </w:tc>
      </w:tr>
      <w:tr w:rsidR="002B755B" w:rsidRPr="00E763DE" w:rsidTr="004A2A90">
        <w:trPr>
          <w:trHeight w:val="499"/>
        </w:trPr>
        <w:tc>
          <w:tcPr>
            <w:tcW w:w="1702" w:type="dxa"/>
            <w:tcBorders>
              <w:top w:val="nil"/>
              <w:left w:val="single" w:sz="12" w:space="0" w:color="auto"/>
              <w:bottom w:val="single" w:sz="4" w:space="0" w:color="auto"/>
              <w:right w:val="single" w:sz="8" w:space="0" w:color="auto"/>
            </w:tcBorders>
            <w:shd w:val="clear" w:color="auto" w:fill="auto"/>
            <w:noWrap/>
            <w:vAlign w:val="center"/>
            <w:hideMark/>
          </w:tcPr>
          <w:p w:rsidR="002B755B" w:rsidRPr="00E763DE" w:rsidRDefault="002B755B" w:rsidP="00787E05">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Catálogo</w:t>
            </w:r>
          </w:p>
        </w:tc>
        <w:tc>
          <w:tcPr>
            <w:tcW w:w="863" w:type="dxa"/>
            <w:tcBorders>
              <w:top w:val="nil"/>
              <w:left w:val="nil"/>
              <w:bottom w:val="single" w:sz="4" w:space="0" w:color="auto"/>
              <w:right w:val="single" w:sz="8" w:space="0" w:color="auto"/>
            </w:tcBorders>
            <w:shd w:val="clear" w:color="auto" w:fill="auto"/>
            <w:noWrap/>
            <w:vAlign w:val="center"/>
          </w:tcPr>
          <w:p w:rsidR="002B755B" w:rsidRPr="00E763DE" w:rsidRDefault="002B755B"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231</w:t>
            </w:r>
          </w:p>
        </w:tc>
        <w:tc>
          <w:tcPr>
            <w:tcW w:w="752" w:type="dxa"/>
            <w:tcBorders>
              <w:top w:val="nil"/>
              <w:left w:val="nil"/>
              <w:bottom w:val="single" w:sz="4" w:space="0" w:color="auto"/>
              <w:right w:val="single" w:sz="8" w:space="0" w:color="auto"/>
            </w:tcBorders>
            <w:shd w:val="clear" w:color="auto" w:fill="auto"/>
            <w:noWrap/>
            <w:vAlign w:val="center"/>
          </w:tcPr>
          <w:p w:rsidR="002B755B" w:rsidRPr="00E763DE" w:rsidRDefault="002B755B"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56</w:t>
            </w:r>
          </w:p>
        </w:tc>
        <w:tc>
          <w:tcPr>
            <w:tcW w:w="752" w:type="dxa"/>
            <w:tcBorders>
              <w:top w:val="nil"/>
              <w:left w:val="nil"/>
              <w:bottom w:val="single" w:sz="4" w:space="0" w:color="auto"/>
              <w:right w:val="single" w:sz="8" w:space="0" w:color="auto"/>
            </w:tcBorders>
            <w:shd w:val="clear" w:color="auto" w:fill="auto"/>
            <w:noWrap/>
            <w:vAlign w:val="center"/>
          </w:tcPr>
          <w:p w:rsidR="002B755B" w:rsidRPr="00E763DE" w:rsidRDefault="002B755B"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77</w:t>
            </w:r>
          </w:p>
        </w:tc>
        <w:tc>
          <w:tcPr>
            <w:tcW w:w="752" w:type="dxa"/>
            <w:tcBorders>
              <w:top w:val="nil"/>
              <w:left w:val="nil"/>
              <w:bottom w:val="single" w:sz="4" w:space="0" w:color="auto"/>
              <w:right w:val="single" w:sz="8" w:space="0" w:color="auto"/>
            </w:tcBorders>
            <w:shd w:val="clear" w:color="auto" w:fill="auto"/>
            <w:noWrap/>
            <w:vAlign w:val="center"/>
          </w:tcPr>
          <w:p w:rsidR="002B755B" w:rsidRPr="00E763DE" w:rsidRDefault="002B755B"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47</w:t>
            </w:r>
          </w:p>
        </w:tc>
        <w:tc>
          <w:tcPr>
            <w:tcW w:w="752" w:type="dxa"/>
            <w:tcBorders>
              <w:top w:val="nil"/>
              <w:left w:val="nil"/>
              <w:bottom w:val="single" w:sz="4" w:space="0" w:color="auto"/>
              <w:right w:val="single" w:sz="8" w:space="0" w:color="auto"/>
            </w:tcBorders>
            <w:shd w:val="clear" w:color="auto" w:fill="auto"/>
            <w:noWrap/>
            <w:vAlign w:val="center"/>
          </w:tcPr>
          <w:p w:rsidR="002B755B" w:rsidRPr="00E763DE" w:rsidRDefault="002B755B"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46</w:t>
            </w:r>
          </w:p>
        </w:tc>
        <w:tc>
          <w:tcPr>
            <w:tcW w:w="641" w:type="dxa"/>
            <w:tcBorders>
              <w:top w:val="nil"/>
              <w:left w:val="nil"/>
              <w:bottom w:val="single" w:sz="4" w:space="0" w:color="auto"/>
              <w:right w:val="single" w:sz="8" w:space="0" w:color="auto"/>
            </w:tcBorders>
            <w:shd w:val="clear" w:color="auto" w:fill="auto"/>
            <w:noWrap/>
            <w:vAlign w:val="center"/>
          </w:tcPr>
          <w:p w:rsidR="002B755B" w:rsidRPr="00E763DE" w:rsidRDefault="002B755B"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8</w:t>
            </w:r>
          </w:p>
        </w:tc>
        <w:tc>
          <w:tcPr>
            <w:tcW w:w="641" w:type="dxa"/>
            <w:tcBorders>
              <w:top w:val="nil"/>
              <w:left w:val="nil"/>
              <w:bottom w:val="single" w:sz="4" w:space="0" w:color="auto"/>
              <w:right w:val="single" w:sz="8" w:space="0" w:color="auto"/>
            </w:tcBorders>
            <w:shd w:val="clear" w:color="auto" w:fill="auto"/>
            <w:noWrap/>
            <w:vAlign w:val="center"/>
          </w:tcPr>
          <w:p w:rsidR="002B755B" w:rsidRPr="00E763DE" w:rsidRDefault="002B755B"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78</w:t>
            </w:r>
          </w:p>
        </w:tc>
        <w:tc>
          <w:tcPr>
            <w:tcW w:w="514" w:type="dxa"/>
            <w:tcBorders>
              <w:top w:val="nil"/>
              <w:left w:val="nil"/>
              <w:bottom w:val="single" w:sz="4" w:space="0" w:color="auto"/>
              <w:right w:val="single" w:sz="8" w:space="0" w:color="auto"/>
            </w:tcBorders>
            <w:shd w:val="clear" w:color="auto" w:fill="auto"/>
            <w:noWrap/>
            <w:vAlign w:val="center"/>
          </w:tcPr>
          <w:p w:rsidR="002B755B" w:rsidRPr="00E763DE" w:rsidRDefault="002B755B"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13</w:t>
            </w:r>
          </w:p>
        </w:tc>
        <w:tc>
          <w:tcPr>
            <w:tcW w:w="655" w:type="dxa"/>
            <w:tcBorders>
              <w:top w:val="nil"/>
              <w:left w:val="nil"/>
              <w:bottom w:val="single" w:sz="4" w:space="0" w:color="auto"/>
              <w:right w:val="single" w:sz="8" w:space="0" w:color="auto"/>
            </w:tcBorders>
            <w:shd w:val="clear" w:color="auto" w:fill="auto"/>
            <w:noWrap/>
            <w:vAlign w:val="center"/>
          </w:tcPr>
          <w:p w:rsidR="002B755B" w:rsidRPr="00E763DE" w:rsidRDefault="002B755B"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1434" w:type="dxa"/>
            <w:tcBorders>
              <w:top w:val="nil"/>
              <w:left w:val="nil"/>
              <w:bottom w:val="single" w:sz="4" w:space="0" w:color="auto"/>
              <w:right w:val="single" w:sz="12" w:space="0" w:color="auto"/>
            </w:tcBorders>
            <w:shd w:val="clear" w:color="auto" w:fill="auto"/>
            <w:noWrap/>
            <w:vAlign w:val="center"/>
          </w:tcPr>
          <w:p w:rsidR="002B755B" w:rsidRPr="00E763DE" w:rsidRDefault="002B755B" w:rsidP="002B755B">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556</w:t>
            </w:r>
          </w:p>
        </w:tc>
      </w:tr>
      <w:tr w:rsidR="002B755B" w:rsidRPr="00E763DE" w:rsidTr="004A2A90">
        <w:trPr>
          <w:trHeight w:val="499"/>
        </w:trPr>
        <w:tc>
          <w:tcPr>
            <w:tcW w:w="1702" w:type="dxa"/>
            <w:tcBorders>
              <w:top w:val="nil"/>
              <w:left w:val="single" w:sz="12" w:space="0" w:color="auto"/>
              <w:bottom w:val="single" w:sz="4" w:space="0" w:color="auto"/>
              <w:right w:val="single" w:sz="8" w:space="0" w:color="auto"/>
            </w:tcBorders>
            <w:shd w:val="clear" w:color="auto" w:fill="auto"/>
            <w:noWrap/>
            <w:vAlign w:val="center"/>
            <w:hideMark/>
          </w:tcPr>
          <w:p w:rsidR="002B755B" w:rsidRPr="00E763DE" w:rsidRDefault="002B755B" w:rsidP="00787E05">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CD-Base Dados</w:t>
            </w:r>
          </w:p>
        </w:tc>
        <w:tc>
          <w:tcPr>
            <w:tcW w:w="863" w:type="dxa"/>
            <w:tcBorders>
              <w:top w:val="nil"/>
              <w:left w:val="nil"/>
              <w:bottom w:val="single" w:sz="4" w:space="0" w:color="auto"/>
              <w:right w:val="single" w:sz="8" w:space="0" w:color="auto"/>
            </w:tcBorders>
            <w:shd w:val="clear" w:color="auto" w:fill="auto"/>
            <w:noWrap/>
            <w:vAlign w:val="center"/>
          </w:tcPr>
          <w:p w:rsidR="002B755B" w:rsidRPr="00E763DE" w:rsidRDefault="002B755B"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11</w:t>
            </w:r>
          </w:p>
        </w:tc>
        <w:tc>
          <w:tcPr>
            <w:tcW w:w="752" w:type="dxa"/>
            <w:tcBorders>
              <w:top w:val="nil"/>
              <w:left w:val="nil"/>
              <w:bottom w:val="single" w:sz="4" w:space="0" w:color="auto"/>
              <w:right w:val="single" w:sz="8" w:space="0" w:color="auto"/>
            </w:tcBorders>
            <w:shd w:val="clear" w:color="auto" w:fill="auto"/>
            <w:noWrap/>
            <w:vAlign w:val="center"/>
          </w:tcPr>
          <w:p w:rsidR="002B755B" w:rsidRPr="00E763DE" w:rsidRDefault="002B755B"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752" w:type="dxa"/>
            <w:tcBorders>
              <w:top w:val="nil"/>
              <w:left w:val="nil"/>
              <w:bottom w:val="single" w:sz="4" w:space="0" w:color="auto"/>
              <w:right w:val="single" w:sz="8" w:space="0" w:color="auto"/>
            </w:tcBorders>
            <w:shd w:val="clear" w:color="auto" w:fill="auto"/>
            <w:noWrap/>
            <w:vAlign w:val="center"/>
          </w:tcPr>
          <w:p w:rsidR="002B755B" w:rsidRPr="00E763DE" w:rsidRDefault="002B755B"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w:t>
            </w:r>
          </w:p>
        </w:tc>
        <w:tc>
          <w:tcPr>
            <w:tcW w:w="752" w:type="dxa"/>
            <w:tcBorders>
              <w:top w:val="nil"/>
              <w:left w:val="nil"/>
              <w:bottom w:val="single" w:sz="4" w:space="0" w:color="auto"/>
              <w:right w:val="single" w:sz="8" w:space="0" w:color="auto"/>
            </w:tcBorders>
            <w:shd w:val="clear" w:color="auto" w:fill="auto"/>
            <w:noWrap/>
            <w:vAlign w:val="center"/>
          </w:tcPr>
          <w:p w:rsidR="002B755B" w:rsidRPr="00E763DE" w:rsidRDefault="002B755B"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752" w:type="dxa"/>
            <w:tcBorders>
              <w:top w:val="nil"/>
              <w:left w:val="nil"/>
              <w:bottom w:val="single" w:sz="4" w:space="0" w:color="auto"/>
              <w:right w:val="single" w:sz="8" w:space="0" w:color="auto"/>
            </w:tcBorders>
            <w:shd w:val="clear" w:color="auto" w:fill="auto"/>
            <w:noWrap/>
            <w:vAlign w:val="center"/>
          </w:tcPr>
          <w:p w:rsidR="002B755B" w:rsidRPr="00E763DE" w:rsidRDefault="002B755B"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641" w:type="dxa"/>
            <w:tcBorders>
              <w:top w:val="nil"/>
              <w:left w:val="nil"/>
              <w:bottom w:val="single" w:sz="4" w:space="0" w:color="auto"/>
              <w:right w:val="single" w:sz="8" w:space="0" w:color="auto"/>
            </w:tcBorders>
            <w:shd w:val="clear" w:color="auto" w:fill="auto"/>
            <w:noWrap/>
            <w:vAlign w:val="center"/>
          </w:tcPr>
          <w:p w:rsidR="002B755B" w:rsidRPr="00E763DE" w:rsidRDefault="002B755B"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641" w:type="dxa"/>
            <w:tcBorders>
              <w:top w:val="nil"/>
              <w:left w:val="nil"/>
              <w:bottom w:val="single" w:sz="4" w:space="0" w:color="auto"/>
              <w:right w:val="single" w:sz="8" w:space="0" w:color="auto"/>
            </w:tcBorders>
            <w:shd w:val="clear" w:color="auto" w:fill="auto"/>
            <w:noWrap/>
            <w:vAlign w:val="center"/>
          </w:tcPr>
          <w:p w:rsidR="002B755B" w:rsidRPr="00E763DE" w:rsidRDefault="002B755B"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514" w:type="dxa"/>
            <w:tcBorders>
              <w:top w:val="nil"/>
              <w:left w:val="nil"/>
              <w:bottom w:val="single" w:sz="4" w:space="0" w:color="auto"/>
              <w:right w:val="single" w:sz="8" w:space="0" w:color="auto"/>
            </w:tcBorders>
            <w:shd w:val="clear" w:color="auto" w:fill="auto"/>
            <w:noWrap/>
            <w:vAlign w:val="center"/>
          </w:tcPr>
          <w:p w:rsidR="002B755B" w:rsidRPr="00E763DE" w:rsidRDefault="002B755B"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655" w:type="dxa"/>
            <w:tcBorders>
              <w:top w:val="nil"/>
              <w:left w:val="nil"/>
              <w:bottom w:val="single" w:sz="4" w:space="0" w:color="auto"/>
              <w:right w:val="single" w:sz="8" w:space="0" w:color="auto"/>
            </w:tcBorders>
            <w:shd w:val="clear" w:color="auto" w:fill="auto"/>
            <w:noWrap/>
            <w:vAlign w:val="center"/>
          </w:tcPr>
          <w:p w:rsidR="002B755B" w:rsidRPr="00E763DE" w:rsidRDefault="002B755B"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1434" w:type="dxa"/>
            <w:tcBorders>
              <w:top w:val="nil"/>
              <w:left w:val="nil"/>
              <w:bottom w:val="single" w:sz="4" w:space="0" w:color="auto"/>
              <w:right w:val="single" w:sz="12" w:space="0" w:color="auto"/>
            </w:tcBorders>
            <w:shd w:val="clear" w:color="auto" w:fill="auto"/>
            <w:noWrap/>
            <w:vAlign w:val="center"/>
          </w:tcPr>
          <w:p w:rsidR="002B755B" w:rsidRPr="00E763DE" w:rsidRDefault="002B755B" w:rsidP="002B755B">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12</w:t>
            </w:r>
          </w:p>
        </w:tc>
      </w:tr>
      <w:tr w:rsidR="002B755B" w:rsidRPr="00E763DE" w:rsidTr="004A2A90">
        <w:trPr>
          <w:trHeight w:val="499"/>
        </w:trPr>
        <w:tc>
          <w:tcPr>
            <w:tcW w:w="1702" w:type="dxa"/>
            <w:tcBorders>
              <w:top w:val="nil"/>
              <w:left w:val="single" w:sz="12" w:space="0" w:color="auto"/>
              <w:bottom w:val="single" w:sz="4" w:space="0" w:color="auto"/>
              <w:right w:val="single" w:sz="8" w:space="0" w:color="auto"/>
            </w:tcBorders>
            <w:shd w:val="clear" w:color="auto" w:fill="auto"/>
            <w:noWrap/>
            <w:vAlign w:val="center"/>
            <w:hideMark/>
          </w:tcPr>
          <w:p w:rsidR="002B755B" w:rsidRPr="00E763DE" w:rsidRDefault="002B755B" w:rsidP="00787E05">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CD-Monografias</w:t>
            </w:r>
          </w:p>
        </w:tc>
        <w:tc>
          <w:tcPr>
            <w:tcW w:w="863" w:type="dxa"/>
            <w:tcBorders>
              <w:top w:val="nil"/>
              <w:left w:val="nil"/>
              <w:bottom w:val="single" w:sz="4" w:space="0" w:color="auto"/>
              <w:right w:val="single" w:sz="8" w:space="0" w:color="auto"/>
            </w:tcBorders>
            <w:shd w:val="clear" w:color="auto" w:fill="auto"/>
            <w:noWrap/>
            <w:vAlign w:val="center"/>
          </w:tcPr>
          <w:p w:rsidR="002B755B" w:rsidRPr="00E763DE" w:rsidRDefault="002B755B"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476</w:t>
            </w:r>
          </w:p>
        </w:tc>
        <w:tc>
          <w:tcPr>
            <w:tcW w:w="752" w:type="dxa"/>
            <w:tcBorders>
              <w:top w:val="nil"/>
              <w:left w:val="nil"/>
              <w:bottom w:val="single" w:sz="4" w:space="0" w:color="auto"/>
              <w:right w:val="single" w:sz="8" w:space="0" w:color="auto"/>
            </w:tcBorders>
            <w:shd w:val="clear" w:color="auto" w:fill="auto"/>
            <w:noWrap/>
            <w:vAlign w:val="center"/>
          </w:tcPr>
          <w:p w:rsidR="002B755B" w:rsidRPr="00E763DE" w:rsidRDefault="002B755B"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73</w:t>
            </w:r>
          </w:p>
        </w:tc>
        <w:tc>
          <w:tcPr>
            <w:tcW w:w="752" w:type="dxa"/>
            <w:tcBorders>
              <w:top w:val="nil"/>
              <w:left w:val="nil"/>
              <w:bottom w:val="single" w:sz="4" w:space="0" w:color="auto"/>
              <w:right w:val="single" w:sz="8" w:space="0" w:color="auto"/>
            </w:tcBorders>
            <w:shd w:val="clear" w:color="auto" w:fill="auto"/>
            <w:noWrap/>
            <w:vAlign w:val="center"/>
          </w:tcPr>
          <w:p w:rsidR="002B755B" w:rsidRPr="00E763DE" w:rsidRDefault="002B755B"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140</w:t>
            </w:r>
          </w:p>
        </w:tc>
        <w:tc>
          <w:tcPr>
            <w:tcW w:w="752" w:type="dxa"/>
            <w:tcBorders>
              <w:top w:val="nil"/>
              <w:left w:val="nil"/>
              <w:bottom w:val="single" w:sz="4" w:space="0" w:color="auto"/>
              <w:right w:val="single" w:sz="8" w:space="0" w:color="auto"/>
            </w:tcBorders>
            <w:shd w:val="clear" w:color="auto" w:fill="auto"/>
            <w:noWrap/>
            <w:vAlign w:val="center"/>
          </w:tcPr>
          <w:p w:rsidR="002B755B" w:rsidRPr="00E763DE" w:rsidRDefault="002B755B"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74</w:t>
            </w:r>
          </w:p>
        </w:tc>
        <w:tc>
          <w:tcPr>
            <w:tcW w:w="752" w:type="dxa"/>
            <w:tcBorders>
              <w:top w:val="nil"/>
              <w:left w:val="nil"/>
              <w:bottom w:val="single" w:sz="4" w:space="0" w:color="auto"/>
              <w:right w:val="single" w:sz="8" w:space="0" w:color="auto"/>
            </w:tcBorders>
            <w:shd w:val="clear" w:color="auto" w:fill="auto"/>
            <w:noWrap/>
            <w:vAlign w:val="center"/>
          </w:tcPr>
          <w:p w:rsidR="002B755B" w:rsidRPr="00E763DE" w:rsidRDefault="002B755B"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3</w:t>
            </w:r>
          </w:p>
        </w:tc>
        <w:tc>
          <w:tcPr>
            <w:tcW w:w="641" w:type="dxa"/>
            <w:tcBorders>
              <w:top w:val="nil"/>
              <w:left w:val="nil"/>
              <w:bottom w:val="single" w:sz="4" w:space="0" w:color="auto"/>
              <w:right w:val="single" w:sz="8" w:space="0" w:color="auto"/>
            </w:tcBorders>
            <w:shd w:val="clear" w:color="auto" w:fill="auto"/>
            <w:noWrap/>
            <w:vAlign w:val="center"/>
          </w:tcPr>
          <w:p w:rsidR="002B755B" w:rsidRPr="00E763DE" w:rsidRDefault="002B755B"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641" w:type="dxa"/>
            <w:tcBorders>
              <w:top w:val="nil"/>
              <w:left w:val="nil"/>
              <w:bottom w:val="single" w:sz="4" w:space="0" w:color="auto"/>
              <w:right w:val="single" w:sz="8" w:space="0" w:color="auto"/>
            </w:tcBorders>
            <w:shd w:val="clear" w:color="auto" w:fill="auto"/>
            <w:noWrap/>
            <w:vAlign w:val="center"/>
          </w:tcPr>
          <w:p w:rsidR="002B755B" w:rsidRPr="00E763DE" w:rsidRDefault="002B755B"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2</w:t>
            </w:r>
          </w:p>
        </w:tc>
        <w:tc>
          <w:tcPr>
            <w:tcW w:w="514" w:type="dxa"/>
            <w:tcBorders>
              <w:top w:val="nil"/>
              <w:left w:val="nil"/>
              <w:bottom w:val="single" w:sz="4" w:space="0" w:color="auto"/>
              <w:right w:val="single" w:sz="8" w:space="0" w:color="auto"/>
            </w:tcBorders>
            <w:shd w:val="clear" w:color="auto" w:fill="auto"/>
            <w:noWrap/>
            <w:vAlign w:val="center"/>
          </w:tcPr>
          <w:p w:rsidR="002B755B" w:rsidRPr="00E763DE" w:rsidRDefault="002B755B"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655" w:type="dxa"/>
            <w:tcBorders>
              <w:top w:val="nil"/>
              <w:left w:val="nil"/>
              <w:bottom w:val="single" w:sz="4" w:space="0" w:color="auto"/>
              <w:right w:val="single" w:sz="8" w:space="0" w:color="auto"/>
            </w:tcBorders>
            <w:shd w:val="clear" w:color="auto" w:fill="auto"/>
            <w:noWrap/>
            <w:vAlign w:val="center"/>
          </w:tcPr>
          <w:p w:rsidR="002B755B" w:rsidRPr="00E763DE" w:rsidRDefault="002B755B"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1434" w:type="dxa"/>
            <w:tcBorders>
              <w:top w:val="nil"/>
              <w:left w:val="nil"/>
              <w:bottom w:val="single" w:sz="4" w:space="0" w:color="auto"/>
              <w:right w:val="single" w:sz="12" w:space="0" w:color="auto"/>
            </w:tcBorders>
            <w:shd w:val="clear" w:color="auto" w:fill="auto"/>
            <w:noWrap/>
            <w:vAlign w:val="center"/>
          </w:tcPr>
          <w:p w:rsidR="002B755B" w:rsidRPr="00E763DE" w:rsidRDefault="002B755B" w:rsidP="002B755B">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768</w:t>
            </w:r>
          </w:p>
        </w:tc>
      </w:tr>
      <w:tr w:rsidR="002B755B" w:rsidRPr="00E763DE" w:rsidTr="004A2A90">
        <w:trPr>
          <w:trHeight w:val="456"/>
        </w:trPr>
        <w:tc>
          <w:tcPr>
            <w:tcW w:w="1702" w:type="dxa"/>
            <w:tcBorders>
              <w:top w:val="nil"/>
              <w:left w:val="single" w:sz="12" w:space="0" w:color="auto"/>
              <w:bottom w:val="single" w:sz="4" w:space="0" w:color="auto"/>
              <w:right w:val="single" w:sz="8" w:space="0" w:color="auto"/>
            </w:tcBorders>
            <w:shd w:val="clear" w:color="auto" w:fill="auto"/>
            <w:noWrap/>
            <w:vAlign w:val="center"/>
          </w:tcPr>
          <w:p w:rsidR="002B755B" w:rsidRPr="00E763DE" w:rsidRDefault="002B755B" w:rsidP="00787E05">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CD–Música</w:t>
            </w:r>
          </w:p>
        </w:tc>
        <w:tc>
          <w:tcPr>
            <w:tcW w:w="863" w:type="dxa"/>
            <w:tcBorders>
              <w:top w:val="nil"/>
              <w:left w:val="nil"/>
              <w:bottom w:val="single" w:sz="4" w:space="0" w:color="auto"/>
              <w:right w:val="single" w:sz="8" w:space="0" w:color="auto"/>
            </w:tcBorders>
            <w:shd w:val="clear" w:color="auto" w:fill="auto"/>
            <w:noWrap/>
            <w:vAlign w:val="center"/>
          </w:tcPr>
          <w:p w:rsidR="002B755B" w:rsidRPr="00E763DE" w:rsidRDefault="002B755B"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102</w:t>
            </w:r>
          </w:p>
        </w:tc>
        <w:tc>
          <w:tcPr>
            <w:tcW w:w="752" w:type="dxa"/>
            <w:tcBorders>
              <w:top w:val="nil"/>
              <w:left w:val="nil"/>
              <w:bottom w:val="single" w:sz="4" w:space="0" w:color="auto"/>
              <w:right w:val="single" w:sz="8" w:space="0" w:color="auto"/>
            </w:tcBorders>
            <w:shd w:val="clear" w:color="auto" w:fill="auto"/>
            <w:noWrap/>
            <w:vAlign w:val="center"/>
          </w:tcPr>
          <w:p w:rsidR="002B755B" w:rsidRPr="00E763DE" w:rsidRDefault="002B755B"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4</w:t>
            </w:r>
          </w:p>
        </w:tc>
        <w:tc>
          <w:tcPr>
            <w:tcW w:w="752" w:type="dxa"/>
            <w:tcBorders>
              <w:top w:val="nil"/>
              <w:left w:val="nil"/>
              <w:bottom w:val="single" w:sz="4" w:space="0" w:color="auto"/>
              <w:right w:val="single" w:sz="8" w:space="0" w:color="auto"/>
            </w:tcBorders>
            <w:shd w:val="clear" w:color="auto" w:fill="auto"/>
            <w:noWrap/>
            <w:vAlign w:val="center"/>
          </w:tcPr>
          <w:p w:rsidR="002B755B" w:rsidRPr="00E763DE" w:rsidRDefault="002B755B"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4</w:t>
            </w:r>
          </w:p>
        </w:tc>
        <w:tc>
          <w:tcPr>
            <w:tcW w:w="752" w:type="dxa"/>
            <w:tcBorders>
              <w:top w:val="nil"/>
              <w:left w:val="nil"/>
              <w:bottom w:val="single" w:sz="4" w:space="0" w:color="auto"/>
              <w:right w:val="single" w:sz="8" w:space="0" w:color="auto"/>
            </w:tcBorders>
            <w:shd w:val="clear" w:color="auto" w:fill="auto"/>
            <w:noWrap/>
            <w:vAlign w:val="center"/>
          </w:tcPr>
          <w:p w:rsidR="002B755B" w:rsidRPr="00E763DE" w:rsidRDefault="002B755B"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752" w:type="dxa"/>
            <w:tcBorders>
              <w:top w:val="nil"/>
              <w:left w:val="nil"/>
              <w:bottom w:val="single" w:sz="4" w:space="0" w:color="auto"/>
              <w:right w:val="single" w:sz="8" w:space="0" w:color="auto"/>
            </w:tcBorders>
            <w:shd w:val="clear" w:color="auto" w:fill="auto"/>
            <w:noWrap/>
            <w:vAlign w:val="center"/>
          </w:tcPr>
          <w:p w:rsidR="002B755B" w:rsidRPr="00E763DE" w:rsidRDefault="002B755B"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3</w:t>
            </w:r>
          </w:p>
        </w:tc>
        <w:tc>
          <w:tcPr>
            <w:tcW w:w="641" w:type="dxa"/>
            <w:tcBorders>
              <w:top w:val="nil"/>
              <w:left w:val="nil"/>
              <w:bottom w:val="single" w:sz="4" w:space="0" w:color="auto"/>
              <w:right w:val="single" w:sz="8" w:space="0" w:color="auto"/>
            </w:tcBorders>
            <w:shd w:val="clear" w:color="auto" w:fill="auto"/>
            <w:noWrap/>
            <w:vAlign w:val="center"/>
          </w:tcPr>
          <w:p w:rsidR="002B755B" w:rsidRPr="00E763DE" w:rsidRDefault="002B755B"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2</w:t>
            </w:r>
          </w:p>
        </w:tc>
        <w:tc>
          <w:tcPr>
            <w:tcW w:w="641" w:type="dxa"/>
            <w:tcBorders>
              <w:top w:val="nil"/>
              <w:left w:val="nil"/>
              <w:bottom w:val="single" w:sz="4" w:space="0" w:color="auto"/>
              <w:right w:val="single" w:sz="8" w:space="0" w:color="auto"/>
            </w:tcBorders>
            <w:shd w:val="clear" w:color="auto" w:fill="auto"/>
            <w:noWrap/>
            <w:vAlign w:val="center"/>
          </w:tcPr>
          <w:p w:rsidR="002B755B" w:rsidRPr="00E763DE" w:rsidRDefault="002B755B"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8</w:t>
            </w:r>
          </w:p>
        </w:tc>
        <w:tc>
          <w:tcPr>
            <w:tcW w:w="514" w:type="dxa"/>
            <w:tcBorders>
              <w:top w:val="nil"/>
              <w:left w:val="nil"/>
              <w:bottom w:val="single" w:sz="4" w:space="0" w:color="auto"/>
              <w:right w:val="single" w:sz="8" w:space="0" w:color="auto"/>
            </w:tcBorders>
            <w:shd w:val="clear" w:color="auto" w:fill="auto"/>
            <w:noWrap/>
            <w:vAlign w:val="center"/>
          </w:tcPr>
          <w:p w:rsidR="002B755B" w:rsidRPr="00E763DE" w:rsidRDefault="002B755B"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w:t>
            </w:r>
          </w:p>
        </w:tc>
        <w:tc>
          <w:tcPr>
            <w:tcW w:w="655" w:type="dxa"/>
            <w:tcBorders>
              <w:top w:val="nil"/>
              <w:left w:val="nil"/>
              <w:bottom w:val="single" w:sz="4" w:space="0" w:color="auto"/>
              <w:right w:val="single" w:sz="8" w:space="0" w:color="auto"/>
            </w:tcBorders>
            <w:shd w:val="clear" w:color="auto" w:fill="auto"/>
            <w:noWrap/>
            <w:vAlign w:val="center"/>
          </w:tcPr>
          <w:p w:rsidR="002B755B" w:rsidRPr="00E763DE" w:rsidRDefault="002B755B"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57</w:t>
            </w:r>
          </w:p>
        </w:tc>
        <w:tc>
          <w:tcPr>
            <w:tcW w:w="1434" w:type="dxa"/>
            <w:tcBorders>
              <w:top w:val="nil"/>
              <w:left w:val="nil"/>
              <w:bottom w:val="single" w:sz="4" w:space="0" w:color="auto"/>
              <w:right w:val="single" w:sz="12" w:space="0" w:color="auto"/>
            </w:tcBorders>
            <w:shd w:val="clear" w:color="auto" w:fill="auto"/>
            <w:noWrap/>
            <w:vAlign w:val="center"/>
          </w:tcPr>
          <w:p w:rsidR="002B755B" w:rsidRPr="00E763DE" w:rsidRDefault="002B755B" w:rsidP="002B755B">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181</w:t>
            </w:r>
          </w:p>
        </w:tc>
      </w:tr>
      <w:tr w:rsidR="002B755B" w:rsidRPr="00E763DE" w:rsidTr="004A2A90">
        <w:trPr>
          <w:trHeight w:val="499"/>
        </w:trPr>
        <w:tc>
          <w:tcPr>
            <w:tcW w:w="1702" w:type="dxa"/>
            <w:tcBorders>
              <w:top w:val="nil"/>
              <w:left w:val="single" w:sz="12" w:space="0" w:color="auto"/>
              <w:bottom w:val="single" w:sz="4" w:space="0" w:color="auto"/>
              <w:right w:val="single" w:sz="8" w:space="0" w:color="auto"/>
            </w:tcBorders>
            <w:shd w:val="clear" w:color="auto" w:fill="auto"/>
            <w:noWrap/>
            <w:vAlign w:val="center"/>
            <w:hideMark/>
          </w:tcPr>
          <w:p w:rsidR="002B755B" w:rsidRPr="00E763DE" w:rsidRDefault="002B755B" w:rsidP="00787E05">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CD-Periódicos</w:t>
            </w:r>
          </w:p>
        </w:tc>
        <w:tc>
          <w:tcPr>
            <w:tcW w:w="863" w:type="dxa"/>
            <w:tcBorders>
              <w:top w:val="nil"/>
              <w:left w:val="nil"/>
              <w:bottom w:val="single" w:sz="4" w:space="0" w:color="auto"/>
              <w:right w:val="single" w:sz="8" w:space="0" w:color="auto"/>
            </w:tcBorders>
            <w:shd w:val="clear" w:color="auto" w:fill="auto"/>
            <w:noWrap/>
            <w:vAlign w:val="center"/>
          </w:tcPr>
          <w:p w:rsidR="002B755B" w:rsidRPr="00E763DE" w:rsidRDefault="002B755B"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299</w:t>
            </w:r>
          </w:p>
        </w:tc>
        <w:tc>
          <w:tcPr>
            <w:tcW w:w="752" w:type="dxa"/>
            <w:tcBorders>
              <w:top w:val="nil"/>
              <w:left w:val="nil"/>
              <w:bottom w:val="single" w:sz="4" w:space="0" w:color="auto"/>
              <w:right w:val="single" w:sz="8" w:space="0" w:color="auto"/>
            </w:tcBorders>
            <w:shd w:val="clear" w:color="auto" w:fill="auto"/>
            <w:noWrap/>
            <w:vAlign w:val="center"/>
          </w:tcPr>
          <w:p w:rsidR="002B755B" w:rsidRPr="00E763DE" w:rsidRDefault="002B755B"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w:t>
            </w:r>
          </w:p>
        </w:tc>
        <w:tc>
          <w:tcPr>
            <w:tcW w:w="752" w:type="dxa"/>
            <w:tcBorders>
              <w:top w:val="nil"/>
              <w:left w:val="nil"/>
              <w:bottom w:val="single" w:sz="4" w:space="0" w:color="auto"/>
              <w:right w:val="single" w:sz="8" w:space="0" w:color="auto"/>
            </w:tcBorders>
            <w:shd w:val="clear" w:color="auto" w:fill="auto"/>
            <w:noWrap/>
            <w:vAlign w:val="center"/>
          </w:tcPr>
          <w:p w:rsidR="002B755B" w:rsidRPr="00E763DE" w:rsidRDefault="002B755B"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69</w:t>
            </w:r>
          </w:p>
        </w:tc>
        <w:tc>
          <w:tcPr>
            <w:tcW w:w="752" w:type="dxa"/>
            <w:tcBorders>
              <w:top w:val="nil"/>
              <w:left w:val="nil"/>
              <w:bottom w:val="single" w:sz="4" w:space="0" w:color="auto"/>
              <w:right w:val="single" w:sz="8" w:space="0" w:color="auto"/>
            </w:tcBorders>
            <w:shd w:val="clear" w:color="auto" w:fill="auto"/>
            <w:noWrap/>
            <w:vAlign w:val="center"/>
          </w:tcPr>
          <w:p w:rsidR="002B755B" w:rsidRPr="00E763DE" w:rsidRDefault="002B755B"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752" w:type="dxa"/>
            <w:tcBorders>
              <w:top w:val="nil"/>
              <w:left w:val="nil"/>
              <w:bottom w:val="single" w:sz="4" w:space="0" w:color="auto"/>
              <w:right w:val="single" w:sz="8" w:space="0" w:color="auto"/>
            </w:tcBorders>
            <w:shd w:val="clear" w:color="auto" w:fill="auto"/>
            <w:noWrap/>
            <w:vAlign w:val="center"/>
          </w:tcPr>
          <w:p w:rsidR="002B755B" w:rsidRPr="00E763DE" w:rsidRDefault="002B755B"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19</w:t>
            </w:r>
          </w:p>
        </w:tc>
        <w:tc>
          <w:tcPr>
            <w:tcW w:w="641" w:type="dxa"/>
            <w:tcBorders>
              <w:top w:val="nil"/>
              <w:left w:val="nil"/>
              <w:bottom w:val="single" w:sz="4" w:space="0" w:color="auto"/>
              <w:right w:val="single" w:sz="8" w:space="0" w:color="auto"/>
            </w:tcBorders>
            <w:shd w:val="clear" w:color="auto" w:fill="auto"/>
            <w:noWrap/>
            <w:vAlign w:val="center"/>
          </w:tcPr>
          <w:p w:rsidR="002B755B" w:rsidRPr="00E763DE" w:rsidRDefault="002B755B"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641" w:type="dxa"/>
            <w:tcBorders>
              <w:top w:val="nil"/>
              <w:left w:val="nil"/>
              <w:bottom w:val="single" w:sz="4" w:space="0" w:color="auto"/>
              <w:right w:val="single" w:sz="8" w:space="0" w:color="auto"/>
            </w:tcBorders>
            <w:shd w:val="clear" w:color="auto" w:fill="auto"/>
            <w:noWrap/>
            <w:vAlign w:val="center"/>
          </w:tcPr>
          <w:p w:rsidR="002B755B" w:rsidRPr="00E763DE" w:rsidRDefault="002B755B"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514" w:type="dxa"/>
            <w:tcBorders>
              <w:top w:val="nil"/>
              <w:left w:val="nil"/>
              <w:bottom w:val="single" w:sz="4" w:space="0" w:color="auto"/>
              <w:right w:val="single" w:sz="8" w:space="0" w:color="auto"/>
            </w:tcBorders>
            <w:shd w:val="clear" w:color="auto" w:fill="auto"/>
            <w:noWrap/>
            <w:vAlign w:val="center"/>
          </w:tcPr>
          <w:p w:rsidR="002B755B" w:rsidRPr="00E763DE" w:rsidRDefault="002B755B"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655" w:type="dxa"/>
            <w:tcBorders>
              <w:top w:val="nil"/>
              <w:left w:val="nil"/>
              <w:bottom w:val="single" w:sz="4" w:space="0" w:color="auto"/>
              <w:right w:val="single" w:sz="8" w:space="0" w:color="auto"/>
            </w:tcBorders>
            <w:shd w:val="clear" w:color="auto" w:fill="auto"/>
            <w:noWrap/>
            <w:vAlign w:val="center"/>
          </w:tcPr>
          <w:p w:rsidR="002B755B" w:rsidRPr="00E763DE" w:rsidRDefault="002B755B"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1434" w:type="dxa"/>
            <w:tcBorders>
              <w:top w:val="nil"/>
              <w:left w:val="nil"/>
              <w:bottom w:val="single" w:sz="4" w:space="0" w:color="auto"/>
              <w:right w:val="single" w:sz="12" w:space="0" w:color="auto"/>
            </w:tcBorders>
            <w:shd w:val="clear" w:color="auto" w:fill="auto"/>
            <w:noWrap/>
            <w:vAlign w:val="center"/>
          </w:tcPr>
          <w:p w:rsidR="002B755B" w:rsidRPr="00E763DE" w:rsidRDefault="002B755B" w:rsidP="002B755B">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388</w:t>
            </w:r>
          </w:p>
        </w:tc>
      </w:tr>
      <w:tr w:rsidR="002B755B" w:rsidRPr="00E763DE" w:rsidTr="004A2A90">
        <w:trPr>
          <w:trHeight w:val="499"/>
        </w:trPr>
        <w:tc>
          <w:tcPr>
            <w:tcW w:w="1702" w:type="dxa"/>
            <w:tcBorders>
              <w:top w:val="nil"/>
              <w:left w:val="single" w:sz="12" w:space="0" w:color="auto"/>
              <w:bottom w:val="single" w:sz="4" w:space="0" w:color="auto"/>
              <w:right w:val="single" w:sz="8" w:space="0" w:color="auto"/>
            </w:tcBorders>
            <w:shd w:val="clear" w:color="auto" w:fill="auto"/>
            <w:noWrap/>
            <w:vAlign w:val="center"/>
            <w:hideMark/>
          </w:tcPr>
          <w:p w:rsidR="002B755B" w:rsidRPr="00E763DE" w:rsidRDefault="002B755B" w:rsidP="00787E05">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CD-ROM</w:t>
            </w:r>
          </w:p>
        </w:tc>
        <w:tc>
          <w:tcPr>
            <w:tcW w:w="863"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w:t>
            </w:r>
            <w:r w:rsidR="00F95E74">
              <w:rPr>
                <w:rFonts w:ascii="Arial" w:eastAsia="Times New Roman" w:hAnsi="Arial" w:cs="Arial"/>
                <w:sz w:val="20"/>
                <w:szCs w:val="20"/>
                <w:lang w:eastAsia="pt-BR"/>
              </w:rPr>
              <w:t>.</w:t>
            </w:r>
            <w:r w:rsidRPr="00E763DE">
              <w:rPr>
                <w:rFonts w:ascii="Arial" w:eastAsia="Times New Roman" w:hAnsi="Arial" w:cs="Arial"/>
                <w:sz w:val="20"/>
                <w:szCs w:val="20"/>
                <w:lang w:eastAsia="pt-BR"/>
              </w:rPr>
              <w:t>313</w:t>
            </w:r>
          </w:p>
        </w:tc>
        <w:tc>
          <w:tcPr>
            <w:tcW w:w="752"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315</w:t>
            </w:r>
          </w:p>
        </w:tc>
        <w:tc>
          <w:tcPr>
            <w:tcW w:w="752"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454</w:t>
            </w:r>
          </w:p>
        </w:tc>
        <w:tc>
          <w:tcPr>
            <w:tcW w:w="752"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170</w:t>
            </w:r>
          </w:p>
        </w:tc>
        <w:tc>
          <w:tcPr>
            <w:tcW w:w="752"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186</w:t>
            </w:r>
          </w:p>
        </w:tc>
        <w:tc>
          <w:tcPr>
            <w:tcW w:w="641"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10</w:t>
            </w:r>
          </w:p>
        </w:tc>
        <w:tc>
          <w:tcPr>
            <w:tcW w:w="641"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79</w:t>
            </w:r>
          </w:p>
        </w:tc>
        <w:tc>
          <w:tcPr>
            <w:tcW w:w="514"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10</w:t>
            </w:r>
          </w:p>
        </w:tc>
        <w:tc>
          <w:tcPr>
            <w:tcW w:w="655"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132</w:t>
            </w:r>
          </w:p>
        </w:tc>
        <w:tc>
          <w:tcPr>
            <w:tcW w:w="1434" w:type="dxa"/>
            <w:tcBorders>
              <w:top w:val="nil"/>
              <w:left w:val="nil"/>
              <w:bottom w:val="single" w:sz="4" w:space="0" w:color="auto"/>
              <w:right w:val="single" w:sz="12"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2</w:t>
            </w:r>
            <w:r w:rsidR="00F95E74">
              <w:rPr>
                <w:rFonts w:ascii="Arial" w:eastAsia="Times New Roman" w:hAnsi="Arial" w:cs="Arial"/>
                <w:b/>
                <w:bCs/>
                <w:sz w:val="20"/>
                <w:szCs w:val="20"/>
                <w:lang w:eastAsia="pt-BR"/>
              </w:rPr>
              <w:t>.</w:t>
            </w:r>
            <w:r w:rsidRPr="00E763DE">
              <w:rPr>
                <w:rFonts w:ascii="Arial" w:eastAsia="Times New Roman" w:hAnsi="Arial" w:cs="Arial"/>
                <w:b/>
                <w:bCs/>
                <w:sz w:val="20"/>
                <w:szCs w:val="20"/>
                <w:lang w:eastAsia="pt-BR"/>
              </w:rPr>
              <w:t>669</w:t>
            </w:r>
          </w:p>
        </w:tc>
      </w:tr>
      <w:tr w:rsidR="002B755B" w:rsidRPr="00E763DE" w:rsidTr="004A2A90">
        <w:trPr>
          <w:trHeight w:val="499"/>
        </w:trPr>
        <w:tc>
          <w:tcPr>
            <w:tcW w:w="1702" w:type="dxa"/>
            <w:tcBorders>
              <w:top w:val="nil"/>
              <w:left w:val="single" w:sz="12" w:space="0" w:color="auto"/>
              <w:bottom w:val="single" w:sz="4" w:space="0" w:color="auto"/>
              <w:right w:val="single" w:sz="8" w:space="0" w:color="auto"/>
            </w:tcBorders>
            <w:shd w:val="clear" w:color="auto" w:fill="auto"/>
            <w:noWrap/>
            <w:vAlign w:val="center"/>
            <w:hideMark/>
          </w:tcPr>
          <w:p w:rsidR="002B755B" w:rsidRPr="00E763DE" w:rsidRDefault="002B755B" w:rsidP="00787E05">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Disquete</w:t>
            </w:r>
          </w:p>
        </w:tc>
        <w:tc>
          <w:tcPr>
            <w:tcW w:w="863"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73</w:t>
            </w:r>
          </w:p>
        </w:tc>
        <w:tc>
          <w:tcPr>
            <w:tcW w:w="752"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58</w:t>
            </w:r>
          </w:p>
        </w:tc>
        <w:tc>
          <w:tcPr>
            <w:tcW w:w="752"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49</w:t>
            </w:r>
          </w:p>
        </w:tc>
        <w:tc>
          <w:tcPr>
            <w:tcW w:w="752"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752"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6</w:t>
            </w:r>
          </w:p>
        </w:tc>
        <w:tc>
          <w:tcPr>
            <w:tcW w:w="641"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11</w:t>
            </w:r>
          </w:p>
        </w:tc>
        <w:tc>
          <w:tcPr>
            <w:tcW w:w="641"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514"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655"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1434" w:type="dxa"/>
            <w:tcBorders>
              <w:top w:val="nil"/>
              <w:left w:val="nil"/>
              <w:bottom w:val="single" w:sz="4" w:space="0" w:color="auto"/>
              <w:right w:val="single" w:sz="12"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197</w:t>
            </w:r>
          </w:p>
        </w:tc>
      </w:tr>
      <w:tr w:rsidR="002B755B" w:rsidRPr="00E763DE" w:rsidTr="004A2A90">
        <w:trPr>
          <w:trHeight w:val="499"/>
        </w:trPr>
        <w:tc>
          <w:tcPr>
            <w:tcW w:w="1702" w:type="dxa"/>
            <w:tcBorders>
              <w:top w:val="nil"/>
              <w:left w:val="single" w:sz="12" w:space="0" w:color="auto"/>
              <w:bottom w:val="single" w:sz="4" w:space="0" w:color="auto"/>
              <w:right w:val="single" w:sz="8" w:space="0" w:color="auto"/>
            </w:tcBorders>
            <w:shd w:val="clear" w:color="auto" w:fill="auto"/>
            <w:noWrap/>
            <w:vAlign w:val="center"/>
            <w:hideMark/>
          </w:tcPr>
          <w:p w:rsidR="002B755B" w:rsidRPr="00E763DE" w:rsidRDefault="002B755B" w:rsidP="00787E05">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Dissertação</w:t>
            </w:r>
          </w:p>
        </w:tc>
        <w:tc>
          <w:tcPr>
            <w:tcW w:w="863"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w:t>
            </w:r>
            <w:r w:rsidR="00F95E74">
              <w:rPr>
                <w:rFonts w:ascii="Arial" w:eastAsia="Times New Roman" w:hAnsi="Arial" w:cs="Arial"/>
                <w:sz w:val="20"/>
                <w:szCs w:val="20"/>
                <w:lang w:eastAsia="pt-BR"/>
              </w:rPr>
              <w:t>.</w:t>
            </w:r>
            <w:r w:rsidRPr="00E763DE">
              <w:rPr>
                <w:rFonts w:ascii="Arial" w:eastAsia="Times New Roman" w:hAnsi="Arial" w:cs="Arial"/>
                <w:sz w:val="20"/>
                <w:szCs w:val="20"/>
                <w:lang w:eastAsia="pt-BR"/>
              </w:rPr>
              <w:t>325</w:t>
            </w:r>
          </w:p>
        </w:tc>
        <w:tc>
          <w:tcPr>
            <w:tcW w:w="752"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347</w:t>
            </w:r>
          </w:p>
        </w:tc>
        <w:tc>
          <w:tcPr>
            <w:tcW w:w="752"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658</w:t>
            </w:r>
          </w:p>
        </w:tc>
        <w:tc>
          <w:tcPr>
            <w:tcW w:w="752"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14</w:t>
            </w:r>
          </w:p>
        </w:tc>
        <w:tc>
          <w:tcPr>
            <w:tcW w:w="752"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147</w:t>
            </w:r>
          </w:p>
        </w:tc>
        <w:tc>
          <w:tcPr>
            <w:tcW w:w="641"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3</w:t>
            </w:r>
          </w:p>
        </w:tc>
        <w:tc>
          <w:tcPr>
            <w:tcW w:w="641"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73</w:t>
            </w:r>
          </w:p>
        </w:tc>
        <w:tc>
          <w:tcPr>
            <w:tcW w:w="514"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655"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1434" w:type="dxa"/>
            <w:tcBorders>
              <w:top w:val="nil"/>
              <w:left w:val="nil"/>
              <w:bottom w:val="single" w:sz="4" w:space="0" w:color="auto"/>
              <w:right w:val="single" w:sz="12"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2</w:t>
            </w:r>
            <w:r w:rsidR="00F95E74">
              <w:rPr>
                <w:rFonts w:ascii="Arial" w:eastAsia="Times New Roman" w:hAnsi="Arial" w:cs="Arial"/>
                <w:b/>
                <w:bCs/>
                <w:sz w:val="20"/>
                <w:szCs w:val="20"/>
                <w:lang w:eastAsia="pt-BR"/>
              </w:rPr>
              <w:t>.</w:t>
            </w:r>
            <w:r w:rsidRPr="00E763DE">
              <w:rPr>
                <w:rFonts w:ascii="Arial" w:eastAsia="Times New Roman" w:hAnsi="Arial" w:cs="Arial"/>
                <w:b/>
                <w:bCs/>
                <w:sz w:val="20"/>
                <w:szCs w:val="20"/>
                <w:lang w:eastAsia="pt-BR"/>
              </w:rPr>
              <w:t>567</w:t>
            </w:r>
          </w:p>
        </w:tc>
      </w:tr>
      <w:tr w:rsidR="002B755B" w:rsidRPr="00E763DE" w:rsidTr="004A2A90">
        <w:trPr>
          <w:trHeight w:val="499"/>
        </w:trPr>
        <w:tc>
          <w:tcPr>
            <w:tcW w:w="1702" w:type="dxa"/>
            <w:tcBorders>
              <w:top w:val="nil"/>
              <w:left w:val="single" w:sz="12" w:space="0" w:color="auto"/>
              <w:bottom w:val="single" w:sz="4" w:space="0" w:color="auto"/>
              <w:right w:val="single" w:sz="8" w:space="0" w:color="auto"/>
            </w:tcBorders>
            <w:shd w:val="clear" w:color="auto" w:fill="auto"/>
            <w:noWrap/>
            <w:vAlign w:val="center"/>
            <w:hideMark/>
          </w:tcPr>
          <w:p w:rsidR="002B755B" w:rsidRPr="00E763DE" w:rsidRDefault="002B755B" w:rsidP="00787E05">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DVD</w:t>
            </w:r>
          </w:p>
        </w:tc>
        <w:tc>
          <w:tcPr>
            <w:tcW w:w="863"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230</w:t>
            </w:r>
          </w:p>
        </w:tc>
        <w:tc>
          <w:tcPr>
            <w:tcW w:w="752"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21</w:t>
            </w:r>
          </w:p>
        </w:tc>
        <w:tc>
          <w:tcPr>
            <w:tcW w:w="752"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37</w:t>
            </w:r>
          </w:p>
        </w:tc>
        <w:tc>
          <w:tcPr>
            <w:tcW w:w="752"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6</w:t>
            </w:r>
          </w:p>
        </w:tc>
        <w:tc>
          <w:tcPr>
            <w:tcW w:w="752"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9</w:t>
            </w:r>
          </w:p>
        </w:tc>
        <w:tc>
          <w:tcPr>
            <w:tcW w:w="641"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641"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33</w:t>
            </w:r>
          </w:p>
        </w:tc>
        <w:tc>
          <w:tcPr>
            <w:tcW w:w="514"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3</w:t>
            </w:r>
          </w:p>
        </w:tc>
        <w:tc>
          <w:tcPr>
            <w:tcW w:w="655"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44</w:t>
            </w:r>
          </w:p>
        </w:tc>
        <w:tc>
          <w:tcPr>
            <w:tcW w:w="1434" w:type="dxa"/>
            <w:tcBorders>
              <w:top w:val="nil"/>
              <w:left w:val="nil"/>
              <w:bottom w:val="single" w:sz="4" w:space="0" w:color="auto"/>
              <w:right w:val="single" w:sz="12"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383</w:t>
            </w:r>
          </w:p>
        </w:tc>
      </w:tr>
      <w:tr w:rsidR="002B755B" w:rsidRPr="00E763DE" w:rsidTr="004A2A90">
        <w:trPr>
          <w:trHeight w:val="499"/>
        </w:trPr>
        <w:tc>
          <w:tcPr>
            <w:tcW w:w="1702" w:type="dxa"/>
            <w:tcBorders>
              <w:top w:val="nil"/>
              <w:left w:val="single" w:sz="12" w:space="0" w:color="auto"/>
              <w:bottom w:val="single" w:sz="4" w:space="0" w:color="auto"/>
              <w:right w:val="single" w:sz="8" w:space="0" w:color="auto"/>
            </w:tcBorders>
            <w:shd w:val="clear" w:color="auto" w:fill="auto"/>
            <w:noWrap/>
            <w:vAlign w:val="center"/>
            <w:hideMark/>
          </w:tcPr>
          <w:p w:rsidR="002B755B" w:rsidRPr="00E763DE" w:rsidRDefault="002B755B" w:rsidP="00787E05">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Folheto</w:t>
            </w:r>
          </w:p>
        </w:tc>
        <w:tc>
          <w:tcPr>
            <w:tcW w:w="863"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5</w:t>
            </w:r>
            <w:r w:rsidR="00F95E74">
              <w:rPr>
                <w:rFonts w:ascii="Arial" w:eastAsia="Times New Roman" w:hAnsi="Arial" w:cs="Arial"/>
                <w:sz w:val="20"/>
                <w:szCs w:val="20"/>
                <w:lang w:eastAsia="pt-BR"/>
              </w:rPr>
              <w:t>.</w:t>
            </w:r>
            <w:r w:rsidRPr="00E763DE">
              <w:rPr>
                <w:rFonts w:ascii="Arial" w:eastAsia="Times New Roman" w:hAnsi="Arial" w:cs="Arial"/>
                <w:sz w:val="20"/>
                <w:szCs w:val="20"/>
                <w:lang w:eastAsia="pt-BR"/>
              </w:rPr>
              <w:t>446</w:t>
            </w:r>
          </w:p>
        </w:tc>
        <w:tc>
          <w:tcPr>
            <w:tcW w:w="752"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2</w:t>
            </w:r>
            <w:r w:rsidR="00F95E74">
              <w:rPr>
                <w:rFonts w:ascii="Arial" w:eastAsia="Times New Roman" w:hAnsi="Arial" w:cs="Arial"/>
                <w:sz w:val="20"/>
                <w:szCs w:val="20"/>
                <w:lang w:eastAsia="pt-BR"/>
              </w:rPr>
              <w:t>.</w:t>
            </w:r>
            <w:r w:rsidRPr="00E763DE">
              <w:rPr>
                <w:rFonts w:ascii="Arial" w:eastAsia="Times New Roman" w:hAnsi="Arial" w:cs="Arial"/>
                <w:sz w:val="20"/>
                <w:szCs w:val="20"/>
                <w:lang w:eastAsia="pt-BR"/>
              </w:rPr>
              <w:t>232</w:t>
            </w:r>
          </w:p>
        </w:tc>
        <w:tc>
          <w:tcPr>
            <w:tcW w:w="752"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2</w:t>
            </w:r>
            <w:r w:rsidR="00F95E74">
              <w:rPr>
                <w:rFonts w:ascii="Arial" w:eastAsia="Times New Roman" w:hAnsi="Arial" w:cs="Arial"/>
                <w:sz w:val="20"/>
                <w:szCs w:val="20"/>
                <w:lang w:eastAsia="pt-BR"/>
              </w:rPr>
              <w:t>.</w:t>
            </w:r>
            <w:r w:rsidRPr="00E763DE">
              <w:rPr>
                <w:rFonts w:ascii="Arial" w:eastAsia="Times New Roman" w:hAnsi="Arial" w:cs="Arial"/>
                <w:sz w:val="20"/>
                <w:szCs w:val="20"/>
                <w:lang w:eastAsia="pt-BR"/>
              </w:rPr>
              <w:t>510</w:t>
            </w:r>
          </w:p>
        </w:tc>
        <w:tc>
          <w:tcPr>
            <w:tcW w:w="752"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w:t>
            </w:r>
            <w:r w:rsidR="00F95E74">
              <w:rPr>
                <w:rFonts w:ascii="Arial" w:eastAsia="Times New Roman" w:hAnsi="Arial" w:cs="Arial"/>
                <w:sz w:val="20"/>
                <w:szCs w:val="20"/>
                <w:lang w:eastAsia="pt-BR"/>
              </w:rPr>
              <w:t>.</w:t>
            </w:r>
            <w:r w:rsidRPr="00E763DE">
              <w:rPr>
                <w:rFonts w:ascii="Arial" w:eastAsia="Times New Roman" w:hAnsi="Arial" w:cs="Arial"/>
                <w:sz w:val="20"/>
                <w:szCs w:val="20"/>
                <w:lang w:eastAsia="pt-BR"/>
              </w:rPr>
              <w:t>473</w:t>
            </w:r>
          </w:p>
        </w:tc>
        <w:tc>
          <w:tcPr>
            <w:tcW w:w="752"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w:t>
            </w:r>
            <w:r w:rsidR="00F95E74">
              <w:rPr>
                <w:rFonts w:ascii="Arial" w:eastAsia="Times New Roman" w:hAnsi="Arial" w:cs="Arial"/>
                <w:sz w:val="20"/>
                <w:szCs w:val="20"/>
                <w:lang w:eastAsia="pt-BR"/>
              </w:rPr>
              <w:t>.</w:t>
            </w:r>
            <w:r w:rsidRPr="00E763DE">
              <w:rPr>
                <w:rFonts w:ascii="Arial" w:eastAsia="Times New Roman" w:hAnsi="Arial" w:cs="Arial"/>
                <w:sz w:val="20"/>
                <w:szCs w:val="20"/>
                <w:lang w:eastAsia="pt-BR"/>
              </w:rPr>
              <w:t>673</w:t>
            </w:r>
          </w:p>
        </w:tc>
        <w:tc>
          <w:tcPr>
            <w:tcW w:w="641"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125</w:t>
            </w:r>
          </w:p>
        </w:tc>
        <w:tc>
          <w:tcPr>
            <w:tcW w:w="641"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w:t>
            </w:r>
            <w:r w:rsidR="00F95E74">
              <w:rPr>
                <w:rFonts w:ascii="Arial" w:eastAsia="Times New Roman" w:hAnsi="Arial" w:cs="Arial"/>
                <w:sz w:val="20"/>
                <w:szCs w:val="20"/>
                <w:lang w:eastAsia="pt-BR"/>
              </w:rPr>
              <w:t>.</w:t>
            </w:r>
            <w:r w:rsidRPr="00E763DE">
              <w:rPr>
                <w:rFonts w:ascii="Arial" w:eastAsia="Times New Roman" w:hAnsi="Arial" w:cs="Arial"/>
                <w:sz w:val="20"/>
                <w:szCs w:val="20"/>
                <w:lang w:eastAsia="pt-BR"/>
              </w:rPr>
              <w:t>484</w:t>
            </w:r>
          </w:p>
        </w:tc>
        <w:tc>
          <w:tcPr>
            <w:tcW w:w="514"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111</w:t>
            </w:r>
          </w:p>
        </w:tc>
        <w:tc>
          <w:tcPr>
            <w:tcW w:w="655"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5</w:t>
            </w:r>
          </w:p>
        </w:tc>
        <w:tc>
          <w:tcPr>
            <w:tcW w:w="1434" w:type="dxa"/>
            <w:tcBorders>
              <w:top w:val="nil"/>
              <w:left w:val="nil"/>
              <w:bottom w:val="single" w:sz="4" w:space="0" w:color="auto"/>
              <w:right w:val="single" w:sz="12"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15</w:t>
            </w:r>
            <w:r w:rsidR="00F95E74">
              <w:rPr>
                <w:rFonts w:ascii="Arial" w:eastAsia="Times New Roman" w:hAnsi="Arial" w:cs="Arial"/>
                <w:b/>
                <w:bCs/>
                <w:sz w:val="20"/>
                <w:szCs w:val="20"/>
                <w:lang w:eastAsia="pt-BR"/>
              </w:rPr>
              <w:t>.</w:t>
            </w:r>
            <w:r w:rsidRPr="00E763DE">
              <w:rPr>
                <w:rFonts w:ascii="Arial" w:eastAsia="Times New Roman" w:hAnsi="Arial" w:cs="Arial"/>
                <w:b/>
                <w:bCs/>
                <w:sz w:val="20"/>
                <w:szCs w:val="20"/>
                <w:lang w:eastAsia="pt-BR"/>
              </w:rPr>
              <w:t>059</w:t>
            </w:r>
          </w:p>
        </w:tc>
      </w:tr>
      <w:tr w:rsidR="002B755B" w:rsidRPr="00E763DE" w:rsidTr="004A2A90">
        <w:trPr>
          <w:trHeight w:val="499"/>
        </w:trPr>
        <w:tc>
          <w:tcPr>
            <w:tcW w:w="1702" w:type="dxa"/>
            <w:tcBorders>
              <w:top w:val="nil"/>
              <w:left w:val="single" w:sz="12" w:space="0" w:color="auto"/>
              <w:bottom w:val="single" w:sz="4" w:space="0" w:color="auto"/>
              <w:right w:val="single" w:sz="8" w:space="0" w:color="auto"/>
            </w:tcBorders>
            <w:shd w:val="clear" w:color="auto" w:fill="auto"/>
            <w:noWrap/>
            <w:vAlign w:val="center"/>
            <w:hideMark/>
          </w:tcPr>
          <w:p w:rsidR="002B755B" w:rsidRPr="00E763DE" w:rsidRDefault="002B755B" w:rsidP="00787E05">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Livro</w:t>
            </w:r>
          </w:p>
        </w:tc>
        <w:tc>
          <w:tcPr>
            <w:tcW w:w="863"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128</w:t>
            </w:r>
            <w:r w:rsidR="00F95E74">
              <w:rPr>
                <w:rFonts w:ascii="Arial" w:eastAsia="Times New Roman" w:hAnsi="Arial" w:cs="Arial"/>
                <w:sz w:val="20"/>
                <w:szCs w:val="20"/>
                <w:lang w:eastAsia="pt-BR"/>
              </w:rPr>
              <w:t>.</w:t>
            </w:r>
            <w:r w:rsidRPr="00E763DE">
              <w:rPr>
                <w:rFonts w:ascii="Arial" w:eastAsia="Times New Roman" w:hAnsi="Arial" w:cs="Arial"/>
                <w:sz w:val="20"/>
                <w:szCs w:val="20"/>
                <w:lang w:eastAsia="pt-BR"/>
              </w:rPr>
              <w:t>053</w:t>
            </w:r>
          </w:p>
        </w:tc>
        <w:tc>
          <w:tcPr>
            <w:tcW w:w="752"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29</w:t>
            </w:r>
            <w:r w:rsidR="00F95E74">
              <w:rPr>
                <w:rFonts w:ascii="Arial" w:eastAsia="Times New Roman" w:hAnsi="Arial" w:cs="Arial"/>
                <w:sz w:val="20"/>
                <w:szCs w:val="20"/>
                <w:lang w:eastAsia="pt-BR"/>
              </w:rPr>
              <w:t>.</w:t>
            </w:r>
            <w:r w:rsidRPr="00E763DE">
              <w:rPr>
                <w:rFonts w:ascii="Arial" w:eastAsia="Times New Roman" w:hAnsi="Arial" w:cs="Arial"/>
                <w:sz w:val="20"/>
                <w:szCs w:val="20"/>
                <w:lang w:eastAsia="pt-BR"/>
              </w:rPr>
              <w:t>452</w:t>
            </w:r>
          </w:p>
        </w:tc>
        <w:tc>
          <w:tcPr>
            <w:tcW w:w="752"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39</w:t>
            </w:r>
            <w:r w:rsidR="00F95E74">
              <w:rPr>
                <w:rFonts w:ascii="Arial" w:eastAsia="Times New Roman" w:hAnsi="Arial" w:cs="Arial"/>
                <w:sz w:val="20"/>
                <w:szCs w:val="20"/>
                <w:lang w:eastAsia="pt-BR"/>
              </w:rPr>
              <w:t>.</w:t>
            </w:r>
            <w:r w:rsidRPr="00E763DE">
              <w:rPr>
                <w:rFonts w:ascii="Arial" w:eastAsia="Times New Roman" w:hAnsi="Arial" w:cs="Arial"/>
                <w:sz w:val="20"/>
                <w:szCs w:val="20"/>
                <w:lang w:eastAsia="pt-BR"/>
              </w:rPr>
              <w:t>836</w:t>
            </w:r>
          </w:p>
        </w:tc>
        <w:tc>
          <w:tcPr>
            <w:tcW w:w="752"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9</w:t>
            </w:r>
            <w:r w:rsidR="00F95E74">
              <w:rPr>
                <w:rFonts w:ascii="Arial" w:eastAsia="Times New Roman" w:hAnsi="Arial" w:cs="Arial"/>
                <w:sz w:val="20"/>
                <w:szCs w:val="20"/>
                <w:lang w:eastAsia="pt-BR"/>
              </w:rPr>
              <w:t>.</w:t>
            </w:r>
            <w:r w:rsidRPr="00E763DE">
              <w:rPr>
                <w:rFonts w:ascii="Arial" w:eastAsia="Times New Roman" w:hAnsi="Arial" w:cs="Arial"/>
                <w:sz w:val="20"/>
                <w:szCs w:val="20"/>
                <w:lang w:eastAsia="pt-BR"/>
              </w:rPr>
              <w:t>275</w:t>
            </w:r>
          </w:p>
        </w:tc>
        <w:tc>
          <w:tcPr>
            <w:tcW w:w="752"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14</w:t>
            </w:r>
            <w:r w:rsidR="00F95E74">
              <w:rPr>
                <w:rFonts w:ascii="Arial" w:eastAsia="Times New Roman" w:hAnsi="Arial" w:cs="Arial"/>
                <w:sz w:val="20"/>
                <w:szCs w:val="20"/>
                <w:lang w:eastAsia="pt-BR"/>
              </w:rPr>
              <w:t>.</w:t>
            </w:r>
            <w:r w:rsidRPr="00E763DE">
              <w:rPr>
                <w:rFonts w:ascii="Arial" w:eastAsia="Times New Roman" w:hAnsi="Arial" w:cs="Arial"/>
                <w:sz w:val="20"/>
                <w:szCs w:val="20"/>
                <w:lang w:eastAsia="pt-BR"/>
              </w:rPr>
              <w:t>539</w:t>
            </w:r>
          </w:p>
        </w:tc>
        <w:tc>
          <w:tcPr>
            <w:tcW w:w="641"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w:t>
            </w:r>
            <w:r w:rsidR="00F95E74">
              <w:rPr>
                <w:rFonts w:ascii="Arial" w:eastAsia="Times New Roman" w:hAnsi="Arial" w:cs="Arial"/>
                <w:sz w:val="20"/>
                <w:szCs w:val="20"/>
                <w:lang w:eastAsia="pt-BR"/>
              </w:rPr>
              <w:t>.</w:t>
            </w:r>
            <w:r w:rsidRPr="00E763DE">
              <w:rPr>
                <w:rFonts w:ascii="Arial" w:eastAsia="Times New Roman" w:hAnsi="Arial" w:cs="Arial"/>
                <w:sz w:val="20"/>
                <w:szCs w:val="20"/>
                <w:lang w:eastAsia="pt-BR"/>
              </w:rPr>
              <w:t>509</w:t>
            </w:r>
          </w:p>
        </w:tc>
        <w:tc>
          <w:tcPr>
            <w:tcW w:w="641"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3</w:t>
            </w:r>
            <w:r w:rsidR="00F95E74">
              <w:rPr>
                <w:rFonts w:ascii="Arial" w:eastAsia="Times New Roman" w:hAnsi="Arial" w:cs="Arial"/>
                <w:sz w:val="20"/>
                <w:szCs w:val="20"/>
                <w:lang w:eastAsia="pt-BR"/>
              </w:rPr>
              <w:t>.</w:t>
            </w:r>
            <w:r w:rsidRPr="00E763DE">
              <w:rPr>
                <w:rFonts w:ascii="Arial" w:eastAsia="Times New Roman" w:hAnsi="Arial" w:cs="Arial"/>
                <w:sz w:val="20"/>
                <w:szCs w:val="20"/>
                <w:lang w:eastAsia="pt-BR"/>
              </w:rPr>
              <w:t>955</w:t>
            </w:r>
          </w:p>
        </w:tc>
        <w:tc>
          <w:tcPr>
            <w:tcW w:w="514"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159</w:t>
            </w:r>
          </w:p>
        </w:tc>
        <w:tc>
          <w:tcPr>
            <w:tcW w:w="655"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5</w:t>
            </w:r>
            <w:r w:rsidR="00F95E74">
              <w:rPr>
                <w:rFonts w:ascii="Arial" w:eastAsia="Times New Roman" w:hAnsi="Arial" w:cs="Arial"/>
                <w:sz w:val="20"/>
                <w:szCs w:val="20"/>
                <w:lang w:eastAsia="pt-BR"/>
              </w:rPr>
              <w:t>.</w:t>
            </w:r>
            <w:r w:rsidRPr="00E763DE">
              <w:rPr>
                <w:rFonts w:ascii="Arial" w:eastAsia="Times New Roman" w:hAnsi="Arial" w:cs="Arial"/>
                <w:sz w:val="20"/>
                <w:szCs w:val="20"/>
                <w:lang w:eastAsia="pt-BR"/>
              </w:rPr>
              <w:t>775</w:t>
            </w:r>
          </w:p>
        </w:tc>
        <w:tc>
          <w:tcPr>
            <w:tcW w:w="1434" w:type="dxa"/>
            <w:tcBorders>
              <w:top w:val="nil"/>
              <w:left w:val="nil"/>
              <w:bottom w:val="single" w:sz="4" w:space="0" w:color="auto"/>
              <w:right w:val="single" w:sz="12"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232</w:t>
            </w:r>
            <w:r w:rsidR="00F95E74">
              <w:rPr>
                <w:rFonts w:ascii="Arial" w:eastAsia="Times New Roman" w:hAnsi="Arial" w:cs="Arial"/>
                <w:b/>
                <w:bCs/>
                <w:sz w:val="20"/>
                <w:szCs w:val="20"/>
                <w:lang w:eastAsia="pt-BR"/>
              </w:rPr>
              <w:t>.</w:t>
            </w:r>
            <w:r w:rsidRPr="00E763DE">
              <w:rPr>
                <w:rFonts w:ascii="Arial" w:eastAsia="Times New Roman" w:hAnsi="Arial" w:cs="Arial"/>
                <w:b/>
                <w:bCs/>
                <w:sz w:val="20"/>
                <w:szCs w:val="20"/>
                <w:lang w:eastAsia="pt-BR"/>
              </w:rPr>
              <w:t>553</w:t>
            </w:r>
          </w:p>
        </w:tc>
      </w:tr>
      <w:tr w:rsidR="002B755B" w:rsidRPr="00E763DE" w:rsidTr="004A2A90">
        <w:trPr>
          <w:trHeight w:val="499"/>
        </w:trPr>
        <w:tc>
          <w:tcPr>
            <w:tcW w:w="1702" w:type="dxa"/>
            <w:tcBorders>
              <w:top w:val="nil"/>
              <w:left w:val="single" w:sz="12" w:space="0" w:color="auto"/>
              <w:bottom w:val="single" w:sz="4" w:space="0" w:color="auto"/>
              <w:right w:val="single" w:sz="8" w:space="0" w:color="auto"/>
            </w:tcBorders>
            <w:shd w:val="clear" w:color="auto" w:fill="auto"/>
            <w:noWrap/>
            <w:vAlign w:val="center"/>
            <w:hideMark/>
          </w:tcPr>
          <w:p w:rsidR="002B755B" w:rsidRPr="00E763DE" w:rsidRDefault="002B755B" w:rsidP="00787E05">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Mapa</w:t>
            </w:r>
          </w:p>
        </w:tc>
        <w:tc>
          <w:tcPr>
            <w:tcW w:w="863"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88</w:t>
            </w:r>
          </w:p>
        </w:tc>
        <w:tc>
          <w:tcPr>
            <w:tcW w:w="752"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3</w:t>
            </w:r>
          </w:p>
        </w:tc>
        <w:tc>
          <w:tcPr>
            <w:tcW w:w="752"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35</w:t>
            </w:r>
          </w:p>
        </w:tc>
        <w:tc>
          <w:tcPr>
            <w:tcW w:w="752"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6</w:t>
            </w:r>
          </w:p>
        </w:tc>
        <w:tc>
          <w:tcPr>
            <w:tcW w:w="752"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17</w:t>
            </w:r>
          </w:p>
        </w:tc>
        <w:tc>
          <w:tcPr>
            <w:tcW w:w="641"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641"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w:t>
            </w:r>
          </w:p>
        </w:tc>
        <w:tc>
          <w:tcPr>
            <w:tcW w:w="514"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655"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1434" w:type="dxa"/>
            <w:tcBorders>
              <w:top w:val="nil"/>
              <w:left w:val="nil"/>
              <w:bottom w:val="single" w:sz="4" w:space="0" w:color="auto"/>
              <w:right w:val="single" w:sz="12"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150</w:t>
            </w:r>
          </w:p>
        </w:tc>
      </w:tr>
      <w:tr w:rsidR="002B755B" w:rsidRPr="00E763DE" w:rsidTr="004A2A90">
        <w:trPr>
          <w:trHeight w:val="499"/>
        </w:trPr>
        <w:tc>
          <w:tcPr>
            <w:tcW w:w="1702" w:type="dxa"/>
            <w:tcBorders>
              <w:top w:val="nil"/>
              <w:left w:val="single" w:sz="12" w:space="0" w:color="auto"/>
              <w:bottom w:val="single" w:sz="4" w:space="0" w:color="auto"/>
              <w:right w:val="single" w:sz="8" w:space="0" w:color="auto"/>
            </w:tcBorders>
            <w:shd w:val="clear" w:color="auto" w:fill="auto"/>
            <w:noWrap/>
            <w:vAlign w:val="center"/>
            <w:hideMark/>
          </w:tcPr>
          <w:p w:rsidR="002B755B" w:rsidRPr="00E763DE" w:rsidRDefault="002B755B" w:rsidP="00787E05">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Monografia</w:t>
            </w:r>
          </w:p>
        </w:tc>
        <w:tc>
          <w:tcPr>
            <w:tcW w:w="863"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2</w:t>
            </w:r>
            <w:r w:rsidR="00F95E74">
              <w:rPr>
                <w:rFonts w:ascii="Arial" w:eastAsia="Times New Roman" w:hAnsi="Arial" w:cs="Arial"/>
                <w:sz w:val="20"/>
                <w:szCs w:val="20"/>
                <w:lang w:eastAsia="pt-BR"/>
              </w:rPr>
              <w:t>.</w:t>
            </w:r>
            <w:r w:rsidRPr="00E763DE">
              <w:rPr>
                <w:rFonts w:ascii="Arial" w:eastAsia="Times New Roman" w:hAnsi="Arial" w:cs="Arial"/>
                <w:sz w:val="20"/>
                <w:szCs w:val="20"/>
                <w:lang w:eastAsia="pt-BR"/>
              </w:rPr>
              <w:t>556</w:t>
            </w:r>
          </w:p>
        </w:tc>
        <w:tc>
          <w:tcPr>
            <w:tcW w:w="752"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435</w:t>
            </w:r>
          </w:p>
        </w:tc>
        <w:tc>
          <w:tcPr>
            <w:tcW w:w="752"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970</w:t>
            </w:r>
          </w:p>
        </w:tc>
        <w:tc>
          <w:tcPr>
            <w:tcW w:w="752"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152</w:t>
            </w:r>
          </w:p>
        </w:tc>
        <w:tc>
          <w:tcPr>
            <w:tcW w:w="752"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126</w:t>
            </w:r>
          </w:p>
        </w:tc>
        <w:tc>
          <w:tcPr>
            <w:tcW w:w="641"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641"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15</w:t>
            </w:r>
          </w:p>
        </w:tc>
        <w:tc>
          <w:tcPr>
            <w:tcW w:w="514"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655"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1434" w:type="dxa"/>
            <w:tcBorders>
              <w:top w:val="nil"/>
              <w:left w:val="nil"/>
              <w:bottom w:val="single" w:sz="4" w:space="0" w:color="auto"/>
              <w:right w:val="single" w:sz="12"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4</w:t>
            </w:r>
            <w:r w:rsidR="00F95E74">
              <w:rPr>
                <w:rFonts w:ascii="Arial" w:eastAsia="Times New Roman" w:hAnsi="Arial" w:cs="Arial"/>
                <w:b/>
                <w:bCs/>
                <w:sz w:val="20"/>
                <w:szCs w:val="20"/>
                <w:lang w:eastAsia="pt-BR"/>
              </w:rPr>
              <w:t>.</w:t>
            </w:r>
            <w:r w:rsidRPr="00E763DE">
              <w:rPr>
                <w:rFonts w:ascii="Arial" w:eastAsia="Times New Roman" w:hAnsi="Arial" w:cs="Arial"/>
                <w:b/>
                <w:bCs/>
                <w:sz w:val="20"/>
                <w:szCs w:val="20"/>
                <w:lang w:eastAsia="pt-BR"/>
              </w:rPr>
              <w:t>254</w:t>
            </w:r>
          </w:p>
        </w:tc>
      </w:tr>
      <w:tr w:rsidR="002B755B" w:rsidRPr="00E763DE" w:rsidTr="004A2A90">
        <w:trPr>
          <w:trHeight w:val="499"/>
        </w:trPr>
        <w:tc>
          <w:tcPr>
            <w:tcW w:w="1702" w:type="dxa"/>
            <w:tcBorders>
              <w:top w:val="nil"/>
              <w:left w:val="single" w:sz="12" w:space="0" w:color="auto"/>
              <w:bottom w:val="single" w:sz="4" w:space="0" w:color="auto"/>
              <w:right w:val="single" w:sz="8" w:space="0" w:color="auto"/>
            </w:tcBorders>
            <w:shd w:val="clear" w:color="auto" w:fill="auto"/>
            <w:noWrap/>
            <w:vAlign w:val="center"/>
            <w:hideMark/>
          </w:tcPr>
          <w:p w:rsidR="002B755B" w:rsidRPr="00E763DE" w:rsidRDefault="002B755B" w:rsidP="00787E05">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Norma Técnica</w:t>
            </w:r>
          </w:p>
        </w:tc>
        <w:tc>
          <w:tcPr>
            <w:tcW w:w="863"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182</w:t>
            </w:r>
          </w:p>
        </w:tc>
        <w:tc>
          <w:tcPr>
            <w:tcW w:w="752"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37</w:t>
            </w:r>
          </w:p>
        </w:tc>
        <w:tc>
          <w:tcPr>
            <w:tcW w:w="752"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37</w:t>
            </w:r>
          </w:p>
        </w:tc>
        <w:tc>
          <w:tcPr>
            <w:tcW w:w="752"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152</w:t>
            </w:r>
          </w:p>
        </w:tc>
        <w:tc>
          <w:tcPr>
            <w:tcW w:w="752"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8</w:t>
            </w:r>
          </w:p>
        </w:tc>
        <w:tc>
          <w:tcPr>
            <w:tcW w:w="641"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343</w:t>
            </w:r>
          </w:p>
        </w:tc>
        <w:tc>
          <w:tcPr>
            <w:tcW w:w="641"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514"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3</w:t>
            </w:r>
          </w:p>
        </w:tc>
        <w:tc>
          <w:tcPr>
            <w:tcW w:w="655"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1434" w:type="dxa"/>
            <w:tcBorders>
              <w:top w:val="nil"/>
              <w:left w:val="nil"/>
              <w:bottom w:val="single" w:sz="4" w:space="0" w:color="auto"/>
              <w:right w:val="single" w:sz="12"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725</w:t>
            </w:r>
          </w:p>
        </w:tc>
      </w:tr>
      <w:tr w:rsidR="002B755B" w:rsidRPr="00E763DE" w:rsidTr="004A2A90">
        <w:trPr>
          <w:trHeight w:val="499"/>
        </w:trPr>
        <w:tc>
          <w:tcPr>
            <w:tcW w:w="1702" w:type="dxa"/>
            <w:tcBorders>
              <w:top w:val="nil"/>
              <w:left w:val="single" w:sz="12" w:space="0" w:color="auto"/>
              <w:bottom w:val="single" w:sz="4" w:space="0" w:color="auto"/>
              <w:right w:val="single" w:sz="8" w:space="0" w:color="auto"/>
            </w:tcBorders>
            <w:shd w:val="clear" w:color="auto" w:fill="auto"/>
            <w:noWrap/>
            <w:vAlign w:val="center"/>
            <w:hideMark/>
          </w:tcPr>
          <w:p w:rsidR="002B755B" w:rsidRPr="00E763DE" w:rsidRDefault="002B755B" w:rsidP="00787E05">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Periódico</w:t>
            </w:r>
          </w:p>
        </w:tc>
        <w:tc>
          <w:tcPr>
            <w:tcW w:w="863"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65</w:t>
            </w:r>
            <w:r w:rsidR="00F95E74">
              <w:rPr>
                <w:rFonts w:ascii="Arial" w:eastAsia="Times New Roman" w:hAnsi="Arial" w:cs="Arial"/>
                <w:sz w:val="20"/>
                <w:szCs w:val="20"/>
                <w:lang w:eastAsia="pt-BR"/>
              </w:rPr>
              <w:t>.</w:t>
            </w:r>
            <w:r w:rsidRPr="00E763DE">
              <w:rPr>
                <w:rFonts w:ascii="Arial" w:eastAsia="Times New Roman" w:hAnsi="Arial" w:cs="Arial"/>
                <w:sz w:val="20"/>
                <w:szCs w:val="20"/>
                <w:lang w:eastAsia="pt-BR"/>
              </w:rPr>
              <w:t>630</w:t>
            </w:r>
          </w:p>
        </w:tc>
        <w:tc>
          <w:tcPr>
            <w:tcW w:w="752"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6</w:t>
            </w:r>
            <w:r w:rsidR="00F95E74">
              <w:rPr>
                <w:rFonts w:ascii="Arial" w:eastAsia="Times New Roman" w:hAnsi="Arial" w:cs="Arial"/>
                <w:sz w:val="20"/>
                <w:szCs w:val="20"/>
                <w:lang w:eastAsia="pt-BR"/>
              </w:rPr>
              <w:t>.</w:t>
            </w:r>
            <w:r w:rsidRPr="00E763DE">
              <w:rPr>
                <w:rFonts w:ascii="Arial" w:eastAsia="Times New Roman" w:hAnsi="Arial" w:cs="Arial"/>
                <w:sz w:val="20"/>
                <w:szCs w:val="20"/>
                <w:lang w:eastAsia="pt-BR"/>
              </w:rPr>
              <w:t>377</w:t>
            </w:r>
          </w:p>
        </w:tc>
        <w:tc>
          <w:tcPr>
            <w:tcW w:w="752"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13</w:t>
            </w:r>
            <w:r w:rsidR="00F95E74">
              <w:rPr>
                <w:rFonts w:ascii="Arial" w:eastAsia="Times New Roman" w:hAnsi="Arial" w:cs="Arial"/>
                <w:sz w:val="20"/>
                <w:szCs w:val="20"/>
                <w:lang w:eastAsia="pt-BR"/>
              </w:rPr>
              <w:t>.</w:t>
            </w:r>
            <w:r w:rsidRPr="00E763DE">
              <w:rPr>
                <w:rFonts w:ascii="Arial" w:eastAsia="Times New Roman" w:hAnsi="Arial" w:cs="Arial"/>
                <w:sz w:val="20"/>
                <w:szCs w:val="20"/>
                <w:lang w:eastAsia="pt-BR"/>
              </w:rPr>
              <w:t>570</w:t>
            </w:r>
          </w:p>
        </w:tc>
        <w:tc>
          <w:tcPr>
            <w:tcW w:w="752"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5</w:t>
            </w:r>
            <w:r w:rsidR="00F95E74">
              <w:rPr>
                <w:rFonts w:ascii="Arial" w:eastAsia="Times New Roman" w:hAnsi="Arial" w:cs="Arial"/>
                <w:sz w:val="20"/>
                <w:szCs w:val="20"/>
                <w:lang w:eastAsia="pt-BR"/>
              </w:rPr>
              <w:t>.</w:t>
            </w:r>
            <w:r w:rsidRPr="00E763DE">
              <w:rPr>
                <w:rFonts w:ascii="Arial" w:eastAsia="Times New Roman" w:hAnsi="Arial" w:cs="Arial"/>
                <w:sz w:val="20"/>
                <w:szCs w:val="20"/>
                <w:lang w:eastAsia="pt-BR"/>
              </w:rPr>
              <w:t>197</w:t>
            </w:r>
          </w:p>
        </w:tc>
        <w:tc>
          <w:tcPr>
            <w:tcW w:w="752"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5</w:t>
            </w:r>
            <w:r w:rsidR="00F95E74">
              <w:rPr>
                <w:rFonts w:ascii="Arial" w:eastAsia="Times New Roman" w:hAnsi="Arial" w:cs="Arial"/>
                <w:sz w:val="20"/>
                <w:szCs w:val="20"/>
                <w:lang w:eastAsia="pt-BR"/>
              </w:rPr>
              <w:t>.</w:t>
            </w:r>
            <w:r w:rsidRPr="00E763DE">
              <w:rPr>
                <w:rFonts w:ascii="Arial" w:eastAsia="Times New Roman" w:hAnsi="Arial" w:cs="Arial"/>
                <w:sz w:val="20"/>
                <w:szCs w:val="20"/>
                <w:lang w:eastAsia="pt-BR"/>
              </w:rPr>
              <w:t>371</w:t>
            </w:r>
          </w:p>
        </w:tc>
        <w:tc>
          <w:tcPr>
            <w:tcW w:w="641"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417</w:t>
            </w:r>
          </w:p>
        </w:tc>
        <w:tc>
          <w:tcPr>
            <w:tcW w:w="641"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w:t>
            </w:r>
            <w:r w:rsidR="00F95E74">
              <w:rPr>
                <w:rFonts w:ascii="Arial" w:eastAsia="Times New Roman" w:hAnsi="Arial" w:cs="Arial"/>
                <w:sz w:val="20"/>
                <w:szCs w:val="20"/>
                <w:lang w:eastAsia="pt-BR"/>
              </w:rPr>
              <w:t>.</w:t>
            </w:r>
            <w:r w:rsidRPr="00E763DE">
              <w:rPr>
                <w:rFonts w:ascii="Arial" w:eastAsia="Times New Roman" w:hAnsi="Arial" w:cs="Arial"/>
                <w:sz w:val="20"/>
                <w:szCs w:val="20"/>
                <w:lang w:eastAsia="pt-BR"/>
              </w:rPr>
              <w:t>037</w:t>
            </w:r>
          </w:p>
        </w:tc>
        <w:tc>
          <w:tcPr>
            <w:tcW w:w="514"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655"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198</w:t>
            </w:r>
          </w:p>
        </w:tc>
        <w:tc>
          <w:tcPr>
            <w:tcW w:w="1434" w:type="dxa"/>
            <w:tcBorders>
              <w:top w:val="nil"/>
              <w:left w:val="nil"/>
              <w:bottom w:val="single" w:sz="4" w:space="0" w:color="auto"/>
              <w:right w:val="single" w:sz="12"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97</w:t>
            </w:r>
            <w:r w:rsidR="00F95E74">
              <w:rPr>
                <w:rFonts w:ascii="Arial" w:eastAsia="Times New Roman" w:hAnsi="Arial" w:cs="Arial"/>
                <w:b/>
                <w:bCs/>
                <w:sz w:val="20"/>
                <w:szCs w:val="20"/>
                <w:lang w:eastAsia="pt-BR"/>
              </w:rPr>
              <w:t>.</w:t>
            </w:r>
            <w:r w:rsidRPr="00E763DE">
              <w:rPr>
                <w:rFonts w:ascii="Arial" w:eastAsia="Times New Roman" w:hAnsi="Arial" w:cs="Arial"/>
                <w:b/>
                <w:bCs/>
                <w:sz w:val="20"/>
                <w:szCs w:val="20"/>
                <w:lang w:eastAsia="pt-BR"/>
              </w:rPr>
              <w:t>797</w:t>
            </w:r>
          </w:p>
        </w:tc>
      </w:tr>
      <w:tr w:rsidR="002B755B" w:rsidRPr="00E763DE" w:rsidTr="004A2A90">
        <w:trPr>
          <w:trHeight w:val="499"/>
        </w:trPr>
        <w:tc>
          <w:tcPr>
            <w:tcW w:w="1702" w:type="dxa"/>
            <w:tcBorders>
              <w:top w:val="nil"/>
              <w:left w:val="single" w:sz="12" w:space="0" w:color="auto"/>
              <w:bottom w:val="single" w:sz="4" w:space="0" w:color="auto"/>
              <w:right w:val="single" w:sz="8" w:space="0" w:color="auto"/>
            </w:tcBorders>
            <w:shd w:val="clear" w:color="auto" w:fill="auto"/>
            <w:noWrap/>
            <w:vAlign w:val="center"/>
            <w:hideMark/>
          </w:tcPr>
          <w:p w:rsidR="002B755B" w:rsidRPr="00E763DE" w:rsidRDefault="002B755B" w:rsidP="00787E05">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Relatório</w:t>
            </w:r>
          </w:p>
        </w:tc>
        <w:tc>
          <w:tcPr>
            <w:tcW w:w="863"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145</w:t>
            </w:r>
          </w:p>
        </w:tc>
        <w:tc>
          <w:tcPr>
            <w:tcW w:w="752"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752"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255</w:t>
            </w:r>
          </w:p>
        </w:tc>
        <w:tc>
          <w:tcPr>
            <w:tcW w:w="752"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58</w:t>
            </w:r>
          </w:p>
        </w:tc>
        <w:tc>
          <w:tcPr>
            <w:tcW w:w="752"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73</w:t>
            </w:r>
          </w:p>
        </w:tc>
        <w:tc>
          <w:tcPr>
            <w:tcW w:w="641"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641"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12</w:t>
            </w:r>
          </w:p>
        </w:tc>
        <w:tc>
          <w:tcPr>
            <w:tcW w:w="514"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655"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1434" w:type="dxa"/>
            <w:tcBorders>
              <w:top w:val="nil"/>
              <w:left w:val="nil"/>
              <w:bottom w:val="single" w:sz="4" w:space="0" w:color="auto"/>
              <w:right w:val="single" w:sz="12"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543</w:t>
            </w:r>
          </w:p>
        </w:tc>
      </w:tr>
      <w:tr w:rsidR="002B755B" w:rsidRPr="00E763DE" w:rsidTr="004A2A90">
        <w:trPr>
          <w:trHeight w:val="499"/>
        </w:trPr>
        <w:tc>
          <w:tcPr>
            <w:tcW w:w="1702" w:type="dxa"/>
            <w:tcBorders>
              <w:top w:val="nil"/>
              <w:left w:val="single" w:sz="12" w:space="0" w:color="auto"/>
              <w:bottom w:val="single" w:sz="4" w:space="0" w:color="auto"/>
              <w:right w:val="single" w:sz="8" w:space="0" w:color="auto"/>
            </w:tcBorders>
            <w:shd w:val="clear" w:color="auto" w:fill="auto"/>
            <w:noWrap/>
            <w:vAlign w:val="center"/>
            <w:hideMark/>
          </w:tcPr>
          <w:p w:rsidR="002B755B" w:rsidRPr="00E763DE" w:rsidRDefault="002B755B" w:rsidP="00787E05">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Tese</w:t>
            </w:r>
          </w:p>
        </w:tc>
        <w:tc>
          <w:tcPr>
            <w:tcW w:w="863"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398</w:t>
            </w:r>
          </w:p>
        </w:tc>
        <w:tc>
          <w:tcPr>
            <w:tcW w:w="752"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101</w:t>
            </w:r>
          </w:p>
        </w:tc>
        <w:tc>
          <w:tcPr>
            <w:tcW w:w="752"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31</w:t>
            </w:r>
          </w:p>
        </w:tc>
        <w:tc>
          <w:tcPr>
            <w:tcW w:w="752"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8</w:t>
            </w:r>
          </w:p>
        </w:tc>
        <w:tc>
          <w:tcPr>
            <w:tcW w:w="752"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3</w:t>
            </w:r>
          </w:p>
        </w:tc>
        <w:tc>
          <w:tcPr>
            <w:tcW w:w="641"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641"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13</w:t>
            </w:r>
          </w:p>
        </w:tc>
        <w:tc>
          <w:tcPr>
            <w:tcW w:w="514"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655" w:type="dxa"/>
            <w:tcBorders>
              <w:top w:val="nil"/>
              <w:left w:val="nil"/>
              <w:bottom w:val="single" w:sz="4" w:space="0" w:color="auto"/>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1434" w:type="dxa"/>
            <w:tcBorders>
              <w:top w:val="nil"/>
              <w:left w:val="nil"/>
              <w:bottom w:val="single" w:sz="4" w:space="0" w:color="auto"/>
              <w:right w:val="single" w:sz="12"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554</w:t>
            </w:r>
          </w:p>
        </w:tc>
      </w:tr>
      <w:tr w:rsidR="002B755B" w:rsidRPr="00E763DE" w:rsidTr="004A2A90">
        <w:trPr>
          <w:trHeight w:val="499"/>
        </w:trPr>
        <w:tc>
          <w:tcPr>
            <w:tcW w:w="1702" w:type="dxa"/>
            <w:tcBorders>
              <w:top w:val="nil"/>
              <w:left w:val="single" w:sz="12" w:space="0" w:color="auto"/>
              <w:bottom w:val="nil"/>
              <w:right w:val="single" w:sz="8" w:space="0" w:color="auto"/>
            </w:tcBorders>
            <w:shd w:val="clear" w:color="auto" w:fill="auto"/>
            <w:noWrap/>
            <w:vAlign w:val="center"/>
            <w:hideMark/>
          </w:tcPr>
          <w:p w:rsidR="002B755B" w:rsidRPr="00E763DE" w:rsidRDefault="002B755B" w:rsidP="00787E05">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Vídeo</w:t>
            </w:r>
          </w:p>
        </w:tc>
        <w:tc>
          <w:tcPr>
            <w:tcW w:w="863" w:type="dxa"/>
            <w:tcBorders>
              <w:top w:val="nil"/>
              <w:left w:val="nil"/>
              <w:bottom w:val="nil"/>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50</w:t>
            </w:r>
          </w:p>
        </w:tc>
        <w:tc>
          <w:tcPr>
            <w:tcW w:w="752" w:type="dxa"/>
            <w:tcBorders>
              <w:top w:val="nil"/>
              <w:left w:val="nil"/>
              <w:bottom w:val="nil"/>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752" w:type="dxa"/>
            <w:tcBorders>
              <w:top w:val="nil"/>
              <w:left w:val="nil"/>
              <w:bottom w:val="nil"/>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333</w:t>
            </w:r>
          </w:p>
        </w:tc>
        <w:tc>
          <w:tcPr>
            <w:tcW w:w="752" w:type="dxa"/>
            <w:tcBorders>
              <w:top w:val="nil"/>
              <w:left w:val="nil"/>
              <w:bottom w:val="nil"/>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40</w:t>
            </w:r>
          </w:p>
        </w:tc>
        <w:tc>
          <w:tcPr>
            <w:tcW w:w="752" w:type="dxa"/>
            <w:tcBorders>
              <w:top w:val="nil"/>
              <w:left w:val="nil"/>
              <w:bottom w:val="nil"/>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641" w:type="dxa"/>
            <w:tcBorders>
              <w:top w:val="nil"/>
              <w:left w:val="nil"/>
              <w:bottom w:val="nil"/>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641" w:type="dxa"/>
            <w:tcBorders>
              <w:top w:val="nil"/>
              <w:left w:val="nil"/>
              <w:bottom w:val="nil"/>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16</w:t>
            </w:r>
          </w:p>
        </w:tc>
        <w:tc>
          <w:tcPr>
            <w:tcW w:w="514" w:type="dxa"/>
            <w:tcBorders>
              <w:top w:val="nil"/>
              <w:left w:val="nil"/>
              <w:bottom w:val="nil"/>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23</w:t>
            </w:r>
          </w:p>
        </w:tc>
        <w:tc>
          <w:tcPr>
            <w:tcW w:w="655" w:type="dxa"/>
            <w:tcBorders>
              <w:top w:val="nil"/>
              <w:left w:val="nil"/>
              <w:bottom w:val="nil"/>
              <w:right w:val="single" w:sz="8"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w:t>
            </w:r>
          </w:p>
        </w:tc>
        <w:tc>
          <w:tcPr>
            <w:tcW w:w="1434" w:type="dxa"/>
            <w:tcBorders>
              <w:top w:val="nil"/>
              <w:left w:val="nil"/>
              <w:bottom w:val="nil"/>
              <w:right w:val="single" w:sz="12" w:space="0" w:color="auto"/>
            </w:tcBorders>
            <w:shd w:val="clear" w:color="auto" w:fill="auto"/>
            <w:noWrap/>
            <w:vAlign w:val="center"/>
          </w:tcPr>
          <w:p w:rsidR="002B755B" w:rsidRPr="00E763DE" w:rsidRDefault="0056386C" w:rsidP="002B755B">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463</w:t>
            </w:r>
          </w:p>
        </w:tc>
      </w:tr>
      <w:tr w:rsidR="002B755B" w:rsidRPr="00E763DE" w:rsidTr="004A2A90">
        <w:trPr>
          <w:trHeight w:val="499"/>
        </w:trPr>
        <w:tc>
          <w:tcPr>
            <w:tcW w:w="1702"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rsidR="002B755B" w:rsidRPr="00E763DE" w:rsidRDefault="002B755B" w:rsidP="00787E05">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Total Geral</w:t>
            </w:r>
          </w:p>
        </w:tc>
        <w:tc>
          <w:tcPr>
            <w:tcW w:w="863" w:type="dxa"/>
            <w:tcBorders>
              <w:top w:val="single" w:sz="8" w:space="0" w:color="auto"/>
              <w:left w:val="nil"/>
              <w:bottom w:val="single" w:sz="8" w:space="0" w:color="auto"/>
              <w:right w:val="single" w:sz="8" w:space="0" w:color="auto"/>
            </w:tcBorders>
            <w:shd w:val="clear" w:color="000000" w:fill="F2F2F2"/>
            <w:noWrap/>
            <w:vAlign w:val="center"/>
          </w:tcPr>
          <w:p w:rsidR="002B755B" w:rsidRPr="00E763DE" w:rsidRDefault="0056386C" w:rsidP="002B755B">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206</w:t>
            </w:r>
            <w:r w:rsidR="00F95E74">
              <w:rPr>
                <w:rFonts w:ascii="Arial" w:eastAsia="Times New Roman" w:hAnsi="Arial" w:cs="Arial"/>
                <w:b/>
                <w:bCs/>
                <w:sz w:val="20"/>
                <w:szCs w:val="20"/>
                <w:lang w:eastAsia="pt-BR"/>
              </w:rPr>
              <w:t>.</w:t>
            </w:r>
            <w:r w:rsidRPr="00E763DE">
              <w:rPr>
                <w:rFonts w:ascii="Arial" w:eastAsia="Times New Roman" w:hAnsi="Arial" w:cs="Arial"/>
                <w:b/>
                <w:bCs/>
                <w:sz w:val="20"/>
                <w:szCs w:val="20"/>
                <w:lang w:eastAsia="pt-BR"/>
              </w:rPr>
              <w:t>608</w:t>
            </w:r>
          </w:p>
        </w:tc>
        <w:tc>
          <w:tcPr>
            <w:tcW w:w="752" w:type="dxa"/>
            <w:tcBorders>
              <w:top w:val="single" w:sz="8" w:space="0" w:color="auto"/>
              <w:left w:val="nil"/>
              <w:bottom w:val="single" w:sz="8" w:space="0" w:color="auto"/>
              <w:right w:val="single" w:sz="8" w:space="0" w:color="auto"/>
            </w:tcBorders>
            <w:shd w:val="clear" w:color="000000" w:fill="F2F2F2"/>
            <w:noWrap/>
            <w:vAlign w:val="center"/>
          </w:tcPr>
          <w:p w:rsidR="002B755B" w:rsidRPr="00E763DE" w:rsidRDefault="0056386C" w:rsidP="002B755B">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39</w:t>
            </w:r>
            <w:r w:rsidR="00F95E74">
              <w:rPr>
                <w:rFonts w:ascii="Arial" w:eastAsia="Times New Roman" w:hAnsi="Arial" w:cs="Arial"/>
                <w:b/>
                <w:bCs/>
                <w:sz w:val="20"/>
                <w:szCs w:val="20"/>
                <w:lang w:eastAsia="pt-BR"/>
              </w:rPr>
              <w:t>.</w:t>
            </w:r>
            <w:r w:rsidRPr="00E763DE">
              <w:rPr>
                <w:rFonts w:ascii="Arial" w:eastAsia="Times New Roman" w:hAnsi="Arial" w:cs="Arial"/>
                <w:b/>
                <w:bCs/>
                <w:sz w:val="20"/>
                <w:szCs w:val="20"/>
                <w:lang w:eastAsia="pt-BR"/>
              </w:rPr>
              <w:t>512</w:t>
            </w:r>
          </w:p>
        </w:tc>
        <w:tc>
          <w:tcPr>
            <w:tcW w:w="752" w:type="dxa"/>
            <w:tcBorders>
              <w:top w:val="single" w:sz="8" w:space="0" w:color="auto"/>
              <w:left w:val="nil"/>
              <w:bottom w:val="single" w:sz="8" w:space="0" w:color="auto"/>
              <w:right w:val="single" w:sz="8" w:space="0" w:color="auto"/>
            </w:tcBorders>
            <w:shd w:val="clear" w:color="000000" w:fill="F2F2F2"/>
            <w:noWrap/>
            <w:vAlign w:val="center"/>
          </w:tcPr>
          <w:p w:rsidR="002B755B" w:rsidRPr="00E763DE" w:rsidRDefault="0056386C" w:rsidP="002B755B">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59</w:t>
            </w:r>
            <w:r w:rsidR="00F95E74">
              <w:rPr>
                <w:rFonts w:ascii="Arial" w:eastAsia="Times New Roman" w:hAnsi="Arial" w:cs="Arial"/>
                <w:b/>
                <w:bCs/>
                <w:sz w:val="20"/>
                <w:szCs w:val="20"/>
                <w:lang w:eastAsia="pt-BR"/>
              </w:rPr>
              <w:t>.</w:t>
            </w:r>
            <w:r w:rsidRPr="00E763DE">
              <w:rPr>
                <w:rFonts w:ascii="Arial" w:eastAsia="Times New Roman" w:hAnsi="Arial" w:cs="Arial"/>
                <w:b/>
                <w:bCs/>
                <w:sz w:val="20"/>
                <w:szCs w:val="20"/>
                <w:lang w:eastAsia="pt-BR"/>
              </w:rPr>
              <w:t>066</w:t>
            </w:r>
          </w:p>
        </w:tc>
        <w:tc>
          <w:tcPr>
            <w:tcW w:w="752" w:type="dxa"/>
            <w:tcBorders>
              <w:top w:val="single" w:sz="8" w:space="0" w:color="auto"/>
              <w:left w:val="nil"/>
              <w:bottom w:val="single" w:sz="8" w:space="0" w:color="auto"/>
              <w:right w:val="single" w:sz="8" w:space="0" w:color="auto"/>
            </w:tcBorders>
            <w:shd w:val="clear" w:color="000000" w:fill="F2F2F2"/>
            <w:noWrap/>
            <w:vAlign w:val="center"/>
          </w:tcPr>
          <w:p w:rsidR="002B755B" w:rsidRPr="00E763DE" w:rsidRDefault="0056386C" w:rsidP="002B755B">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16</w:t>
            </w:r>
            <w:r w:rsidR="00F95E74">
              <w:rPr>
                <w:rFonts w:ascii="Arial" w:eastAsia="Times New Roman" w:hAnsi="Arial" w:cs="Arial"/>
                <w:b/>
                <w:bCs/>
                <w:sz w:val="20"/>
                <w:szCs w:val="20"/>
                <w:lang w:eastAsia="pt-BR"/>
              </w:rPr>
              <w:t>.</w:t>
            </w:r>
            <w:r w:rsidRPr="00E763DE">
              <w:rPr>
                <w:rFonts w:ascii="Arial" w:eastAsia="Times New Roman" w:hAnsi="Arial" w:cs="Arial"/>
                <w:b/>
                <w:bCs/>
                <w:sz w:val="20"/>
                <w:szCs w:val="20"/>
                <w:lang w:eastAsia="pt-BR"/>
              </w:rPr>
              <w:t>672</w:t>
            </w:r>
          </w:p>
        </w:tc>
        <w:tc>
          <w:tcPr>
            <w:tcW w:w="752" w:type="dxa"/>
            <w:tcBorders>
              <w:top w:val="single" w:sz="8" w:space="0" w:color="auto"/>
              <w:left w:val="nil"/>
              <w:bottom w:val="single" w:sz="8" w:space="0" w:color="auto"/>
              <w:right w:val="single" w:sz="8" w:space="0" w:color="auto"/>
            </w:tcBorders>
            <w:shd w:val="clear" w:color="000000" w:fill="F2F2F2"/>
            <w:noWrap/>
            <w:vAlign w:val="center"/>
          </w:tcPr>
          <w:p w:rsidR="002B755B" w:rsidRPr="00E763DE" w:rsidRDefault="0056386C" w:rsidP="002B755B">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22</w:t>
            </w:r>
            <w:r w:rsidR="00F95E74">
              <w:rPr>
                <w:rFonts w:ascii="Arial" w:eastAsia="Times New Roman" w:hAnsi="Arial" w:cs="Arial"/>
                <w:b/>
                <w:bCs/>
                <w:sz w:val="20"/>
                <w:szCs w:val="20"/>
                <w:lang w:eastAsia="pt-BR"/>
              </w:rPr>
              <w:t>.</w:t>
            </w:r>
            <w:r w:rsidRPr="00E763DE">
              <w:rPr>
                <w:rFonts w:ascii="Arial" w:eastAsia="Times New Roman" w:hAnsi="Arial" w:cs="Arial"/>
                <w:b/>
                <w:bCs/>
                <w:sz w:val="20"/>
                <w:szCs w:val="20"/>
                <w:lang w:eastAsia="pt-BR"/>
              </w:rPr>
              <w:t>229</w:t>
            </w:r>
          </w:p>
        </w:tc>
        <w:tc>
          <w:tcPr>
            <w:tcW w:w="641" w:type="dxa"/>
            <w:tcBorders>
              <w:top w:val="single" w:sz="8" w:space="0" w:color="auto"/>
              <w:left w:val="nil"/>
              <w:bottom w:val="single" w:sz="8" w:space="0" w:color="auto"/>
              <w:right w:val="single" w:sz="8" w:space="0" w:color="auto"/>
            </w:tcBorders>
            <w:shd w:val="clear" w:color="000000" w:fill="F2F2F2"/>
            <w:noWrap/>
            <w:vAlign w:val="center"/>
          </w:tcPr>
          <w:p w:rsidR="002B755B" w:rsidRPr="00E763DE" w:rsidRDefault="0056386C" w:rsidP="002B755B">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2</w:t>
            </w:r>
            <w:r w:rsidR="00F95E74">
              <w:rPr>
                <w:rFonts w:ascii="Arial" w:eastAsia="Times New Roman" w:hAnsi="Arial" w:cs="Arial"/>
                <w:b/>
                <w:bCs/>
                <w:sz w:val="20"/>
                <w:szCs w:val="20"/>
                <w:lang w:eastAsia="pt-BR"/>
              </w:rPr>
              <w:t>.</w:t>
            </w:r>
            <w:r w:rsidRPr="00E763DE">
              <w:rPr>
                <w:rFonts w:ascii="Arial" w:eastAsia="Times New Roman" w:hAnsi="Arial" w:cs="Arial"/>
                <w:b/>
                <w:bCs/>
                <w:sz w:val="20"/>
                <w:szCs w:val="20"/>
                <w:lang w:eastAsia="pt-BR"/>
              </w:rPr>
              <w:t>428</w:t>
            </w:r>
          </w:p>
        </w:tc>
        <w:tc>
          <w:tcPr>
            <w:tcW w:w="641" w:type="dxa"/>
            <w:tcBorders>
              <w:top w:val="single" w:sz="8" w:space="0" w:color="auto"/>
              <w:left w:val="nil"/>
              <w:bottom w:val="single" w:sz="8" w:space="0" w:color="auto"/>
              <w:right w:val="single" w:sz="8" w:space="0" w:color="auto"/>
            </w:tcBorders>
            <w:shd w:val="clear" w:color="000000" w:fill="F2F2F2"/>
            <w:noWrap/>
            <w:vAlign w:val="center"/>
          </w:tcPr>
          <w:p w:rsidR="002B755B" w:rsidRPr="00E763DE" w:rsidRDefault="0056386C" w:rsidP="002B755B">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6</w:t>
            </w:r>
            <w:r w:rsidR="00F95E74">
              <w:rPr>
                <w:rFonts w:ascii="Arial" w:eastAsia="Times New Roman" w:hAnsi="Arial" w:cs="Arial"/>
                <w:b/>
                <w:bCs/>
                <w:sz w:val="20"/>
                <w:szCs w:val="20"/>
                <w:lang w:eastAsia="pt-BR"/>
              </w:rPr>
              <w:t>.</w:t>
            </w:r>
            <w:r w:rsidRPr="00E763DE">
              <w:rPr>
                <w:rFonts w:ascii="Arial" w:eastAsia="Times New Roman" w:hAnsi="Arial" w:cs="Arial"/>
                <w:b/>
                <w:bCs/>
                <w:sz w:val="20"/>
                <w:szCs w:val="20"/>
                <w:lang w:eastAsia="pt-BR"/>
              </w:rPr>
              <w:t>806</w:t>
            </w:r>
          </w:p>
        </w:tc>
        <w:tc>
          <w:tcPr>
            <w:tcW w:w="514" w:type="dxa"/>
            <w:tcBorders>
              <w:top w:val="single" w:sz="8" w:space="0" w:color="auto"/>
              <w:left w:val="nil"/>
              <w:bottom w:val="single" w:sz="8" w:space="0" w:color="auto"/>
              <w:right w:val="single" w:sz="8" w:space="0" w:color="auto"/>
            </w:tcBorders>
            <w:shd w:val="clear" w:color="000000" w:fill="F2F2F2"/>
            <w:noWrap/>
            <w:vAlign w:val="center"/>
          </w:tcPr>
          <w:p w:rsidR="002B755B" w:rsidRPr="00E763DE" w:rsidRDefault="0056386C" w:rsidP="002B755B">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303</w:t>
            </w:r>
          </w:p>
        </w:tc>
        <w:tc>
          <w:tcPr>
            <w:tcW w:w="655" w:type="dxa"/>
            <w:tcBorders>
              <w:top w:val="single" w:sz="8" w:space="0" w:color="auto"/>
              <w:left w:val="nil"/>
              <w:bottom w:val="single" w:sz="8" w:space="0" w:color="auto"/>
              <w:right w:val="single" w:sz="8" w:space="0" w:color="auto"/>
            </w:tcBorders>
            <w:shd w:val="clear" w:color="000000" w:fill="F2F2F2"/>
            <w:noWrap/>
            <w:vAlign w:val="center"/>
          </w:tcPr>
          <w:p w:rsidR="002B755B" w:rsidRPr="00E763DE" w:rsidRDefault="0056386C" w:rsidP="002B755B">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6</w:t>
            </w:r>
            <w:r w:rsidR="00F95E74">
              <w:rPr>
                <w:rFonts w:ascii="Arial" w:eastAsia="Times New Roman" w:hAnsi="Arial" w:cs="Arial"/>
                <w:b/>
                <w:bCs/>
                <w:sz w:val="20"/>
                <w:szCs w:val="20"/>
                <w:lang w:eastAsia="pt-BR"/>
              </w:rPr>
              <w:t>.</w:t>
            </w:r>
            <w:r w:rsidRPr="00E763DE">
              <w:rPr>
                <w:rFonts w:ascii="Arial" w:eastAsia="Times New Roman" w:hAnsi="Arial" w:cs="Arial"/>
                <w:b/>
                <w:bCs/>
                <w:sz w:val="20"/>
                <w:szCs w:val="20"/>
                <w:lang w:eastAsia="pt-BR"/>
              </w:rPr>
              <w:t>212</w:t>
            </w:r>
          </w:p>
        </w:tc>
        <w:tc>
          <w:tcPr>
            <w:tcW w:w="1434" w:type="dxa"/>
            <w:tcBorders>
              <w:top w:val="single" w:sz="8" w:space="0" w:color="auto"/>
              <w:left w:val="nil"/>
              <w:bottom w:val="single" w:sz="8" w:space="0" w:color="auto"/>
              <w:right w:val="single" w:sz="8" w:space="0" w:color="auto"/>
            </w:tcBorders>
            <w:shd w:val="clear" w:color="000000" w:fill="F2F2F2"/>
            <w:noWrap/>
            <w:vAlign w:val="center"/>
          </w:tcPr>
          <w:p w:rsidR="002B755B" w:rsidRPr="00E763DE" w:rsidRDefault="0056386C" w:rsidP="002B755B">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359</w:t>
            </w:r>
            <w:r w:rsidR="00F95E74">
              <w:rPr>
                <w:rFonts w:ascii="Arial" w:eastAsia="Times New Roman" w:hAnsi="Arial" w:cs="Arial"/>
                <w:b/>
                <w:bCs/>
                <w:sz w:val="20"/>
                <w:szCs w:val="20"/>
                <w:lang w:eastAsia="pt-BR"/>
              </w:rPr>
              <w:t>.</w:t>
            </w:r>
            <w:r w:rsidRPr="00E763DE">
              <w:rPr>
                <w:rFonts w:ascii="Arial" w:eastAsia="Times New Roman" w:hAnsi="Arial" w:cs="Arial"/>
                <w:b/>
                <w:bCs/>
                <w:sz w:val="20"/>
                <w:szCs w:val="20"/>
                <w:lang w:eastAsia="pt-BR"/>
              </w:rPr>
              <w:t>819</w:t>
            </w:r>
          </w:p>
        </w:tc>
      </w:tr>
    </w:tbl>
    <w:p w:rsidR="00165FC6" w:rsidRPr="00E763DE" w:rsidRDefault="00165FC6" w:rsidP="00165FC6">
      <w:pPr>
        <w:spacing w:before="120" w:after="120"/>
        <w:ind w:left="-284"/>
        <w:rPr>
          <w:rFonts w:ascii="Arial" w:eastAsia="Times New Roman" w:hAnsi="Arial" w:cs="Arial"/>
          <w:sz w:val="20"/>
          <w:szCs w:val="20"/>
          <w:lang w:eastAsia="en-US" w:bidi="en-US"/>
        </w:rPr>
      </w:pPr>
      <w:r w:rsidRPr="00E763DE">
        <w:rPr>
          <w:rFonts w:ascii="Arial" w:eastAsia="Times New Roman" w:hAnsi="Arial" w:cs="Arial"/>
          <w:sz w:val="20"/>
          <w:szCs w:val="20"/>
          <w:lang w:eastAsia="en-US" w:bidi="en-US"/>
        </w:rPr>
        <w:t>Fonte: SIE 15.02.99.22.02</w:t>
      </w:r>
      <w:r w:rsidR="00D359F6" w:rsidRPr="00E763DE">
        <w:rPr>
          <w:rFonts w:ascii="Arial" w:eastAsia="Times New Roman" w:hAnsi="Arial" w:cs="Arial"/>
          <w:sz w:val="20"/>
          <w:szCs w:val="20"/>
          <w:lang w:eastAsia="en-US" w:bidi="en-US"/>
        </w:rPr>
        <w:t>.</w:t>
      </w:r>
    </w:p>
    <w:p w:rsidR="00787E05" w:rsidRPr="00E763DE" w:rsidRDefault="00787E05" w:rsidP="00787E05">
      <w:pPr>
        <w:spacing w:before="120" w:after="120"/>
        <w:jc w:val="center"/>
        <w:rPr>
          <w:rFonts w:ascii="Arial" w:eastAsia="Times New Roman" w:hAnsi="Arial" w:cs="Arial"/>
          <w:b/>
          <w:color w:val="FF0000"/>
          <w:sz w:val="20"/>
          <w:szCs w:val="20"/>
          <w:lang w:eastAsia="en-US" w:bidi="en-US"/>
        </w:rPr>
      </w:pPr>
    </w:p>
    <w:p w:rsidR="0026670A" w:rsidRPr="00E763DE" w:rsidRDefault="0026670A" w:rsidP="00787E05">
      <w:pPr>
        <w:spacing w:before="120" w:after="120"/>
        <w:jc w:val="both"/>
        <w:rPr>
          <w:rFonts w:ascii="Arial" w:eastAsia="Times New Roman" w:hAnsi="Arial" w:cs="Arial"/>
          <w:b/>
          <w:sz w:val="20"/>
          <w:szCs w:val="20"/>
          <w:lang w:eastAsia="en-US" w:bidi="en-US"/>
        </w:rPr>
      </w:pPr>
    </w:p>
    <w:p w:rsidR="004A2A90" w:rsidRDefault="004A2A90">
      <w:pPr>
        <w:spacing w:after="200" w:line="276" w:lineRule="auto"/>
        <w:rPr>
          <w:rFonts w:ascii="Arial" w:eastAsia="Times New Roman" w:hAnsi="Arial" w:cs="Arial"/>
          <w:b/>
          <w:sz w:val="20"/>
          <w:szCs w:val="20"/>
          <w:lang w:eastAsia="en-US" w:bidi="en-US"/>
        </w:rPr>
      </w:pPr>
      <w:r>
        <w:rPr>
          <w:rFonts w:ascii="Arial" w:eastAsia="Times New Roman" w:hAnsi="Arial" w:cs="Arial"/>
          <w:b/>
          <w:sz w:val="20"/>
          <w:szCs w:val="20"/>
          <w:lang w:eastAsia="en-US" w:bidi="en-US"/>
        </w:rPr>
        <w:br w:type="page"/>
      </w:r>
    </w:p>
    <w:p w:rsidR="0026670A" w:rsidRPr="00E763DE" w:rsidRDefault="0026670A" w:rsidP="00787E05">
      <w:pPr>
        <w:spacing w:before="120" w:after="120"/>
        <w:jc w:val="both"/>
        <w:rPr>
          <w:rFonts w:ascii="Arial" w:eastAsia="Times New Roman" w:hAnsi="Arial" w:cs="Arial"/>
          <w:b/>
          <w:sz w:val="20"/>
          <w:szCs w:val="20"/>
          <w:lang w:eastAsia="en-US" w:bidi="en-US"/>
        </w:rPr>
      </w:pPr>
    </w:p>
    <w:p w:rsidR="00787E05" w:rsidRPr="00E763DE" w:rsidRDefault="00787E05" w:rsidP="00787E05">
      <w:pPr>
        <w:spacing w:before="120" w:after="120"/>
        <w:jc w:val="both"/>
        <w:rPr>
          <w:rFonts w:ascii="Arial" w:eastAsia="Times New Roman" w:hAnsi="Arial" w:cs="Arial"/>
          <w:b/>
          <w:sz w:val="20"/>
          <w:szCs w:val="20"/>
          <w:lang w:eastAsia="en-US" w:bidi="en-US"/>
        </w:rPr>
      </w:pPr>
      <w:r w:rsidRPr="00E763DE">
        <w:rPr>
          <w:rFonts w:ascii="Arial" w:eastAsia="Times New Roman" w:hAnsi="Arial" w:cs="Arial"/>
          <w:b/>
          <w:sz w:val="20"/>
          <w:szCs w:val="20"/>
          <w:lang w:eastAsia="en-US" w:bidi="en-US"/>
        </w:rPr>
        <w:t xml:space="preserve">4. </w:t>
      </w:r>
      <w:smartTag w:uri="schemas-houaiss/mini" w:element="verbetes">
        <w:r w:rsidRPr="00E763DE">
          <w:rPr>
            <w:rFonts w:ascii="Arial" w:eastAsia="Times New Roman" w:hAnsi="Arial" w:cs="Arial"/>
            <w:b/>
            <w:sz w:val="20"/>
            <w:szCs w:val="20"/>
            <w:lang w:eastAsia="en-US" w:bidi="en-US"/>
          </w:rPr>
          <w:t>Materiais</w:t>
        </w:r>
      </w:smartTag>
      <w:r w:rsidRPr="00E763DE">
        <w:rPr>
          <w:rFonts w:ascii="Arial" w:eastAsia="Times New Roman" w:hAnsi="Arial" w:cs="Arial"/>
          <w:b/>
          <w:sz w:val="20"/>
          <w:szCs w:val="20"/>
          <w:lang w:eastAsia="en-US" w:bidi="en-US"/>
        </w:rPr>
        <w:t xml:space="preserve"> Eletrônicos</w:t>
      </w:r>
    </w:p>
    <w:p w:rsidR="00787E05" w:rsidRPr="00E763DE" w:rsidRDefault="00787E05" w:rsidP="00787E05">
      <w:pPr>
        <w:spacing w:before="120" w:after="120"/>
        <w:ind w:firstLine="709"/>
        <w:jc w:val="both"/>
        <w:rPr>
          <w:rFonts w:ascii="Arial" w:eastAsia="Times New Roman" w:hAnsi="Arial" w:cs="Arial"/>
          <w:sz w:val="20"/>
          <w:szCs w:val="20"/>
          <w:lang w:eastAsia="en-US" w:bidi="en-US"/>
        </w:rPr>
      </w:pPr>
      <w:r w:rsidRPr="00E763DE">
        <w:rPr>
          <w:rFonts w:ascii="Arial" w:eastAsia="Times New Roman" w:hAnsi="Arial" w:cs="Arial"/>
          <w:sz w:val="20"/>
          <w:szCs w:val="20"/>
          <w:lang w:eastAsia="en-US" w:bidi="en-US"/>
        </w:rPr>
        <w:t xml:space="preserve">Os </w:t>
      </w:r>
      <w:smartTag w:uri="schemas-houaiss/mini" w:element="verbetes">
        <w:r w:rsidRPr="00E763DE">
          <w:rPr>
            <w:rFonts w:ascii="Arial" w:eastAsia="Times New Roman" w:hAnsi="Arial" w:cs="Arial"/>
            <w:sz w:val="20"/>
            <w:szCs w:val="20"/>
            <w:lang w:eastAsia="en-US" w:bidi="en-US"/>
          </w:rPr>
          <w:t>materiais</w:t>
        </w:r>
      </w:smartTag>
      <w:r w:rsidRPr="00E763DE">
        <w:rPr>
          <w:rFonts w:ascii="Arial" w:eastAsia="Times New Roman" w:hAnsi="Arial" w:cs="Arial"/>
          <w:sz w:val="20"/>
          <w:szCs w:val="20"/>
          <w:lang w:eastAsia="en-US" w:bidi="en-US"/>
        </w:rPr>
        <w:t xml:space="preserve"> eletrônicos </w:t>
      </w:r>
      <w:smartTag w:uri="schemas-houaiss/mini" w:element="verbetes">
        <w:r w:rsidRPr="00E763DE">
          <w:rPr>
            <w:rFonts w:ascii="Arial" w:eastAsia="Times New Roman" w:hAnsi="Arial" w:cs="Arial"/>
            <w:sz w:val="20"/>
            <w:szCs w:val="20"/>
            <w:lang w:eastAsia="en-US" w:bidi="en-US"/>
          </w:rPr>
          <w:t>são</w:t>
        </w:r>
      </w:smartTag>
      <w:r w:rsidRPr="00E763DE">
        <w:rPr>
          <w:rFonts w:ascii="Arial" w:eastAsia="Times New Roman" w:hAnsi="Arial" w:cs="Arial"/>
          <w:sz w:val="20"/>
          <w:szCs w:val="20"/>
          <w:lang w:eastAsia="en-US" w:bidi="en-US"/>
        </w:rPr>
        <w:t xml:space="preserve">, </w:t>
      </w:r>
      <w:smartTag w:uri="schemas-houaiss/mini" w:element="verbetes">
        <w:r w:rsidRPr="00E763DE">
          <w:rPr>
            <w:rFonts w:ascii="Arial" w:eastAsia="Times New Roman" w:hAnsi="Arial" w:cs="Arial"/>
            <w:sz w:val="20"/>
            <w:szCs w:val="20"/>
            <w:lang w:eastAsia="en-US" w:bidi="en-US"/>
          </w:rPr>
          <w:t>também</w:t>
        </w:r>
      </w:smartTag>
      <w:r w:rsidRPr="00E763DE">
        <w:rPr>
          <w:rFonts w:ascii="Arial" w:eastAsia="Times New Roman" w:hAnsi="Arial" w:cs="Arial"/>
          <w:sz w:val="20"/>
          <w:szCs w:val="20"/>
          <w:lang w:eastAsia="en-US" w:bidi="en-US"/>
        </w:rPr>
        <w:t xml:space="preserve">, </w:t>
      </w:r>
      <w:smartTag w:uri="schemas-houaiss/mini" w:element="verbetes">
        <w:r w:rsidRPr="00E763DE">
          <w:rPr>
            <w:rFonts w:ascii="Arial" w:eastAsia="Times New Roman" w:hAnsi="Arial" w:cs="Arial"/>
            <w:sz w:val="20"/>
            <w:szCs w:val="20"/>
            <w:lang w:eastAsia="en-US" w:bidi="en-US"/>
          </w:rPr>
          <w:t>suportes</w:t>
        </w:r>
      </w:smartTag>
      <w:r w:rsidRPr="00E763DE">
        <w:rPr>
          <w:rFonts w:ascii="Arial" w:eastAsia="Times New Roman" w:hAnsi="Arial" w:cs="Arial"/>
          <w:sz w:val="20"/>
          <w:szCs w:val="20"/>
          <w:lang w:eastAsia="en-US" w:bidi="en-US"/>
        </w:rPr>
        <w:t xml:space="preserve"> cada vez mais utilizados </w:t>
      </w:r>
      <w:smartTag w:uri="schemas-houaiss/mini" w:element="verbetes">
        <w:r w:rsidRPr="00E763DE">
          <w:rPr>
            <w:rFonts w:ascii="Arial" w:eastAsia="Times New Roman" w:hAnsi="Arial" w:cs="Arial"/>
            <w:sz w:val="20"/>
            <w:szCs w:val="20"/>
            <w:lang w:eastAsia="en-US" w:bidi="en-US"/>
          </w:rPr>
          <w:t>pelos</w:t>
        </w:r>
      </w:smartTag>
      <w:r w:rsidRPr="00E763DE">
        <w:rPr>
          <w:rFonts w:ascii="Arial" w:eastAsia="Times New Roman" w:hAnsi="Arial" w:cs="Arial"/>
          <w:sz w:val="20"/>
          <w:szCs w:val="20"/>
          <w:lang w:eastAsia="en-US" w:bidi="en-US"/>
        </w:rPr>
        <w:t xml:space="preserve"> </w:t>
      </w:r>
      <w:smartTag w:uri="schemas-houaiss/mini" w:element="verbetes">
        <w:r w:rsidRPr="00E763DE">
          <w:rPr>
            <w:rFonts w:ascii="Arial" w:eastAsia="Times New Roman" w:hAnsi="Arial" w:cs="Arial"/>
            <w:sz w:val="20"/>
            <w:szCs w:val="20"/>
            <w:lang w:eastAsia="en-US" w:bidi="en-US"/>
          </w:rPr>
          <w:t>usuários</w:t>
        </w:r>
        <w:r w:rsidR="00F95E74">
          <w:rPr>
            <w:rFonts w:ascii="Arial" w:eastAsia="Times New Roman" w:hAnsi="Arial" w:cs="Arial"/>
            <w:sz w:val="20"/>
            <w:szCs w:val="20"/>
            <w:lang w:eastAsia="en-US" w:bidi="en-US"/>
          </w:rPr>
          <w:t>,</w:t>
        </w:r>
      </w:smartTag>
      <w:r w:rsidRPr="00E763DE">
        <w:rPr>
          <w:rFonts w:ascii="Arial" w:eastAsia="Times New Roman" w:hAnsi="Arial" w:cs="Arial"/>
          <w:sz w:val="20"/>
          <w:szCs w:val="20"/>
          <w:lang w:eastAsia="en-US" w:bidi="en-US"/>
        </w:rPr>
        <w:t xml:space="preserve"> </w:t>
      </w:r>
      <w:smartTag w:uri="schemas-houaiss/mini" w:element="verbetes">
        <w:r w:rsidRPr="00E763DE">
          <w:rPr>
            <w:rFonts w:ascii="Arial" w:eastAsia="Times New Roman" w:hAnsi="Arial" w:cs="Arial"/>
            <w:sz w:val="20"/>
            <w:szCs w:val="20"/>
            <w:lang w:eastAsia="en-US" w:bidi="en-US"/>
          </w:rPr>
          <w:t>totalizando</w:t>
        </w:r>
      </w:smartTag>
      <w:r w:rsidRPr="00E763DE">
        <w:rPr>
          <w:rFonts w:ascii="Arial" w:eastAsia="Times New Roman" w:hAnsi="Arial" w:cs="Arial"/>
          <w:sz w:val="20"/>
          <w:szCs w:val="20"/>
          <w:lang w:eastAsia="en-US" w:bidi="en-US"/>
        </w:rPr>
        <w:t xml:space="preserve"> </w:t>
      </w:r>
      <w:r w:rsidR="005D6591" w:rsidRPr="00E763DE">
        <w:rPr>
          <w:rFonts w:ascii="Arial" w:eastAsia="Times New Roman" w:hAnsi="Arial" w:cs="Arial"/>
          <w:sz w:val="20"/>
          <w:szCs w:val="20"/>
          <w:lang w:eastAsia="en-US" w:bidi="en-US"/>
        </w:rPr>
        <w:t>8.491</w:t>
      </w:r>
      <w:r w:rsidR="00471B36" w:rsidRPr="00E763DE">
        <w:rPr>
          <w:rFonts w:ascii="Arial" w:eastAsia="Times New Roman" w:hAnsi="Arial" w:cs="Arial"/>
          <w:sz w:val="20"/>
          <w:szCs w:val="20"/>
          <w:lang w:eastAsia="en-US" w:bidi="en-US"/>
        </w:rPr>
        <w:t xml:space="preserve"> exemplares, destes 4.198</w:t>
      </w:r>
      <w:r w:rsidRPr="00E763DE">
        <w:rPr>
          <w:rFonts w:ascii="Arial" w:eastAsia="Times New Roman" w:hAnsi="Arial" w:cs="Arial"/>
          <w:sz w:val="20"/>
          <w:szCs w:val="20"/>
          <w:lang w:eastAsia="en-US" w:bidi="en-US"/>
        </w:rPr>
        <w:t xml:space="preserve"> são títulos da Biblioteca Digital, sendo que em 201</w:t>
      </w:r>
      <w:r w:rsidR="00FE528C" w:rsidRPr="00E763DE">
        <w:rPr>
          <w:rFonts w:ascii="Arial" w:eastAsia="Times New Roman" w:hAnsi="Arial" w:cs="Arial"/>
          <w:sz w:val="20"/>
          <w:szCs w:val="20"/>
          <w:lang w:eastAsia="en-US" w:bidi="en-US"/>
        </w:rPr>
        <w:t>7</w:t>
      </w:r>
      <w:r w:rsidRPr="00E763DE">
        <w:rPr>
          <w:rFonts w:ascii="Arial" w:eastAsia="Times New Roman" w:hAnsi="Arial" w:cs="Arial"/>
          <w:sz w:val="20"/>
          <w:szCs w:val="20"/>
          <w:lang w:eastAsia="en-US" w:bidi="en-US"/>
        </w:rPr>
        <w:t xml:space="preserve"> foram incluídos </w:t>
      </w:r>
      <w:r w:rsidR="00471B36" w:rsidRPr="00E763DE">
        <w:rPr>
          <w:rFonts w:ascii="Arial" w:eastAsia="Times New Roman" w:hAnsi="Arial" w:cs="Arial"/>
          <w:sz w:val="20"/>
          <w:szCs w:val="20"/>
          <w:lang w:eastAsia="en-US" w:bidi="en-US"/>
        </w:rPr>
        <w:t>774</w:t>
      </w:r>
      <w:r w:rsidRPr="00E763DE">
        <w:rPr>
          <w:rFonts w:ascii="Arial" w:eastAsia="Times New Roman" w:hAnsi="Arial" w:cs="Arial"/>
          <w:sz w:val="20"/>
          <w:szCs w:val="20"/>
          <w:lang w:eastAsia="en-US" w:bidi="en-US"/>
        </w:rPr>
        <w:t xml:space="preserve"> novos títulos na Biblioteca Digital. </w:t>
      </w:r>
    </w:p>
    <w:p w:rsidR="00D359F6" w:rsidRPr="00E763DE" w:rsidRDefault="00D359F6" w:rsidP="00787E05">
      <w:pPr>
        <w:spacing w:before="120" w:after="120"/>
        <w:ind w:firstLine="709"/>
        <w:jc w:val="both"/>
        <w:rPr>
          <w:rFonts w:ascii="Arial" w:eastAsia="Times New Roman" w:hAnsi="Arial" w:cs="Arial"/>
          <w:sz w:val="20"/>
          <w:szCs w:val="20"/>
          <w:lang w:eastAsia="en-US" w:bidi="en-US"/>
        </w:rPr>
      </w:pPr>
    </w:p>
    <w:tbl>
      <w:tblPr>
        <w:tblW w:w="0" w:type="auto"/>
        <w:tblInd w:w="770" w:type="dxa"/>
        <w:tblCellMar>
          <w:left w:w="70" w:type="dxa"/>
          <w:right w:w="70" w:type="dxa"/>
        </w:tblCellMar>
        <w:tblLook w:val="04A0" w:firstRow="1" w:lastRow="0" w:firstColumn="1" w:lastColumn="0" w:noHBand="0" w:noVBand="1"/>
      </w:tblPr>
      <w:tblGrid>
        <w:gridCol w:w="2553"/>
        <w:gridCol w:w="2467"/>
      </w:tblGrid>
      <w:tr w:rsidR="00787E05" w:rsidRPr="00E763DE" w:rsidTr="009A2869">
        <w:trPr>
          <w:trHeight w:val="330"/>
        </w:trPr>
        <w:tc>
          <w:tcPr>
            <w:tcW w:w="0" w:type="auto"/>
            <w:tcBorders>
              <w:top w:val="single" w:sz="8" w:space="0" w:color="auto"/>
              <w:left w:val="single" w:sz="8" w:space="0" w:color="auto"/>
              <w:bottom w:val="single" w:sz="8" w:space="0" w:color="auto"/>
              <w:right w:val="single" w:sz="8" w:space="0" w:color="auto"/>
            </w:tcBorders>
            <w:shd w:val="clear" w:color="auto" w:fill="auto"/>
            <w:vAlign w:val="bottom"/>
          </w:tcPr>
          <w:p w:rsidR="00787E05" w:rsidRPr="00E763DE" w:rsidRDefault="00787E05" w:rsidP="00787E05">
            <w:pPr>
              <w:jc w:val="center"/>
              <w:rPr>
                <w:rFonts w:ascii="Arial" w:eastAsia="Times New Roman" w:hAnsi="Arial" w:cs="Arial"/>
                <w:b/>
                <w:bCs/>
                <w:sz w:val="20"/>
                <w:szCs w:val="20"/>
                <w:lang w:eastAsia="en-US" w:bidi="en-US"/>
              </w:rPr>
            </w:pPr>
            <w:r w:rsidRPr="00E763DE">
              <w:rPr>
                <w:rFonts w:ascii="Arial" w:eastAsia="Times New Roman" w:hAnsi="Arial" w:cs="Arial"/>
                <w:b/>
                <w:bCs/>
                <w:sz w:val="20"/>
                <w:szCs w:val="20"/>
                <w:lang w:eastAsia="en-US" w:bidi="en-US"/>
              </w:rPr>
              <w:t xml:space="preserve">MATERIAIS </w:t>
            </w:r>
          </w:p>
        </w:tc>
        <w:tc>
          <w:tcPr>
            <w:tcW w:w="2467" w:type="dxa"/>
            <w:tcBorders>
              <w:top w:val="single" w:sz="8" w:space="0" w:color="auto"/>
              <w:left w:val="nil"/>
              <w:bottom w:val="single" w:sz="8" w:space="0" w:color="auto"/>
              <w:right w:val="single" w:sz="8" w:space="0" w:color="auto"/>
            </w:tcBorders>
            <w:shd w:val="clear" w:color="auto" w:fill="auto"/>
            <w:vAlign w:val="bottom"/>
          </w:tcPr>
          <w:p w:rsidR="00787E05" w:rsidRPr="00E763DE" w:rsidRDefault="00471B36" w:rsidP="00787E05">
            <w:pPr>
              <w:jc w:val="center"/>
              <w:rPr>
                <w:rFonts w:ascii="Arial" w:eastAsia="Times New Roman" w:hAnsi="Arial" w:cs="Arial"/>
                <w:b/>
                <w:bCs/>
                <w:sz w:val="20"/>
                <w:szCs w:val="20"/>
                <w:lang w:eastAsia="en-US" w:bidi="en-US"/>
              </w:rPr>
            </w:pPr>
            <w:r w:rsidRPr="00E763DE">
              <w:rPr>
                <w:rFonts w:ascii="Arial" w:eastAsia="Times New Roman" w:hAnsi="Arial" w:cs="Arial"/>
                <w:b/>
                <w:bCs/>
                <w:sz w:val="20"/>
                <w:szCs w:val="20"/>
                <w:lang w:eastAsia="en-US" w:bidi="en-US"/>
              </w:rPr>
              <w:t>EXEMPLARES 2017</w:t>
            </w:r>
          </w:p>
        </w:tc>
      </w:tr>
      <w:tr w:rsidR="00787E05" w:rsidRPr="00E763DE" w:rsidTr="009A2869">
        <w:trPr>
          <w:trHeight w:val="330"/>
        </w:trPr>
        <w:tc>
          <w:tcPr>
            <w:tcW w:w="0" w:type="auto"/>
            <w:tcBorders>
              <w:top w:val="nil"/>
              <w:left w:val="single" w:sz="8" w:space="0" w:color="auto"/>
              <w:bottom w:val="single" w:sz="8" w:space="0" w:color="auto"/>
              <w:right w:val="single" w:sz="8" w:space="0" w:color="auto"/>
            </w:tcBorders>
            <w:shd w:val="clear" w:color="auto" w:fill="auto"/>
            <w:vAlign w:val="bottom"/>
          </w:tcPr>
          <w:p w:rsidR="00787E05" w:rsidRPr="00E763DE" w:rsidRDefault="00787E05" w:rsidP="00787E05">
            <w:pPr>
              <w:jc w:val="center"/>
              <w:rPr>
                <w:rFonts w:ascii="Arial" w:eastAsia="Times New Roman" w:hAnsi="Arial" w:cs="Arial"/>
                <w:sz w:val="20"/>
                <w:szCs w:val="20"/>
                <w:lang w:eastAsia="en-US" w:bidi="en-US"/>
              </w:rPr>
            </w:pPr>
            <w:r w:rsidRPr="00E763DE">
              <w:rPr>
                <w:rFonts w:ascii="Arial" w:eastAsia="Times New Roman" w:hAnsi="Arial" w:cs="Arial"/>
                <w:sz w:val="20"/>
                <w:szCs w:val="20"/>
                <w:lang w:eastAsia="en-US" w:bidi="en-US"/>
              </w:rPr>
              <w:t xml:space="preserve">VÍDEO </w:t>
            </w:r>
          </w:p>
        </w:tc>
        <w:tc>
          <w:tcPr>
            <w:tcW w:w="2467" w:type="dxa"/>
            <w:tcBorders>
              <w:top w:val="nil"/>
              <w:left w:val="nil"/>
              <w:bottom w:val="single" w:sz="8" w:space="0" w:color="auto"/>
              <w:right w:val="single" w:sz="8" w:space="0" w:color="auto"/>
            </w:tcBorders>
            <w:shd w:val="clear" w:color="auto" w:fill="auto"/>
            <w:vAlign w:val="bottom"/>
          </w:tcPr>
          <w:p w:rsidR="00787E05" w:rsidRPr="00E763DE" w:rsidRDefault="00A86965" w:rsidP="00787E05">
            <w:pPr>
              <w:jc w:val="center"/>
              <w:rPr>
                <w:rFonts w:ascii="Arial" w:eastAsia="Times New Roman" w:hAnsi="Arial" w:cs="Arial"/>
                <w:sz w:val="20"/>
                <w:szCs w:val="20"/>
                <w:highlight w:val="yellow"/>
                <w:lang w:eastAsia="en-US" w:bidi="en-US"/>
              </w:rPr>
            </w:pPr>
            <w:r w:rsidRPr="00E763DE">
              <w:rPr>
                <w:rFonts w:ascii="Arial" w:eastAsia="Times New Roman" w:hAnsi="Arial" w:cs="Arial"/>
                <w:sz w:val="20"/>
                <w:szCs w:val="20"/>
                <w:lang w:eastAsia="en-US" w:bidi="en-US"/>
              </w:rPr>
              <w:t>463</w:t>
            </w:r>
          </w:p>
        </w:tc>
      </w:tr>
      <w:tr w:rsidR="00787E05" w:rsidRPr="00E763DE" w:rsidTr="009A2869">
        <w:trPr>
          <w:trHeight w:val="330"/>
        </w:trPr>
        <w:tc>
          <w:tcPr>
            <w:tcW w:w="0" w:type="auto"/>
            <w:tcBorders>
              <w:top w:val="nil"/>
              <w:left w:val="single" w:sz="8" w:space="0" w:color="auto"/>
              <w:bottom w:val="single" w:sz="8" w:space="0" w:color="auto"/>
              <w:right w:val="single" w:sz="8" w:space="0" w:color="auto"/>
            </w:tcBorders>
            <w:shd w:val="clear" w:color="auto" w:fill="auto"/>
            <w:vAlign w:val="bottom"/>
          </w:tcPr>
          <w:p w:rsidR="00787E05" w:rsidRPr="00E763DE" w:rsidRDefault="00787E05" w:rsidP="00787E05">
            <w:pPr>
              <w:jc w:val="center"/>
              <w:rPr>
                <w:rFonts w:ascii="Arial" w:eastAsia="Times New Roman" w:hAnsi="Arial" w:cs="Arial"/>
                <w:sz w:val="20"/>
                <w:szCs w:val="20"/>
                <w:lang w:eastAsia="en-US" w:bidi="en-US"/>
              </w:rPr>
            </w:pPr>
            <w:r w:rsidRPr="00E763DE">
              <w:rPr>
                <w:rFonts w:ascii="Arial" w:eastAsia="Times New Roman" w:hAnsi="Arial" w:cs="Arial"/>
                <w:sz w:val="20"/>
                <w:szCs w:val="20"/>
                <w:lang w:eastAsia="en-US" w:bidi="en-US"/>
              </w:rPr>
              <w:t>CD-ROM</w:t>
            </w:r>
          </w:p>
        </w:tc>
        <w:tc>
          <w:tcPr>
            <w:tcW w:w="2467" w:type="dxa"/>
            <w:tcBorders>
              <w:top w:val="nil"/>
              <w:left w:val="nil"/>
              <w:bottom w:val="single" w:sz="8" w:space="0" w:color="auto"/>
              <w:right w:val="single" w:sz="8" w:space="0" w:color="auto"/>
            </w:tcBorders>
            <w:shd w:val="clear" w:color="auto" w:fill="auto"/>
            <w:vAlign w:val="bottom"/>
          </w:tcPr>
          <w:p w:rsidR="00787E05" w:rsidRPr="00E763DE" w:rsidRDefault="00787E05" w:rsidP="00A86965">
            <w:pPr>
              <w:jc w:val="center"/>
              <w:rPr>
                <w:rFonts w:ascii="Arial" w:eastAsia="Times New Roman" w:hAnsi="Arial" w:cs="Arial"/>
                <w:sz w:val="20"/>
                <w:szCs w:val="20"/>
                <w:highlight w:val="yellow"/>
                <w:lang w:eastAsia="en-US" w:bidi="en-US"/>
              </w:rPr>
            </w:pPr>
            <w:r w:rsidRPr="00E763DE">
              <w:rPr>
                <w:rFonts w:ascii="Arial" w:eastAsia="Times New Roman" w:hAnsi="Arial" w:cs="Arial"/>
                <w:sz w:val="20"/>
                <w:szCs w:val="20"/>
                <w:lang w:eastAsia="en-US" w:bidi="en-US"/>
              </w:rPr>
              <w:t>2.</w:t>
            </w:r>
            <w:r w:rsidR="00A86965" w:rsidRPr="00E763DE">
              <w:rPr>
                <w:rFonts w:ascii="Arial" w:eastAsia="Times New Roman" w:hAnsi="Arial" w:cs="Arial"/>
                <w:sz w:val="20"/>
                <w:szCs w:val="20"/>
                <w:lang w:eastAsia="en-US" w:bidi="en-US"/>
              </w:rPr>
              <w:t>669</w:t>
            </w:r>
          </w:p>
        </w:tc>
      </w:tr>
      <w:tr w:rsidR="00787E05" w:rsidRPr="00E763DE" w:rsidTr="009A2869">
        <w:trPr>
          <w:trHeight w:val="330"/>
        </w:trPr>
        <w:tc>
          <w:tcPr>
            <w:tcW w:w="0" w:type="auto"/>
            <w:tcBorders>
              <w:top w:val="nil"/>
              <w:left w:val="single" w:sz="8" w:space="0" w:color="auto"/>
              <w:bottom w:val="single" w:sz="8" w:space="0" w:color="auto"/>
              <w:right w:val="single" w:sz="8" w:space="0" w:color="auto"/>
            </w:tcBorders>
            <w:shd w:val="clear" w:color="auto" w:fill="auto"/>
            <w:vAlign w:val="bottom"/>
          </w:tcPr>
          <w:p w:rsidR="00787E05" w:rsidRPr="00E763DE" w:rsidRDefault="00787E05" w:rsidP="00787E05">
            <w:pPr>
              <w:jc w:val="center"/>
              <w:rPr>
                <w:rFonts w:ascii="Arial" w:eastAsia="Times New Roman" w:hAnsi="Arial" w:cs="Arial"/>
                <w:sz w:val="20"/>
                <w:szCs w:val="20"/>
                <w:lang w:eastAsia="en-US" w:bidi="en-US"/>
              </w:rPr>
            </w:pPr>
            <w:r w:rsidRPr="00E763DE">
              <w:rPr>
                <w:rFonts w:ascii="Arial" w:eastAsia="Times New Roman" w:hAnsi="Arial" w:cs="Arial"/>
                <w:sz w:val="20"/>
                <w:szCs w:val="20"/>
                <w:lang w:eastAsia="en-US" w:bidi="en-US"/>
              </w:rPr>
              <w:t>CD-Música</w:t>
            </w:r>
          </w:p>
        </w:tc>
        <w:tc>
          <w:tcPr>
            <w:tcW w:w="2467" w:type="dxa"/>
            <w:tcBorders>
              <w:top w:val="nil"/>
              <w:left w:val="nil"/>
              <w:bottom w:val="single" w:sz="8" w:space="0" w:color="auto"/>
              <w:right w:val="single" w:sz="8" w:space="0" w:color="auto"/>
            </w:tcBorders>
            <w:shd w:val="clear" w:color="auto" w:fill="auto"/>
            <w:vAlign w:val="bottom"/>
          </w:tcPr>
          <w:p w:rsidR="00787E05" w:rsidRPr="00E763DE" w:rsidRDefault="00A86965" w:rsidP="00787E05">
            <w:pPr>
              <w:jc w:val="center"/>
              <w:rPr>
                <w:rFonts w:ascii="Arial" w:eastAsia="Times New Roman" w:hAnsi="Arial" w:cs="Arial"/>
                <w:sz w:val="20"/>
                <w:szCs w:val="20"/>
                <w:highlight w:val="yellow"/>
                <w:lang w:eastAsia="en-US" w:bidi="en-US"/>
              </w:rPr>
            </w:pPr>
            <w:r w:rsidRPr="00E763DE">
              <w:rPr>
                <w:rFonts w:ascii="Arial" w:eastAsia="Times New Roman" w:hAnsi="Arial" w:cs="Arial"/>
                <w:sz w:val="20"/>
                <w:szCs w:val="20"/>
                <w:lang w:eastAsia="en-US" w:bidi="en-US"/>
              </w:rPr>
              <w:t>181</w:t>
            </w:r>
          </w:p>
        </w:tc>
      </w:tr>
      <w:tr w:rsidR="00787E05" w:rsidRPr="00E763DE" w:rsidTr="009A2869">
        <w:trPr>
          <w:trHeight w:val="330"/>
        </w:trPr>
        <w:tc>
          <w:tcPr>
            <w:tcW w:w="0" w:type="auto"/>
            <w:tcBorders>
              <w:top w:val="nil"/>
              <w:left w:val="single" w:sz="8" w:space="0" w:color="auto"/>
              <w:bottom w:val="single" w:sz="8" w:space="0" w:color="auto"/>
              <w:right w:val="single" w:sz="8" w:space="0" w:color="auto"/>
            </w:tcBorders>
            <w:shd w:val="clear" w:color="auto" w:fill="auto"/>
            <w:vAlign w:val="bottom"/>
          </w:tcPr>
          <w:p w:rsidR="00787E05" w:rsidRPr="00E763DE" w:rsidRDefault="00787E05" w:rsidP="00787E05">
            <w:pPr>
              <w:jc w:val="center"/>
              <w:rPr>
                <w:rFonts w:ascii="Arial" w:eastAsia="Times New Roman" w:hAnsi="Arial" w:cs="Arial"/>
                <w:sz w:val="20"/>
                <w:szCs w:val="20"/>
                <w:lang w:eastAsia="en-US" w:bidi="en-US"/>
              </w:rPr>
            </w:pPr>
            <w:r w:rsidRPr="00E763DE">
              <w:rPr>
                <w:rFonts w:ascii="Arial" w:eastAsia="Times New Roman" w:hAnsi="Arial" w:cs="Arial"/>
                <w:sz w:val="20"/>
                <w:szCs w:val="20"/>
                <w:lang w:eastAsia="en-US" w:bidi="en-US"/>
              </w:rPr>
              <w:t>CD-Periódico</w:t>
            </w:r>
          </w:p>
        </w:tc>
        <w:tc>
          <w:tcPr>
            <w:tcW w:w="2467" w:type="dxa"/>
            <w:tcBorders>
              <w:top w:val="nil"/>
              <w:left w:val="nil"/>
              <w:bottom w:val="single" w:sz="8" w:space="0" w:color="auto"/>
              <w:right w:val="single" w:sz="8" w:space="0" w:color="auto"/>
            </w:tcBorders>
            <w:shd w:val="clear" w:color="auto" w:fill="auto"/>
            <w:vAlign w:val="bottom"/>
          </w:tcPr>
          <w:p w:rsidR="00787E05" w:rsidRPr="00E763DE" w:rsidRDefault="00A86965" w:rsidP="00787E05">
            <w:pPr>
              <w:jc w:val="center"/>
              <w:rPr>
                <w:rFonts w:ascii="Arial" w:eastAsia="Times New Roman" w:hAnsi="Arial" w:cs="Arial"/>
                <w:sz w:val="20"/>
                <w:szCs w:val="20"/>
                <w:highlight w:val="yellow"/>
                <w:lang w:eastAsia="en-US" w:bidi="en-US"/>
              </w:rPr>
            </w:pPr>
            <w:r w:rsidRPr="00E763DE">
              <w:rPr>
                <w:rFonts w:ascii="Arial" w:eastAsia="Times New Roman" w:hAnsi="Arial" w:cs="Arial"/>
                <w:sz w:val="20"/>
                <w:szCs w:val="20"/>
                <w:lang w:eastAsia="en-US" w:bidi="en-US"/>
              </w:rPr>
              <w:t>388</w:t>
            </w:r>
          </w:p>
        </w:tc>
      </w:tr>
      <w:tr w:rsidR="00787E05" w:rsidRPr="00E763DE" w:rsidTr="009A2869">
        <w:trPr>
          <w:trHeight w:val="330"/>
        </w:trPr>
        <w:tc>
          <w:tcPr>
            <w:tcW w:w="0" w:type="auto"/>
            <w:tcBorders>
              <w:top w:val="nil"/>
              <w:left w:val="single" w:sz="8" w:space="0" w:color="auto"/>
              <w:bottom w:val="single" w:sz="8" w:space="0" w:color="auto"/>
              <w:right w:val="single" w:sz="8" w:space="0" w:color="auto"/>
            </w:tcBorders>
            <w:shd w:val="clear" w:color="auto" w:fill="auto"/>
            <w:vAlign w:val="bottom"/>
          </w:tcPr>
          <w:p w:rsidR="00787E05" w:rsidRPr="00E763DE" w:rsidRDefault="00787E05" w:rsidP="00787E05">
            <w:pPr>
              <w:jc w:val="center"/>
              <w:rPr>
                <w:rFonts w:ascii="Arial" w:eastAsia="Times New Roman" w:hAnsi="Arial" w:cs="Arial"/>
                <w:sz w:val="20"/>
                <w:szCs w:val="20"/>
                <w:lang w:eastAsia="en-US" w:bidi="en-US"/>
              </w:rPr>
            </w:pPr>
            <w:r w:rsidRPr="00E763DE">
              <w:rPr>
                <w:rFonts w:ascii="Arial" w:eastAsia="Times New Roman" w:hAnsi="Arial" w:cs="Arial"/>
                <w:sz w:val="20"/>
                <w:szCs w:val="20"/>
                <w:lang w:eastAsia="en-US" w:bidi="en-US"/>
              </w:rPr>
              <w:t>CD-Base de Dados</w:t>
            </w:r>
          </w:p>
        </w:tc>
        <w:tc>
          <w:tcPr>
            <w:tcW w:w="2467" w:type="dxa"/>
            <w:tcBorders>
              <w:top w:val="nil"/>
              <w:left w:val="nil"/>
              <w:bottom w:val="single" w:sz="8" w:space="0" w:color="auto"/>
              <w:right w:val="single" w:sz="8" w:space="0" w:color="auto"/>
            </w:tcBorders>
            <w:shd w:val="clear" w:color="auto" w:fill="auto"/>
            <w:vAlign w:val="bottom"/>
          </w:tcPr>
          <w:p w:rsidR="00787E05" w:rsidRPr="00E763DE" w:rsidRDefault="005F5BAB" w:rsidP="00787E05">
            <w:pPr>
              <w:jc w:val="center"/>
              <w:rPr>
                <w:rFonts w:ascii="Arial" w:eastAsia="Times New Roman" w:hAnsi="Arial" w:cs="Arial"/>
                <w:sz w:val="20"/>
                <w:szCs w:val="20"/>
                <w:highlight w:val="yellow"/>
                <w:lang w:eastAsia="en-US" w:bidi="en-US"/>
              </w:rPr>
            </w:pPr>
            <w:r w:rsidRPr="00E763DE">
              <w:rPr>
                <w:rFonts w:ascii="Arial" w:eastAsia="Times New Roman" w:hAnsi="Arial" w:cs="Arial"/>
                <w:sz w:val="20"/>
                <w:szCs w:val="20"/>
                <w:lang w:eastAsia="en-US" w:bidi="en-US"/>
              </w:rPr>
              <w:t>12</w:t>
            </w:r>
          </w:p>
        </w:tc>
      </w:tr>
      <w:tr w:rsidR="00787E05" w:rsidRPr="00E763DE" w:rsidTr="009A2869">
        <w:trPr>
          <w:trHeight w:val="330"/>
        </w:trPr>
        <w:tc>
          <w:tcPr>
            <w:tcW w:w="0" w:type="auto"/>
            <w:tcBorders>
              <w:top w:val="nil"/>
              <w:left w:val="single" w:sz="8" w:space="0" w:color="auto"/>
              <w:bottom w:val="single" w:sz="8" w:space="0" w:color="auto"/>
              <w:right w:val="single" w:sz="8" w:space="0" w:color="auto"/>
            </w:tcBorders>
            <w:shd w:val="clear" w:color="auto" w:fill="auto"/>
            <w:vAlign w:val="bottom"/>
          </w:tcPr>
          <w:p w:rsidR="00787E05" w:rsidRPr="00E763DE" w:rsidRDefault="00787E05" w:rsidP="00787E05">
            <w:pPr>
              <w:jc w:val="center"/>
              <w:rPr>
                <w:rFonts w:ascii="Arial" w:eastAsia="Times New Roman" w:hAnsi="Arial" w:cs="Arial"/>
                <w:sz w:val="20"/>
                <w:szCs w:val="20"/>
                <w:lang w:eastAsia="en-US" w:bidi="en-US"/>
              </w:rPr>
            </w:pPr>
            <w:r w:rsidRPr="00E763DE">
              <w:rPr>
                <w:rFonts w:ascii="Arial" w:eastAsia="Times New Roman" w:hAnsi="Arial" w:cs="Arial"/>
                <w:sz w:val="20"/>
                <w:szCs w:val="20"/>
                <w:lang w:eastAsia="en-US" w:bidi="en-US"/>
              </w:rPr>
              <w:t>DVD</w:t>
            </w:r>
          </w:p>
        </w:tc>
        <w:tc>
          <w:tcPr>
            <w:tcW w:w="2467" w:type="dxa"/>
            <w:tcBorders>
              <w:top w:val="nil"/>
              <w:left w:val="nil"/>
              <w:bottom w:val="single" w:sz="8" w:space="0" w:color="auto"/>
              <w:right w:val="single" w:sz="8" w:space="0" w:color="auto"/>
            </w:tcBorders>
            <w:shd w:val="clear" w:color="auto" w:fill="auto"/>
            <w:vAlign w:val="bottom"/>
          </w:tcPr>
          <w:p w:rsidR="00787E05" w:rsidRPr="00E763DE" w:rsidRDefault="00A86965" w:rsidP="00787E05">
            <w:pPr>
              <w:jc w:val="center"/>
              <w:rPr>
                <w:rFonts w:ascii="Arial" w:eastAsia="Times New Roman" w:hAnsi="Arial" w:cs="Arial"/>
                <w:sz w:val="20"/>
                <w:szCs w:val="20"/>
                <w:highlight w:val="yellow"/>
                <w:lang w:eastAsia="en-US" w:bidi="en-US"/>
              </w:rPr>
            </w:pPr>
            <w:r w:rsidRPr="00E763DE">
              <w:rPr>
                <w:rFonts w:ascii="Arial" w:eastAsia="Times New Roman" w:hAnsi="Arial" w:cs="Arial"/>
                <w:sz w:val="20"/>
                <w:szCs w:val="20"/>
                <w:lang w:eastAsia="en-US" w:bidi="en-US"/>
              </w:rPr>
              <w:t>383</w:t>
            </w:r>
          </w:p>
        </w:tc>
      </w:tr>
      <w:tr w:rsidR="00787E05" w:rsidRPr="00E763DE" w:rsidTr="009A2869">
        <w:trPr>
          <w:trHeight w:val="330"/>
        </w:trPr>
        <w:tc>
          <w:tcPr>
            <w:tcW w:w="0" w:type="auto"/>
            <w:tcBorders>
              <w:top w:val="nil"/>
              <w:left w:val="single" w:sz="8" w:space="0" w:color="auto"/>
              <w:bottom w:val="single" w:sz="8" w:space="0" w:color="auto"/>
              <w:right w:val="single" w:sz="8" w:space="0" w:color="auto"/>
            </w:tcBorders>
            <w:shd w:val="clear" w:color="auto" w:fill="auto"/>
            <w:vAlign w:val="bottom"/>
          </w:tcPr>
          <w:p w:rsidR="00787E05" w:rsidRPr="00E763DE" w:rsidRDefault="00787E05" w:rsidP="00787E05">
            <w:pPr>
              <w:jc w:val="center"/>
              <w:rPr>
                <w:rFonts w:ascii="Arial" w:eastAsia="Times New Roman" w:hAnsi="Arial" w:cs="Arial"/>
                <w:sz w:val="20"/>
                <w:szCs w:val="20"/>
                <w:lang w:eastAsia="en-US" w:bidi="en-US"/>
              </w:rPr>
            </w:pPr>
            <w:r w:rsidRPr="00E763DE">
              <w:rPr>
                <w:rFonts w:ascii="Arial" w:eastAsia="Times New Roman" w:hAnsi="Arial" w:cs="Arial"/>
                <w:sz w:val="20"/>
                <w:szCs w:val="20"/>
                <w:lang w:eastAsia="en-US" w:bidi="en-US"/>
              </w:rPr>
              <w:t xml:space="preserve">DISQUETE </w:t>
            </w:r>
          </w:p>
        </w:tc>
        <w:tc>
          <w:tcPr>
            <w:tcW w:w="2467" w:type="dxa"/>
            <w:tcBorders>
              <w:top w:val="nil"/>
              <w:left w:val="nil"/>
              <w:bottom w:val="single" w:sz="8" w:space="0" w:color="auto"/>
              <w:right w:val="single" w:sz="8" w:space="0" w:color="auto"/>
            </w:tcBorders>
            <w:shd w:val="clear" w:color="auto" w:fill="auto"/>
            <w:vAlign w:val="bottom"/>
          </w:tcPr>
          <w:p w:rsidR="00787E05" w:rsidRPr="00E763DE" w:rsidRDefault="00787E05" w:rsidP="00787E05">
            <w:pPr>
              <w:jc w:val="center"/>
              <w:rPr>
                <w:rFonts w:ascii="Arial" w:eastAsia="Times New Roman" w:hAnsi="Arial" w:cs="Arial"/>
                <w:sz w:val="20"/>
                <w:szCs w:val="20"/>
                <w:lang w:val="en-US" w:eastAsia="en-US" w:bidi="en-US"/>
              </w:rPr>
            </w:pPr>
            <w:r w:rsidRPr="00E763DE">
              <w:rPr>
                <w:rFonts w:ascii="Arial" w:eastAsia="Times New Roman" w:hAnsi="Arial" w:cs="Arial"/>
                <w:sz w:val="20"/>
                <w:szCs w:val="20"/>
                <w:lang w:val="en-US" w:eastAsia="en-US" w:bidi="en-US"/>
              </w:rPr>
              <w:t>197</w:t>
            </w:r>
          </w:p>
        </w:tc>
      </w:tr>
      <w:tr w:rsidR="00787E05" w:rsidRPr="00E763DE" w:rsidTr="009A2869">
        <w:trPr>
          <w:trHeight w:val="330"/>
        </w:trPr>
        <w:tc>
          <w:tcPr>
            <w:tcW w:w="0" w:type="auto"/>
            <w:tcBorders>
              <w:top w:val="nil"/>
              <w:left w:val="single" w:sz="8" w:space="0" w:color="auto"/>
              <w:bottom w:val="single" w:sz="8" w:space="0" w:color="auto"/>
              <w:right w:val="single" w:sz="8" w:space="0" w:color="auto"/>
            </w:tcBorders>
            <w:shd w:val="clear" w:color="auto" w:fill="auto"/>
            <w:vAlign w:val="bottom"/>
          </w:tcPr>
          <w:p w:rsidR="00787E05" w:rsidRPr="00E763DE" w:rsidRDefault="00787E05" w:rsidP="00787E05">
            <w:pPr>
              <w:jc w:val="center"/>
              <w:rPr>
                <w:rFonts w:ascii="Arial" w:eastAsia="Times New Roman" w:hAnsi="Arial" w:cs="Arial"/>
                <w:sz w:val="20"/>
                <w:szCs w:val="20"/>
                <w:lang w:val="en-US" w:eastAsia="en-US" w:bidi="en-US"/>
              </w:rPr>
            </w:pPr>
            <w:proofErr w:type="spellStart"/>
            <w:r w:rsidRPr="00E763DE">
              <w:rPr>
                <w:rFonts w:ascii="Arial" w:eastAsia="Times New Roman" w:hAnsi="Arial" w:cs="Arial"/>
                <w:sz w:val="20"/>
                <w:szCs w:val="20"/>
                <w:lang w:val="en-US" w:eastAsia="en-US" w:bidi="en-US"/>
              </w:rPr>
              <w:t>Títulos</w:t>
            </w:r>
            <w:proofErr w:type="spellEnd"/>
            <w:r w:rsidRPr="00E763DE">
              <w:rPr>
                <w:rFonts w:ascii="Arial" w:eastAsia="Times New Roman" w:hAnsi="Arial" w:cs="Arial"/>
                <w:sz w:val="20"/>
                <w:szCs w:val="20"/>
                <w:lang w:val="en-US" w:eastAsia="en-US" w:bidi="en-US"/>
              </w:rPr>
              <w:t xml:space="preserve"> </w:t>
            </w:r>
            <w:proofErr w:type="spellStart"/>
            <w:r w:rsidRPr="00E763DE">
              <w:rPr>
                <w:rFonts w:ascii="Arial" w:eastAsia="Times New Roman" w:hAnsi="Arial" w:cs="Arial"/>
                <w:sz w:val="20"/>
                <w:szCs w:val="20"/>
                <w:lang w:val="en-US" w:eastAsia="en-US" w:bidi="en-US"/>
              </w:rPr>
              <w:t>na</w:t>
            </w:r>
            <w:proofErr w:type="spellEnd"/>
            <w:r w:rsidRPr="00E763DE">
              <w:rPr>
                <w:rFonts w:ascii="Arial" w:eastAsia="Times New Roman" w:hAnsi="Arial" w:cs="Arial"/>
                <w:sz w:val="20"/>
                <w:szCs w:val="20"/>
                <w:lang w:val="en-US" w:eastAsia="en-US" w:bidi="en-US"/>
              </w:rPr>
              <w:t xml:space="preserve"> Biblioteca Digital</w:t>
            </w:r>
          </w:p>
        </w:tc>
        <w:tc>
          <w:tcPr>
            <w:tcW w:w="2467" w:type="dxa"/>
            <w:tcBorders>
              <w:top w:val="nil"/>
              <w:left w:val="nil"/>
              <w:bottom w:val="single" w:sz="8" w:space="0" w:color="auto"/>
              <w:right w:val="single" w:sz="8" w:space="0" w:color="auto"/>
            </w:tcBorders>
            <w:shd w:val="clear" w:color="auto" w:fill="auto"/>
            <w:vAlign w:val="bottom"/>
          </w:tcPr>
          <w:p w:rsidR="00787E05" w:rsidRPr="00E763DE" w:rsidRDefault="005D6591" w:rsidP="00787E05">
            <w:pPr>
              <w:jc w:val="center"/>
              <w:rPr>
                <w:rFonts w:ascii="Arial" w:eastAsia="Times New Roman" w:hAnsi="Arial" w:cs="Arial"/>
                <w:sz w:val="20"/>
                <w:szCs w:val="20"/>
                <w:lang w:val="en-US" w:eastAsia="en-US" w:bidi="en-US"/>
              </w:rPr>
            </w:pPr>
            <w:r w:rsidRPr="00E763DE">
              <w:rPr>
                <w:rFonts w:ascii="Arial" w:eastAsia="Times New Roman" w:hAnsi="Arial" w:cs="Arial"/>
                <w:sz w:val="20"/>
                <w:szCs w:val="20"/>
                <w:lang w:val="en-US" w:eastAsia="en-US" w:bidi="en-US"/>
              </w:rPr>
              <w:t>4.198</w:t>
            </w:r>
          </w:p>
        </w:tc>
      </w:tr>
      <w:tr w:rsidR="00787E05" w:rsidRPr="00E763DE" w:rsidTr="009A2869">
        <w:trPr>
          <w:trHeight w:val="330"/>
        </w:trPr>
        <w:tc>
          <w:tcPr>
            <w:tcW w:w="0" w:type="auto"/>
            <w:tcBorders>
              <w:top w:val="nil"/>
              <w:left w:val="single" w:sz="8" w:space="0" w:color="auto"/>
              <w:bottom w:val="single" w:sz="8" w:space="0" w:color="auto"/>
              <w:right w:val="single" w:sz="8" w:space="0" w:color="auto"/>
            </w:tcBorders>
            <w:shd w:val="clear" w:color="auto" w:fill="auto"/>
            <w:vAlign w:val="bottom"/>
          </w:tcPr>
          <w:p w:rsidR="00787E05" w:rsidRPr="00E763DE" w:rsidRDefault="00787E05" w:rsidP="00787E05">
            <w:pPr>
              <w:jc w:val="center"/>
              <w:rPr>
                <w:rFonts w:ascii="Arial" w:eastAsia="Times New Roman" w:hAnsi="Arial" w:cs="Arial"/>
                <w:b/>
                <w:bCs/>
                <w:sz w:val="20"/>
                <w:szCs w:val="20"/>
                <w:lang w:val="en-US" w:eastAsia="en-US" w:bidi="en-US"/>
              </w:rPr>
            </w:pPr>
            <w:r w:rsidRPr="00E763DE">
              <w:rPr>
                <w:rFonts w:ascii="Arial" w:eastAsia="Times New Roman" w:hAnsi="Arial" w:cs="Arial"/>
                <w:b/>
                <w:bCs/>
                <w:sz w:val="20"/>
                <w:szCs w:val="20"/>
                <w:lang w:val="en-US" w:eastAsia="en-US" w:bidi="en-US"/>
              </w:rPr>
              <w:t xml:space="preserve">TOTAL </w:t>
            </w:r>
          </w:p>
        </w:tc>
        <w:tc>
          <w:tcPr>
            <w:tcW w:w="2467" w:type="dxa"/>
            <w:tcBorders>
              <w:top w:val="nil"/>
              <w:left w:val="nil"/>
              <w:bottom w:val="single" w:sz="8" w:space="0" w:color="auto"/>
              <w:right w:val="single" w:sz="8" w:space="0" w:color="auto"/>
            </w:tcBorders>
            <w:shd w:val="clear" w:color="auto" w:fill="auto"/>
            <w:vAlign w:val="bottom"/>
          </w:tcPr>
          <w:p w:rsidR="00787E05" w:rsidRPr="00E763DE" w:rsidRDefault="00165FC6" w:rsidP="00787E05">
            <w:pPr>
              <w:jc w:val="center"/>
              <w:rPr>
                <w:rFonts w:ascii="Arial" w:eastAsia="Times New Roman" w:hAnsi="Arial" w:cs="Arial"/>
                <w:b/>
                <w:bCs/>
                <w:sz w:val="20"/>
                <w:szCs w:val="20"/>
                <w:lang w:val="en-US" w:eastAsia="en-US" w:bidi="en-US"/>
              </w:rPr>
            </w:pPr>
            <w:r w:rsidRPr="00E763DE">
              <w:rPr>
                <w:rFonts w:ascii="Arial" w:eastAsia="Times New Roman" w:hAnsi="Arial" w:cs="Arial"/>
                <w:b/>
                <w:bCs/>
                <w:sz w:val="20"/>
                <w:szCs w:val="20"/>
                <w:lang w:val="en-US" w:eastAsia="en-US" w:bidi="en-US"/>
              </w:rPr>
              <w:t>8.491</w:t>
            </w:r>
          </w:p>
        </w:tc>
      </w:tr>
    </w:tbl>
    <w:p w:rsidR="00787E05" w:rsidRPr="00E763DE" w:rsidRDefault="00787E05" w:rsidP="00787E05">
      <w:pPr>
        <w:spacing w:before="120" w:after="120"/>
        <w:jc w:val="both"/>
        <w:rPr>
          <w:rFonts w:ascii="Arial" w:eastAsia="Times New Roman" w:hAnsi="Arial" w:cs="Arial"/>
          <w:b/>
          <w:sz w:val="20"/>
          <w:szCs w:val="20"/>
          <w:lang w:eastAsia="en-US" w:bidi="en-US"/>
        </w:rPr>
      </w:pPr>
    </w:p>
    <w:p w:rsidR="00787E05" w:rsidRPr="00E763DE" w:rsidRDefault="00787E05" w:rsidP="00787E05">
      <w:pPr>
        <w:spacing w:before="120" w:after="120"/>
        <w:jc w:val="both"/>
        <w:rPr>
          <w:rFonts w:ascii="Arial" w:eastAsia="Times New Roman" w:hAnsi="Arial" w:cs="Arial"/>
          <w:b/>
          <w:sz w:val="20"/>
          <w:szCs w:val="20"/>
          <w:lang w:eastAsia="en-US" w:bidi="en-US"/>
        </w:rPr>
      </w:pPr>
      <w:r w:rsidRPr="00E763DE">
        <w:rPr>
          <w:rFonts w:ascii="Arial" w:eastAsia="Times New Roman" w:hAnsi="Arial" w:cs="Arial"/>
          <w:b/>
          <w:sz w:val="20"/>
          <w:szCs w:val="20"/>
          <w:lang w:eastAsia="en-US" w:bidi="en-US"/>
        </w:rPr>
        <w:t xml:space="preserve">5. </w:t>
      </w:r>
      <w:smartTag w:uri="schemas-houaiss/mini" w:element="verbetes">
        <w:r w:rsidRPr="00E763DE">
          <w:rPr>
            <w:rFonts w:ascii="Arial" w:eastAsia="Times New Roman" w:hAnsi="Arial" w:cs="Arial"/>
            <w:b/>
            <w:sz w:val="20"/>
            <w:szCs w:val="20"/>
            <w:lang w:eastAsia="en-US" w:bidi="en-US"/>
          </w:rPr>
          <w:t>Teses</w:t>
        </w:r>
      </w:smartTag>
      <w:r w:rsidRPr="00E763DE">
        <w:rPr>
          <w:rFonts w:ascii="Arial" w:eastAsia="Times New Roman" w:hAnsi="Arial" w:cs="Arial"/>
          <w:b/>
          <w:sz w:val="20"/>
          <w:szCs w:val="20"/>
          <w:lang w:eastAsia="en-US" w:bidi="en-US"/>
        </w:rPr>
        <w:t xml:space="preserve">, </w:t>
      </w:r>
      <w:smartTag w:uri="schemas-houaiss/mini" w:element="verbetes">
        <w:r w:rsidRPr="00E763DE">
          <w:rPr>
            <w:rFonts w:ascii="Arial" w:eastAsia="Times New Roman" w:hAnsi="Arial" w:cs="Arial"/>
            <w:b/>
            <w:sz w:val="20"/>
            <w:szCs w:val="20"/>
            <w:lang w:eastAsia="en-US" w:bidi="en-US"/>
          </w:rPr>
          <w:t>Dissertações</w:t>
        </w:r>
      </w:smartTag>
      <w:r w:rsidRPr="00E763DE">
        <w:rPr>
          <w:rFonts w:ascii="Arial" w:eastAsia="Times New Roman" w:hAnsi="Arial" w:cs="Arial"/>
          <w:b/>
          <w:sz w:val="20"/>
          <w:szCs w:val="20"/>
          <w:lang w:eastAsia="en-US" w:bidi="en-US"/>
        </w:rPr>
        <w:t xml:space="preserve">, </w:t>
      </w:r>
      <w:smartTag w:uri="schemas-houaiss/mini" w:element="verbetes">
        <w:r w:rsidRPr="00E763DE">
          <w:rPr>
            <w:rFonts w:ascii="Arial" w:eastAsia="Times New Roman" w:hAnsi="Arial" w:cs="Arial"/>
            <w:b/>
            <w:sz w:val="20"/>
            <w:szCs w:val="20"/>
            <w:lang w:eastAsia="en-US" w:bidi="en-US"/>
          </w:rPr>
          <w:t>Monografias</w:t>
        </w:r>
      </w:smartTag>
      <w:r w:rsidRPr="00E763DE">
        <w:rPr>
          <w:rFonts w:ascii="Arial" w:eastAsia="Times New Roman" w:hAnsi="Arial" w:cs="Arial"/>
          <w:b/>
          <w:sz w:val="20"/>
          <w:szCs w:val="20"/>
          <w:lang w:eastAsia="en-US" w:bidi="en-US"/>
        </w:rPr>
        <w:t xml:space="preserve"> e </w:t>
      </w:r>
      <w:smartTag w:uri="schemas-houaiss/mini" w:element="verbetes">
        <w:r w:rsidRPr="00E763DE">
          <w:rPr>
            <w:rFonts w:ascii="Arial" w:eastAsia="Times New Roman" w:hAnsi="Arial" w:cs="Arial"/>
            <w:b/>
            <w:sz w:val="20"/>
            <w:szCs w:val="20"/>
            <w:lang w:eastAsia="en-US" w:bidi="en-US"/>
          </w:rPr>
          <w:t>Relatórios</w:t>
        </w:r>
      </w:smartTag>
    </w:p>
    <w:p w:rsidR="00787E05" w:rsidRPr="00E763DE" w:rsidRDefault="00787E05" w:rsidP="00787E05">
      <w:pPr>
        <w:spacing w:before="120" w:after="120"/>
        <w:ind w:firstLine="709"/>
        <w:jc w:val="both"/>
        <w:rPr>
          <w:rFonts w:ascii="Arial" w:eastAsia="Times New Roman" w:hAnsi="Arial" w:cs="Arial"/>
          <w:sz w:val="20"/>
          <w:szCs w:val="20"/>
          <w:lang w:eastAsia="en-US" w:bidi="en-US"/>
        </w:rPr>
      </w:pPr>
      <w:r w:rsidRPr="00E763DE">
        <w:rPr>
          <w:rFonts w:ascii="Arial" w:eastAsia="Times New Roman" w:hAnsi="Arial" w:cs="Arial"/>
          <w:sz w:val="20"/>
          <w:szCs w:val="20"/>
          <w:lang w:eastAsia="en-US" w:bidi="en-US"/>
        </w:rPr>
        <w:t xml:space="preserve">Faz </w:t>
      </w:r>
      <w:smartTag w:uri="schemas-houaiss/mini" w:element="verbetes">
        <w:r w:rsidRPr="00E763DE">
          <w:rPr>
            <w:rFonts w:ascii="Arial" w:eastAsia="Times New Roman" w:hAnsi="Arial" w:cs="Arial"/>
            <w:sz w:val="20"/>
            <w:szCs w:val="20"/>
            <w:lang w:eastAsia="en-US" w:bidi="en-US"/>
          </w:rPr>
          <w:t>parte</w:t>
        </w:r>
      </w:smartTag>
      <w:r w:rsidRPr="00E763DE">
        <w:rPr>
          <w:rFonts w:ascii="Arial" w:eastAsia="Times New Roman" w:hAnsi="Arial" w:cs="Arial"/>
          <w:sz w:val="20"/>
          <w:szCs w:val="20"/>
          <w:lang w:eastAsia="en-US" w:bidi="en-US"/>
        </w:rPr>
        <w:t xml:space="preserve"> desses </w:t>
      </w:r>
      <w:smartTag w:uri="schemas-houaiss/mini" w:element="verbetes">
        <w:r w:rsidRPr="00E763DE">
          <w:rPr>
            <w:rFonts w:ascii="Arial" w:eastAsia="Times New Roman" w:hAnsi="Arial" w:cs="Arial"/>
            <w:sz w:val="20"/>
            <w:szCs w:val="20"/>
            <w:lang w:eastAsia="en-US" w:bidi="en-US"/>
          </w:rPr>
          <w:t>materiais</w:t>
        </w:r>
      </w:smartTag>
      <w:r w:rsidRPr="00E763DE">
        <w:rPr>
          <w:rFonts w:ascii="Arial" w:eastAsia="Times New Roman" w:hAnsi="Arial" w:cs="Arial"/>
          <w:sz w:val="20"/>
          <w:szCs w:val="20"/>
          <w:lang w:eastAsia="en-US" w:bidi="en-US"/>
        </w:rPr>
        <w:t xml:space="preserve"> a </w:t>
      </w:r>
      <w:smartTag w:uri="schemas-houaiss/mini" w:element="verbetes">
        <w:smartTag w:uri="schemas-houaiss/acao" w:element="dm">
          <w:r w:rsidRPr="00E763DE">
            <w:rPr>
              <w:rFonts w:ascii="Arial" w:eastAsia="Times New Roman" w:hAnsi="Arial" w:cs="Arial"/>
              <w:sz w:val="20"/>
              <w:szCs w:val="20"/>
              <w:lang w:eastAsia="en-US" w:bidi="en-US"/>
            </w:rPr>
            <w:t>produção</w:t>
          </w:r>
        </w:smartTag>
      </w:smartTag>
      <w:r w:rsidRPr="00E763DE">
        <w:rPr>
          <w:rFonts w:ascii="Arial" w:eastAsia="Times New Roman" w:hAnsi="Arial" w:cs="Arial"/>
          <w:sz w:val="20"/>
          <w:szCs w:val="20"/>
          <w:lang w:eastAsia="en-US" w:bidi="en-US"/>
        </w:rPr>
        <w:t xml:space="preserve"> acadêmica da UNIJUÍ </w:t>
      </w:r>
      <w:smartTag w:uri="schemas-houaiss/mini" w:element="verbetes">
        <w:r w:rsidRPr="00E763DE">
          <w:rPr>
            <w:rFonts w:ascii="Arial" w:eastAsia="Times New Roman" w:hAnsi="Arial" w:cs="Arial"/>
            <w:sz w:val="20"/>
            <w:szCs w:val="20"/>
            <w:lang w:eastAsia="en-US" w:bidi="en-US"/>
          </w:rPr>
          <w:t>nos</w:t>
        </w:r>
      </w:smartTag>
      <w:r w:rsidRPr="00E763DE">
        <w:rPr>
          <w:rFonts w:ascii="Arial" w:eastAsia="Times New Roman" w:hAnsi="Arial" w:cs="Arial"/>
          <w:sz w:val="20"/>
          <w:szCs w:val="20"/>
          <w:lang w:eastAsia="en-US" w:bidi="en-US"/>
        </w:rPr>
        <w:t xml:space="preserve"> </w:t>
      </w:r>
      <w:smartTag w:uri="schemas-houaiss/mini" w:element="verbetes">
        <w:r w:rsidRPr="00E763DE">
          <w:rPr>
            <w:rFonts w:ascii="Arial" w:eastAsia="Times New Roman" w:hAnsi="Arial" w:cs="Arial"/>
            <w:sz w:val="20"/>
            <w:szCs w:val="20"/>
            <w:lang w:eastAsia="en-US" w:bidi="en-US"/>
          </w:rPr>
          <w:t>mais</w:t>
        </w:r>
      </w:smartTag>
      <w:r w:rsidRPr="00E763DE">
        <w:rPr>
          <w:rFonts w:ascii="Arial" w:eastAsia="Times New Roman" w:hAnsi="Arial" w:cs="Arial"/>
          <w:sz w:val="20"/>
          <w:szCs w:val="20"/>
          <w:lang w:eastAsia="en-US" w:bidi="en-US"/>
        </w:rPr>
        <w:t xml:space="preserve"> </w:t>
      </w:r>
      <w:smartTag w:uri="schemas-houaiss/mini" w:element="verbetes">
        <w:r w:rsidRPr="00E763DE">
          <w:rPr>
            <w:rFonts w:ascii="Arial" w:eastAsia="Times New Roman" w:hAnsi="Arial" w:cs="Arial"/>
            <w:sz w:val="20"/>
            <w:szCs w:val="20"/>
            <w:lang w:eastAsia="en-US" w:bidi="en-US"/>
          </w:rPr>
          <w:t>diversos</w:t>
        </w:r>
      </w:smartTag>
      <w:r w:rsidRPr="00E763DE">
        <w:rPr>
          <w:rFonts w:ascii="Arial" w:eastAsia="Times New Roman" w:hAnsi="Arial" w:cs="Arial"/>
          <w:sz w:val="20"/>
          <w:szCs w:val="20"/>
          <w:lang w:eastAsia="en-US" w:bidi="en-US"/>
        </w:rPr>
        <w:t xml:space="preserve"> Programas de Pós-Graduação </w:t>
      </w:r>
      <w:r w:rsidRPr="00E763DE">
        <w:rPr>
          <w:rFonts w:ascii="Arial" w:eastAsia="Times New Roman" w:hAnsi="Arial" w:cs="Arial"/>
          <w:i/>
          <w:sz w:val="20"/>
          <w:szCs w:val="20"/>
          <w:lang w:eastAsia="en-US" w:bidi="en-US"/>
        </w:rPr>
        <w:t>Lato e Stricto Sensu</w:t>
      </w:r>
      <w:r w:rsidRPr="00E763DE">
        <w:rPr>
          <w:rFonts w:ascii="Arial" w:eastAsia="Times New Roman" w:hAnsi="Arial" w:cs="Arial"/>
          <w:sz w:val="20"/>
          <w:szCs w:val="20"/>
          <w:lang w:eastAsia="en-US" w:bidi="en-US"/>
        </w:rPr>
        <w:t xml:space="preserve"> e de </w:t>
      </w:r>
      <w:smartTag w:uri="schemas-houaiss/mini" w:element="verbetes">
        <w:r w:rsidRPr="00E763DE">
          <w:rPr>
            <w:rFonts w:ascii="Arial" w:eastAsia="Times New Roman" w:hAnsi="Arial" w:cs="Arial"/>
            <w:sz w:val="20"/>
            <w:szCs w:val="20"/>
            <w:lang w:eastAsia="en-US" w:bidi="en-US"/>
          </w:rPr>
          <w:t>Graduação</w:t>
        </w:r>
      </w:smartTag>
      <w:r w:rsidRPr="00E763DE">
        <w:rPr>
          <w:rFonts w:ascii="Arial" w:eastAsia="Times New Roman" w:hAnsi="Arial" w:cs="Arial"/>
          <w:sz w:val="20"/>
          <w:szCs w:val="20"/>
          <w:lang w:eastAsia="en-US" w:bidi="en-US"/>
        </w:rPr>
        <w:t>.</w:t>
      </w:r>
    </w:p>
    <w:p w:rsidR="00D359F6" w:rsidRPr="00E763DE" w:rsidRDefault="00D359F6" w:rsidP="00787E05">
      <w:pPr>
        <w:spacing w:before="120" w:after="120"/>
        <w:ind w:firstLine="709"/>
        <w:jc w:val="both"/>
        <w:rPr>
          <w:rFonts w:ascii="Arial" w:eastAsia="Times New Roman" w:hAnsi="Arial" w:cs="Arial"/>
          <w:sz w:val="20"/>
          <w:szCs w:val="20"/>
          <w:lang w:eastAsia="en-US" w:bidi="en-US"/>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2488"/>
      </w:tblGrid>
      <w:tr w:rsidR="00787E05" w:rsidRPr="00E763DE" w:rsidTr="009A2869">
        <w:trPr>
          <w:trHeight w:val="203"/>
        </w:trPr>
        <w:tc>
          <w:tcPr>
            <w:tcW w:w="1843" w:type="dxa"/>
            <w:vAlign w:val="center"/>
          </w:tcPr>
          <w:p w:rsidR="00787E05" w:rsidRPr="00E763DE" w:rsidRDefault="00787E05" w:rsidP="00787E05">
            <w:pPr>
              <w:spacing w:after="200"/>
              <w:jc w:val="center"/>
              <w:rPr>
                <w:rFonts w:ascii="Arial" w:eastAsia="Times New Roman" w:hAnsi="Arial" w:cs="Arial"/>
                <w:b/>
                <w:bCs/>
                <w:sz w:val="20"/>
                <w:szCs w:val="20"/>
                <w:lang w:val="en-US" w:eastAsia="en-US" w:bidi="en-US"/>
              </w:rPr>
            </w:pPr>
            <w:smartTag w:uri="schemas-houaiss/mini" w:element="verbetes">
              <w:r w:rsidRPr="00E763DE">
                <w:rPr>
                  <w:rFonts w:ascii="Arial" w:eastAsia="Times New Roman" w:hAnsi="Arial" w:cs="Arial"/>
                  <w:b/>
                  <w:bCs/>
                  <w:sz w:val="20"/>
                  <w:szCs w:val="20"/>
                  <w:lang w:val="en-US" w:eastAsia="en-US" w:bidi="en-US"/>
                </w:rPr>
                <w:t>MATERIAIS</w:t>
              </w:r>
            </w:smartTag>
          </w:p>
        </w:tc>
        <w:tc>
          <w:tcPr>
            <w:tcW w:w="2488" w:type="dxa"/>
            <w:vAlign w:val="center"/>
          </w:tcPr>
          <w:p w:rsidR="00787E05" w:rsidRPr="00E763DE" w:rsidRDefault="00787E05" w:rsidP="00787E05">
            <w:pPr>
              <w:spacing w:after="200"/>
              <w:jc w:val="center"/>
              <w:rPr>
                <w:rFonts w:ascii="Arial" w:eastAsia="Times New Roman" w:hAnsi="Arial" w:cs="Arial"/>
                <w:b/>
                <w:bCs/>
                <w:sz w:val="20"/>
                <w:szCs w:val="20"/>
                <w:lang w:val="en-US" w:eastAsia="en-US" w:bidi="en-US"/>
              </w:rPr>
            </w:pPr>
            <w:smartTag w:uri="schemas-houaiss/mini" w:element="verbetes">
              <w:r w:rsidRPr="00E763DE">
                <w:rPr>
                  <w:rFonts w:ascii="Arial" w:eastAsia="Times New Roman" w:hAnsi="Arial" w:cs="Arial"/>
                  <w:b/>
                  <w:bCs/>
                  <w:sz w:val="20"/>
                  <w:szCs w:val="20"/>
                  <w:lang w:val="en-US" w:eastAsia="en-US" w:bidi="en-US"/>
                </w:rPr>
                <w:t>EXEMPLARES</w:t>
              </w:r>
            </w:smartTag>
          </w:p>
        </w:tc>
      </w:tr>
      <w:tr w:rsidR="00787E05" w:rsidRPr="00E763DE" w:rsidTr="009A2869">
        <w:trPr>
          <w:trHeight w:val="203"/>
        </w:trPr>
        <w:tc>
          <w:tcPr>
            <w:tcW w:w="1843" w:type="dxa"/>
            <w:vAlign w:val="center"/>
          </w:tcPr>
          <w:p w:rsidR="00787E05" w:rsidRPr="00E763DE" w:rsidRDefault="00787E05" w:rsidP="00787E05">
            <w:pPr>
              <w:spacing w:after="200"/>
              <w:jc w:val="center"/>
              <w:rPr>
                <w:rFonts w:ascii="Arial" w:eastAsia="Times New Roman" w:hAnsi="Arial" w:cs="Arial"/>
                <w:sz w:val="20"/>
                <w:szCs w:val="20"/>
                <w:lang w:val="en-US" w:eastAsia="en-US" w:bidi="en-US"/>
              </w:rPr>
            </w:pPr>
            <w:smartTag w:uri="schemas-houaiss/mini" w:element="verbetes">
              <w:r w:rsidRPr="00E763DE">
                <w:rPr>
                  <w:rFonts w:ascii="Arial" w:eastAsia="Times New Roman" w:hAnsi="Arial" w:cs="Arial"/>
                  <w:sz w:val="20"/>
                  <w:szCs w:val="20"/>
                  <w:lang w:val="en-US" w:eastAsia="en-US" w:bidi="en-US"/>
                </w:rPr>
                <w:t>TESES</w:t>
              </w:r>
            </w:smartTag>
          </w:p>
        </w:tc>
        <w:tc>
          <w:tcPr>
            <w:tcW w:w="2488" w:type="dxa"/>
            <w:vAlign w:val="center"/>
          </w:tcPr>
          <w:p w:rsidR="00787E05" w:rsidRPr="00E763DE" w:rsidRDefault="005F5BAB" w:rsidP="00787E05">
            <w:pPr>
              <w:spacing w:after="200"/>
              <w:ind w:left="454"/>
              <w:jc w:val="center"/>
              <w:rPr>
                <w:rFonts w:ascii="Arial" w:eastAsia="Times New Roman" w:hAnsi="Arial" w:cs="Arial"/>
                <w:sz w:val="20"/>
                <w:szCs w:val="20"/>
                <w:highlight w:val="yellow"/>
                <w:lang w:val="en-US" w:eastAsia="en-US" w:bidi="en-US"/>
              </w:rPr>
            </w:pPr>
            <w:r w:rsidRPr="00E763DE">
              <w:rPr>
                <w:rFonts w:ascii="Arial" w:eastAsia="Times New Roman" w:hAnsi="Arial" w:cs="Arial"/>
                <w:sz w:val="20"/>
                <w:szCs w:val="20"/>
                <w:lang w:val="en-US" w:eastAsia="en-US" w:bidi="en-US"/>
              </w:rPr>
              <w:t>554</w:t>
            </w:r>
          </w:p>
        </w:tc>
      </w:tr>
      <w:tr w:rsidR="00787E05" w:rsidRPr="00E763DE" w:rsidTr="009A2869">
        <w:trPr>
          <w:trHeight w:val="312"/>
        </w:trPr>
        <w:tc>
          <w:tcPr>
            <w:tcW w:w="1843" w:type="dxa"/>
            <w:vAlign w:val="center"/>
          </w:tcPr>
          <w:p w:rsidR="00787E05" w:rsidRPr="00E763DE" w:rsidRDefault="00787E05" w:rsidP="00787E05">
            <w:pPr>
              <w:spacing w:after="200"/>
              <w:jc w:val="center"/>
              <w:rPr>
                <w:rFonts w:ascii="Arial" w:eastAsia="Times New Roman" w:hAnsi="Arial" w:cs="Arial"/>
                <w:sz w:val="20"/>
                <w:szCs w:val="20"/>
                <w:lang w:val="en-US" w:eastAsia="en-US" w:bidi="en-US"/>
              </w:rPr>
            </w:pPr>
            <w:smartTag w:uri="schemas-houaiss/mini" w:element="verbetes">
              <w:r w:rsidRPr="00E763DE">
                <w:rPr>
                  <w:rFonts w:ascii="Arial" w:eastAsia="Times New Roman" w:hAnsi="Arial" w:cs="Arial"/>
                  <w:sz w:val="20"/>
                  <w:szCs w:val="20"/>
                  <w:lang w:val="en-US" w:eastAsia="en-US" w:bidi="en-US"/>
                </w:rPr>
                <w:t>DISSERTAÇÕES</w:t>
              </w:r>
            </w:smartTag>
          </w:p>
        </w:tc>
        <w:tc>
          <w:tcPr>
            <w:tcW w:w="2488" w:type="dxa"/>
            <w:vAlign w:val="center"/>
          </w:tcPr>
          <w:p w:rsidR="00787E05" w:rsidRPr="00E763DE" w:rsidRDefault="005F5BAB" w:rsidP="00787E05">
            <w:pPr>
              <w:spacing w:after="200"/>
              <w:ind w:left="454"/>
              <w:jc w:val="center"/>
              <w:rPr>
                <w:rFonts w:ascii="Arial" w:eastAsia="Times New Roman" w:hAnsi="Arial" w:cs="Arial"/>
                <w:sz w:val="20"/>
                <w:szCs w:val="20"/>
                <w:highlight w:val="yellow"/>
                <w:lang w:val="en-US" w:eastAsia="en-US" w:bidi="en-US"/>
              </w:rPr>
            </w:pPr>
            <w:r w:rsidRPr="00E763DE">
              <w:rPr>
                <w:rFonts w:ascii="Arial" w:eastAsia="Times New Roman" w:hAnsi="Arial" w:cs="Arial"/>
                <w:sz w:val="20"/>
                <w:szCs w:val="20"/>
                <w:lang w:val="en-US" w:eastAsia="en-US" w:bidi="en-US"/>
              </w:rPr>
              <w:t>2.567</w:t>
            </w:r>
          </w:p>
        </w:tc>
      </w:tr>
      <w:tr w:rsidR="00787E05" w:rsidRPr="00E763DE" w:rsidTr="009A2869">
        <w:trPr>
          <w:trHeight w:val="155"/>
        </w:trPr>
        <w:tc>
          <w:tcPr>
            <w:tcW w:w="1843" w:type="dxa"/>
            <w:vAlign w:val="center"/>
          </w:tcPr>
          <w:p w:rsidR="00787E05" w:rsidRPr="00E763DE" w:rsidRDefault="00787E05" w:rsidP="00787E05">
            <w:pPr>
              <w:spacing w:after="200"/>
              <w:jc w:val="center"/>
              <w:rPr>
                <w:rFonts w:ascii="Arial" w:eastAsia="Times New Roman" w:hAnsi="Arial" w:cs="Arial"/>
                <w:sz w:val="20"/>
                <w:szCs w:val="20"/>
                <w:lang w:val="en-US" w:eastAsia="en-US" w:bidi="en-US"/>
              </w:rPr>
            </w:pPr>
            <w:smartTag w:uri="schemas-houaiss/mini" w:element="verbetes">
              <w:r w:rsidRPr="00E763DE">
                <w:rPr>
                  <w:rFonts w:ascii="Arial" w:eastAsia="Times New Roman" w:hAnsi="Arial" w:cs="Arial"/>
                  <w:sz w:val="20"/>
                  <w:szCs w:val="20"/>
                  <w:lang w:val="en-US" w:eastAsia="en-US" w:bidi="en-US"/>
                </w:rPr>
                <w:t>MONOGRAFIAS</w:t>
              </w:r>
            </w:smartTag>
          </w:p>
        </w:tc>
        <w:tc>
          <w:tcPr>
            <w:tcW w:w="2488" w:type="dxa"/>
            <w:vAlign w:val="center"/>
          </w:tcPr>
          <w:p w:rsidR="00787E05" w:rsidRPr="00E763DE" w:rsidRDefault="005F5BAB" w:rsidP="00787E05">
            <w:pPr>
              <w:spacing w:after="200"/>
              <w:ind w:left="454"/>
              <w:jc w:val="center"/>
              <w:rPr>
                <w:rFonts w:ascii="Arial" w:eastAsia="Times New Roman" w:hAnsi="Arial" w:cs="Arial"/>
                <w:sz w:val="20"/>
                <w:szCs w:val="20"/>
                <w:highlight w:val="yellow"/>
                <w:lang w:val="en-US" w:eastAsia="en-US" w:bidi="en-US"/>
              </w:rPr>
            </w:pPr>
            <w:r w:rsidRPr="00E763DE">
              <w:rPr>
                <w:rFonts w:ascii="Arial" w:eastAsia="Times New Roman" w:hAnsi="Arial" w:cs="Arial"/>
                <w:sz w:val="20"/>
                <w:szCs w:val="20"/>
                <w:lang w:val="en-US" w:eastAsia="en-US" w:bidi="en-US"/>
              </w:rPr>
              <w:t>4.254</w:t>
            </w:r>
          </w:p>
        </w:tc>
      </w:tr>
      <w:tr w:rsidR="00787E05" w:rsidRPr="00E763DE" w:rsidTr="009A2869">
        <w:trPr>
          <w:trHeight w:val="166"/>
        </w:trPr>
        <w:tc>
          <w:tcPr>
            <w:tcW w:w="1843" w:type="dxa"/>
            <w:vAlign w:val="center"/>
          </w:tcPr>
          <w:p w:rsidR="00787E05" w:rsidRPr="00E763DE" w:rsidRDefault="00787E05" w:rsidP="00787E05">
            <w:pPr>
              <w:spacing w:after="200"/>
              <w:jc w:val="center"/>
              <w:rPr>
                <w:rFonts w:ascii="Arial" w:eastAsia="Times New Roman" w:hAnsi="Arial" w:cs="Arial"/>
                <w:sz w:val="20"/>
                <w:szCs w:val="20"/>
                <w:lang w:val="en-US" w:eastAsia="en-US" w:bidi="en-US"/>
              </w:rPr>
            </w:pPr>
            <w:smartTag w:uri="schemas-houaiss/mini" w:element="verbetes">
              <w:r w:rsidRPr="00E763DE">
                <w:rPr>
                  <w:rFonts w:ascii="Arial" w:eastAsia="Times New Roman" w:hAnsi="Arial" w:cs="Arial"/>
                  <w:sz w:val="20"/>
                  <w:szCs w:val="20"/>
                  <w:lang w:val="en-US" w:eastAsia="en-US" w:bidi="en-US"/>
                </w:rPr>
                <w:t>RELATÓRIOS</w:t>
              </w:r>
            </w:smartTag>
          </w:p>
        </w:tc>
        <w:tc>
          <w:tcPr>
            <w:tcW w:w="2488" w:type="dxa"/>
            <w:vAlign w:val="center"/>
          </w:tcPr>
          <w:p w:rsidR="00787E05" w:rsidRPr="00E763DE" w:rsidRDefault="005F5BAB" w:rsidP="00787E05">
            <w:pPr>
              <w:spacing w:after="200"/>
              <w:ind w:left="454"/>
              <w:jc w:val="center"/>
              <w:rPr>
                <w:rFonts w:ascii="Arial" w:eastAsia="Times New Roman" w:hAnsi="Arial" w:cs="Arial"/>
                <w:sz w:val="20"/>
                <w:szCs w:val="20"/>
                <w:highlight w:val="yellow"/>
                <w:lang w:val="en-US" w:eastAsia="en-US" w:bidi="en-US"/>
              </w:rPr>
            </w:pPr>
            <w:r w:rsidRPr="00E763DE">
              <w:rPr>
                <w:rFonts w:ascii="Arial" w:eastAsia="Times New Roman" w:hAnsi="Arial" w:cs="Arial"/>
                <w:sz w:val="20"/>
                <w:szCs w:val="20"/>
                <w:lang w:val="en-US" w:eastAsia="en-US" w:bidi="en-US"/>
              </w:rPr>
              <w:t>543</w:t>
            </w:r>
          </w:p>
        </w:tc>
      </w:tr>
    </w:tbl>
    <w:p w:rsidR="00787E05" w:rsidRPr="00E763DE" w:rsidRDefault="00787E05" w:rsidP="005B4C2B">
      <w:pPr>
        <w:spacing w:before="120" w:after="120"/>
        <w:rPr>
          <w:rFonts w:ascii="Arial" w:eastAsia="Times New Roman" w:hAnsi="Arial" w:cs="Arial"/>
          <w:b/>
          <w:bCs/>
          <w:sz w:val="20"/>
          <w:szCs w:val="20"/>
          <w:lang w:eastAsia="en-US" w:bidi="en-US"/>
        </w:rPr>
      </w:pPr>
      <w:r w:rsidRPr="00E763DE">
        <w:rPr>
          <w:rFonts w:ascii="Arial" w:eastAsia="Times New Roman" w:hAnsi="Arial" w:cs="Arial"/>
          <w:b/>
          <w:bCs/>
          <w:sz w:val="20"/>
          <w:szCs w:val="20"/>
          <w:lang w:eastAsia="en-US" w:bidi="en-US"/>
        </w:rPr>
        <w:t xml:space="preserve">SERVIÇOS PRESTADOS </w:t>
      </w:r>
    </w:p>
    <w:p w:rsidR="00787E05" w:rsidRPr="00E763DE" w:rsidRDefault="00787E05" w:rsidP="00787E05">
      <w:pPr>
        <w:spacing w:before="120" w:after="120"/>
        <w:ind w:firstLine="709"/>
        <w:jc w:val="both"/>
        <w:rPr>
          <w:rFonts w:ascii="Arial" w:eastAsia="Times New Roman" w:hAnsi="Arial" w:cs="Arial"/>
          <w:sz w:val="20"/>
          <w:szCs w:val="20"/>
          <w:lang w:eastAsia="en-US" w:bidi="en-US"/>
        </w:rPr>
      </w:pPr>
      <w:r w:rsidRPr="00E763DE">
        <w:rPr>
          <w:rFonts w:ascii="Arial" w:eastAsia="Times New Roman" w:hAnsi="Arial" w:cs="Arial"/>
          <w:sz w:val="20"/>
          <w:szCs w:val="20"/>
          <w:lang w:eastAsia="en-US" w:bidi="en-US"/>
        </w:rPr>
        <w:t>A Biblioteca Universitária Mario Osorio Marques tem como função maior estabelecer o contato dos usuários com a informação, contribuindo para a melhoria do ensino, da pesquisa e da extensão. Para auxiliar nesta busca pelo conhecimento, a Biblioteca conta com uma série de serviços, que visam prestar um melhor atendimento, de modo a atender a estas necessidades de informação.</w:t>
      </w:r>
    </w:p>
    <w:p w:rsidR="00787E05" w:rsidRPr="00E763DE" w:rsidRDefault="00787E05" w:rsidP="00787E05">
      <w:pPr>
        <w:spacing w:after="200"/>
        <w:ind w:firstLine="360"/>
        <w:jc w:val="both"/>
        <w:rPr>
          <w:rFonts w:ascii="Arial" w:eastAsia="Times New Roman" w:hAnsi="Arial" w:cs="Arial"/>
          <w:sz w:val="20"/>
          <w:szCs w:val="20"/>
          <w:lang w:eastAsia="pt-BR"/>
        </w:rPr>
      </w:pPr>
    </w:p>
    <w:p w:rsidR="00787E05" w:rsidRPr="00E763DE" w:rsidRDefault="00787E05" w:rsidP="00787E05">
      <w:pPr>
        <w:numPr>
          <w:ilvl w:val="0"/>
          <w:numId w:val="6"/>
        </w:numPr>
        <w:spacing w:before="120" w:after="120" w:line="276" w:lineRule="auto"/>
        <w:jc w:val="both"/>
        <w:rPr>
          <w:rFonts w:ascii="Arial" w:eastAsia="Times New Roman" w:hAnsi="Arial" w:cs="Arial"/>
          <w:b/>
          <w:sz w:val="20"/>
          <w:szCs w:val="20"/>
          <w:lang w:eastAsia="en-US" w:bidi="en-US"/>
        </w:rPr>
      </w:pPr>
      <w:r w:rsidRPr="00E763DE">
        <w:rPr>
          <w:rFonts w:ascii="Arial" w:eastAsia="Times New Roman" w:hAnsi="Arial" w:cs="Arial"/>
          <w:b/>
          <w:sz w:val="20"/>
          <w:szCs w:val="20"/>
          <w:lang w:eastAsia="en-US" w:bidi="en-US"/>
        </w:rPr>
        <w:t xml:space="preserve">CONSULTAS VIA WEB </w:t>
      </w:r>
    </w:p>
    <w:p w:rsidR="00787E05" w:rsidRPr="00E763DE" w:rsidRDefault="00787E05" w:rsidP="00787E05">
      <w:pPr>
        <w:numPr>
          <w:ilvl w:val="1"/>
          <w:numId w:val="7"/>
        </w:numPr>
        <w:spacing w:before="120" w:after="120" w:line="276" w:lineRule="auto"/>
        <w:jc w:val="both"/>
        <w:rPr>
          <w:rFonts w:ascii="Arial" w:eastAsia="Times New Roman" w:hAnsi="Arial" w:cs="Arial"/>
          <w:b/>
          <w:sz w:val="20"/>
          <w:szCs w:val="20"/>
          <w:lang w:eastAsia="en-US" w:bidi="en-US"/>
        </w:rPr>
      </w:pPr>
      <w:r w:rsidRPr="00E763DE">
        <w:rPr>
          <w:rFonts w:ascii="Arial" w:eastAsia="Times New Roman" w:hAnsi="Arial" w:cs="Arial"/>
          <w:b/>
          <w:sz w:val="20"/>
          <w:szCs w:val="20"/>
          <w:lang w:eastAsia="en-US" w:bidi="en-US"/>
        </w:rPr>
        <w:t>Consultas via Web</w:t>
      </w:r>
    </w:p>
    <w:p w:rsidR="00787E05" w:rsidRPr="00E763DE" w:rsidRDefault="00787E05" w:rsidP="00787E05">
      <w:pPr>
        <w:spacing w:before="120" w:after="120"/>
        <w:ind w:firstLine="709"/>
        <w:jc w:val="both"/>
        <w:rPr>
          <w:rFonts w:ascii="Arial" w:eastAsia="Times New Roman" w:hAnsi="Arial" w:cs="Arial"/>
          <w:sz w:val="20"/>
          <w:szCs w:val="20"/>
          <w:lang w:eastAsia="en-US" w:bidi="en-US"/>
        </w:rPr>
      </w:pPr>
      <w:smartTag w:uri="schemas-houaiss/mini" w:element="verbetes">
        <w:r w:rsidRPr="00E763DE">
          <w:rPr>
            <w:rFonts w:ascii="Arial" w:eastAsia="Times New Roman" w:hAnsi="Arial" w:cs="Arial"/>
            <w:sz w:val="20"/>
            <w:szCs w:val="20"/>
            <w:lang w:eastAsia="en-US" w:bidi="en-US"/>
          </w:rPr>
          <w:t>Durante</w:t>
        </w:r>
      </w:smartTag>
      <w:r w:rsidRPr="00E763DE">
        <w:rPr>
          <w:rFonts w:ascii="Arial" w:eastAsia="Times New Roman" w:hAnsi="Arial" w:cs="Arial"/>
          <w:sz w:val="20"/>
          <w:szCs w:val="20"/>
          <w:lang w:eastAsia="en-US" w:bidi="en-US"/>
        </w:rPr>
        <w:t xml:space="preserve"> o </w:t>
      </w:r>
      <w:smartTag w:uri="schemas-houaiss/mini" w:element="verbetes">
        <w:r w:rsidRPr="00E763DE">
          <w:rPr>
            <w:rFonts w:ascii="Arial" w:eastAsia="Times New Roman" w:hAnsi="Arial" w:cs="Arial"/>
            <w:sz w:val="20"/>
            <w:szCs w:val="20"/>
            <w:lang w:eastAsia="en-US" w:bidi="en-US"/>
          </w:rPr>
          <w:t>ano</w:t>
        </w:r>
      </w:smartTag>
      <w:r w:rsidRPr="00E763DE">
        <w:rPr>
          <w:rFonts w:ascii="Arial" w:eastAsia="Times New Roman" w:hAnsi="Arial" w:cs="Arial"/>
          <w:sz w:val="20"/>
          <w:szCs w:val="20"/>
          <w:lang w:eastAsia="en-US" w:bidi="en-US"/>
        </w:rPr>
        <w:t xml:space="preserve"> de 201</w:t>
      </w:r>
      <w:r w:rsidR="00471B36" w:rsidRPr="00E763DE">
        <w:rPr>
          <w:rFonts w:ascii="Arial" w:eastAsia="Times New Roman" w:hAnsi="Arial" w:cs="Arial"/>
          <w:sz w:val="20"/>
          <w:szCs w:val="20"/>
          <w:lang w:eastAsia="en-US" w:bidi="en-US"/>
        </w:rPr>
        <w:t>7</w:t>
      </w:r>
      <w:r w:rsidRPr="00E763DE">
        <w:rPr>
          <w:rFonts w:ascii="Arial" w:eastAsia="Times New Roman" w:hAnsi="Arial" w:cs="Arial"/>
          <w:sz w:val="20"/>
          <w:szCs w:val="20"/>
          <w:lang w:eastAsia="en-US" w:bidi="en-US"/>
        </w:rPr>
        <w:t xml:space="preserve"> foram efetuadas </w:t>
      </w:r>
      <w:r w:rsidR="00491D5D" w:rsidRPr="00E763DE">
        <w:rPr>
          <w:rFonts w:ascii="Arial" w:eastAsia="Times New Roman" w:hAnsi="Arial" w:cs="Arial"/>
          <w:sz w:val="20"/>
          <w:szCs w:val="20"/>
          <w:lang w:eastAsia="en-US" w:bidi="en-US"/>
        </w:rPr>
        <w:t>101.297</w:t>
      </w:r>
      <w:r w:rsidRPr="00E763DE">
        <w:rPr>
          <w:rFonts w:ascii="Arial" w:eastAsia="Times New Roman" w:hAnsi="Arial" w:cs="Arial"/>
          <w:sz w:val="20"/>
          <w:szCs w:val="20"/>
          <w:lang w:eastAsia="en-US" w:bidi="en-US"/>
        </w:rPr>
        <w:t xml:space="preserve"> consultas na </w:t>
      </w:r>
      <w:smartTag w:uri="schemas-houaiss/mini" w:element="verbetes">
        <w:r w:rsidRPr="00E763DE">
          <w:rPr>
            <w:rFonts w:ascii="Arial" w:eastAsia="Times New Roman" w:hAnsi="Arial" w:cs="Arial"/>
            <w:sz w:val="20"/>
            <w:szCs w:val="20"/>
            <w:lang w:eastAsia="en-US" w:bidi="en-US"/>
          </w:rPr>
          <w:t>base</w:t>
        </w:r>
      </w:smartTag>
      <w:r w:rsidRPr="00E763DE">
        <w:rPr>
          <w:rFonts w:ascii="Arial" w:eastAsia="Times New Roman" w:hAnsi="Arial" w:cs="Arial"/>
          <w:sz w:val="20"/>
          <w:szCs w:val="20"/>
          <w:lang w:eastAsia="en-US" w:bidi="en-US"/>
        </w:rPr>
        <w:t xml:space="preserve"> do SIE. </w:t>
      </w:r>
    </w:p>
    <w:tbl>
      <w:tblPr>
        <w:tblW w:w="6058" w:type="dxa"/>
        <w:tblInd w:w="699" w:type="dxa"/>
        <w:tblCellMar>
          <w:left w:w="70" w:type="dxa"/>
          <w:right w:w="70" w:type="dxa"/>
        </w:tblCellMar>
        <w:tblLook w:val="0000" w:firstRow="0" w:lastRow="0" w:firstColumn="0" w:lastColumn="0" w:noHBand="0" w:noVBand="0"/>
      </w:tblPr>
      <w:tblGrid>
        <w:gridCol w:w="2410"/>
        <w:gridCol w:w="912"/>
        <w:gridCol w:w="912"/>
        <w:gridCol w:w="912"/>
        <w:gridCol w:w="912"/>
      </w:tblGrid>
      <w:tr w:rsidR="00491D5D" w:rsidRPr="00E763DE" w:rsidTr="004A2A90">
        <w:trPr>
          <w:trHeight w:val="255"/>
        </w:trPr>
        <w:tc>
          <w:tcPr>
            <w:tcW w:w="2410" w:type="dxa"/>
            <w:tcBorders>
              <w:top w:val="single" w:sz="8" w:space="0" w:color="auto"/>
              <w:left w:val="single" w:sz="8" w:space="0" w:color="auto"/>
              <w:bottom w:val="single" w:sz="4" w:space="0" w:color="auto"/>
              <w:right w:val="single" w:sz="4" w:space="0" w:color="auto"/>
            </w:tcBorders>
            <w:shd w:val="clear" w:color="auto" w:fill="auto"/>
            <w:noWrap/>
            <w:vAlign w:val="center"/>
          </w:tcPr>
          <w:p w:rsidR="00491D5D" w:rsidRPr="00E763DE" w:rsidRDefault="00491D5D" w:rsidP="00787E05">
            <w:pPr>
              <w:spacing w:after="200"/>
              <w:jc w:val="center"/>
              <w:rPr>
                <w:rFonts w:ascii="Arial" w:eastAsia="Times New Roman" w:hAnsi="Arial" w:cs="Arial"/>
                <w:b/>
                <w:bCs/>
                <w:sz w:val="20"/>
                <w:szCs w:val="20"/>
                <w:lang w:eastAsia="en-US" w:bidi="en-US"/>
              </w:rPr>
            </w:pPr>
            <w:r w:rsidRPr="00E763DE">
              <w:rPr>
                <w:rFonts w:ascii="Arial" w:eastAsia="Times New Roman" w:hAnsi="Arial" w:cs="Arial"/>
                <w:b/>
                <w:bCs/>
                <w:sz w:val="20"/>
                <w:szCs w:val="20"/>
                <w:lang w:eastAsia="en-US" w:bidi="en-US"/>
              </w:rPr>
              <w:t>ANO</w:t>
            </w:r>
          </w:p>
        </w:tc>
        <w:tc>
          <w:tcPr>
            <w:tcW w:w="912" w:type="dxa"/>
            <w:tcBorders>
              <w:top w:val="single" w:sz="8" w:space="0" w:color="auto"/>
              <w:left w:val="nil"/>
              <w:bottom w:val="single" w:sz="4" w:space="0" w:color="auto"/>
              <w:right w:val="single" w:sz="8" w:space="0" w:color="auto"/>
            </w:tcBorders>
            <w:vAlign w:val="center"/>
          </w:tcPr>
          <w:p w:rsidR="00491D5D" w:rsidRPr="00E763DE" w:rsidRDefault="00491D5D" w:rsidP="00787E05">
            <w:pPr>
              <w:spacing w:after="200"/>
              <w:jc w:val="center"/>
              <w:rPr>
                <w:rFonts w:ascii="Arial" w:eastAsia="Times New Roman" w:hAnsi="Arial" w:cs="Arial"/>
                <w:b/>
                <w:bCs/>
                <w:sz w:val="20"/>
                <w:szCs w:val="20"/>
                <w:lang w:eastAsia="en-US" w:bidi="en-US"/>
              </w:rPr>
            </w:pPr>
            <w:r w:rsidRPr="00E763DE">
              <w:rPr>
                <w:rFonts w:ascii="Arial" w:eastAsia="Times New Roman" w:hAnsi="Arial" w:cs="Arial"/>
                <w:b/>
                <w:bCs/>
                <w:sz w:val="20"/>
                <w:szCs w:val="20"/>
                <w:lang w:eastAsia="en-US" w:bidi="en-US"/>
              </w:rPr>
              <w:t>2014</w:t>
            </w:r>
          </w:p>
        </w:tc>
        <w:tc>
          <w:tcPr>
            <w:tcW w:w="912" w:type="dxa"/>
            <w:tcBorders>
              <w:top w:val="single" w:sz="8" w:space="0" w:color="auto"/>
              <w:left w:val="nil"/>
              <w:bottom w:val="single" w:sz="4" w:space="0" w:color="auto"/>
              <w:right w:val="single" w:sz="8" w:space="0" w:color="auto"/>
            </w:tcBorders>
          </w:tcPr>
          <w:p w:rsidR="00491D5D" w:rsidRPr="00E763DE" w:rsidRDefault="00491D5D" w:rsidP="00491D5D">
            <w:pPr>
              <w:spacing w:after="200"/>
              <w:jc w:val="center"/>
              <w:rPr>
                <w:rFonts w:ascii="Arial" w:eastAsia="Times New Roman" w:hAnsi="Arial" w:cs="Arial"/>
                <w:b/>
                <w:bCs/>
                <w:sz w:val="20"/>
                <w:szCs w:val="20"/>
                <w:lang w:eastAsia="en-US" w:bidi="en-US"/>
              </w:rPr>
            </w:pPr>
            <w:r w:rsidRPr="00E763DE">
              <w:rPr>
                <w:rFonts w:ascii="Arial" w:eastAsia="Times New Roman" w:hAnsi="Arial" w:cs="Arial"/>
                <w:b/>
                <w:bCs/>
                <w:sz w:val="20"/>
                <w:szCs w:val="20"/>
                <w:lang w:eastAsia="en-US" w:bidi="en-US"/>
              </w:rPr>
              <w:t>2015</w:t>
            </w:r>
          </w:p>
        </w:tc>
        <w:tc>
          <w:tcPr>
            <w:tcW w:w="912" w:type="dxa"/>
            <w:tcBorders>
              <w:top w:val="single" w:sz="8" w:space="0" w:color="auto"/>
              <w:left w:val="nil"/>
              <w:bottom w:val="single" w:sz="4" w:space="0" w:color="auto"/>
              <w:right w:val="single" w:sz="8" w:space="0" w:color="auto"/>
            </w:tcBorders>
          </w:tcPr>
          <w:p w:rsidR="00491D5D" w:rsidRPr="00E763DE" w:rsidRDefault="00491D5D" w:rsidP="00787E05">
            <w:pPr>
              <w:spacing w:after="200"/>
              <w:jc w:val="center"/>
              <w:rPr>
                <w:rFonts w:ascii="Arial" w:eastAsia="Times New Roman" w:hAnsi="Arial" w:cs="Arial"/>
                <w:b/>
                <w:bCs/>
                <w:sz w:val="20"/>
                <w:szCs w:val="20"/>
                <w:lang w:eastAsia="en-US" w:bidi="en-US"/>
              </w:rPr>
            </w:pPr>
            <w:r w:rsidRPr="00E763DE">
              <w:rPr>
                <w:rFonts w:ascii="Arial" w:eastAsia="Times New Roman" w:hAnsi="Arial" w:cs="Arial"/>
                <w:b/>
                <w:bCs/>
                <w:sz w:val="20"/>
                <w:szCs w:val="20"/>
                <w:lang w:eastAsia="en-US" w:bidi="en-US"/>
              </w:rPr>
              <w:t>2016</w:t>
            </w:r>
          </w:p>
        </w:tc>
        <w:tc>
          <w:tcPr>
            <w:tcW w:w="912" w:type="dxa"/>
            <w:tcBorders>
              <w:top w:val="single" w:sz="8" w:space="0" w:color="auto"/>
              <w:left w:val="nil"/>
              <w:bottom w:val="single" w:sz="4" w:space="0" w:color="auto"/>
              <w:right w:val="single" w:sz="8" w:space="0" w:color="auto"/>
            </w:tcBorders>
          </w:tcPr>
          <w:p w:rsidR="00491D5D" w:rsidRPr="00E763DE" w:rsidRDefault="00491D5D" w:rsidP="00787E05">
            <w:pPr>
              <w:spacing w:after="200"/>
              <w:jc w:val="center"/>
              <w:rPr>
                <w:rFonts w:ascii="Arial" w:eastAsia="Times New Roman" w:hAnsi="Arial" w:cs="Arial"/>
                <w:b/>
                <w:bCs/>
                <w:sz w:val="20"/>
                <w:szCs w:val="20"/>
                <w:lang w:eastAsia="en-US" w:bidi="en-US"/>
              </w:rPr>
            </w:pPr>
            <w:r w:rsidRPr="00E763DE">
              <w:rPr>
                <w:rFonts w:ascii="Arial" w:eastAsia="Times New Roman" w:hAnsi="Arial" w:cs="Arial"/>
                <w:b/>
                <w:bCs/>
                <w:sz w:val="20"/>
                <w:szCs w:val="20"/>
                <w:lang w:eastAsia="en-US" w:bidi="en-US"/>
              </w:rPr>
              <w:t>2017</w:t>
            </w:r>
          </w:p>
        </w:tc>
      </w:tr>
      <w:tr w:rsidR="00491D5D" w:rsidRPr="00E763DE" w:rsidTr="004A2A90">
        <w:trPr>
          <w:trHeight w:val="270"/>
        </w:trPr>
        <w:tc>
          <w:tcPr>
            <w:tcW w:w="2410" w:type="dxa"/>
            <w:tcBorders>
              <w:top w:val="nil"/>
              <w:left w:val="single" w:sz="8" w:space="0" w:color="auto"/>
              <w:bottom w:val="single" w:sz="8" w:space="0" w:color="auto"/>
              <w:right w:val="single" w:sz="4" w:space="0" w:color="auto"/>
            </w:tcBorders>
            <w:shd w:val="clear" w:color="auto" w:fill="auto"/>
            <w:noWrap/>
            <w:vAlign w:val="bottom"/>
          </w:tcPr>
          <w:p w:rsidR="00491D5D" w:rsidRPr="00E763DE" w:rsidRDefault="00491D5D" w:rsidP="00787E05">
            <w:pPr>
              <w:spacing w:after="200"/>
              <w:rPr>
                <w:rFonts w:ascii="Arial" w:eastAsia="Times New Roman" w:hAnsi="Arial" w:cs="Arial"/>
                <w:sz w:val="20"/>
                <w:szCs w:val="20"/>
                <w:lang w:eastAsia="en-US" w:bidi="en-US"/>
              </w:rPr>
            </w:pPr>
            <w:r w:rsidRPr="00E763DE">
              <w:rPr>
                <w:rFonts w:ascii="Arial" w:eastAsia="Times New Roman" w:hAnsi="Arial" w:cs="Arial"/>
                <w:sz w:val="20"/>
                <w:szCs w:val="20"/>
                <w:lang w:eastAsia="en-US" w:bidi="en-US"/>
              </w:rPr>
              <w:t>Número Consultas WEB</w:t>
            </w:r>
          </w:p>
        </w:tc>
        <w:tc>
          <w:tcPr>
            <w:tcW w:w="912" w:type="dxa"/>
            <w:tcBorders>
              <w:top w:val="nil"/>
              <w:left w:val="nil"/>
              <w:bottom w:val="single" w:sz="8" w:space="0" w:color="auto"/>
              <w:right w:val="single" w:sz="8" w:space="0" w:color="auto"/>
            </w:tcBorders>
          </w:tcPr>
          <w:p w:rsidR="00491D5D" w:rsidRPr="00E763DE" w:rsidRDefault="00491D5D" w:rsidP="00491D5D">
            <w:pPr>
              <w:spacing w:after="200"/>
              <w:jc w:val="center"/>
              <w:rPr>
                <w:rFonts w:ascii="Arial" w:eastAsia="Times New Roman" w:hAnsi="Arial" w:cs="Arial"/>
                <w:sz w:val="20"/>
                <w:szCs w:val="20"/>
                <w:lang w:eastAsia="en-US" w:bidi="en-US"/>
              </w:rPr>
            </w:pPr>
            <w:r w:rsidRPr="00E763DE">
              <w:rPr>
                <w:rFonts w:ascii="Arial" w:eastAsia="Times New Roman" w:hAnsi="Arial" w:cs="Arial"/>
                <w:sz w:val="20"/>
                <w:szCs w:val="20"/>
                <w:lang w:eastAsia="en-US" w:bidi="en-US"/>
              </w:rPr>
              <w:t>114.535</w:t>
            </w:r>
          </w:p>
        </w:tc>
        <w:tc>
          <w:tcPr>
            <w:tcW w:w="912" w:type="dxa"/>
            <w:tcBorders>
              <w:top w:val="nil"/>
              <w:left w:val="nil"/>
              <w:bottom w:val="single" w:sz="8" w:space="0" w:color="auto"/>
              <w:right w:val="single" w:sz="8" w:space="0" w:color="auto"/>
            </w:tcBorders>
          </w:tcPr>
          <w:p w:rsidR="00491D5D" w:rsidRPr="00E763DE" w:rsidRDefault="00491D5D" w:rsidP="00787E05">
            <w:pPr>
              <w:spacing w:after="200"/>
              <w:jc w:val="center"/>
              <w:rPr>
                <w:rFonts w:ascii="Arial" w:eastAsia="Times New Roman" w:hAnsi="Arial" w:cs="Arial"/>
                <w:sz w:val="20"/>
                <w:szCs w:val="20"/>
                <w:lang w:eastAsia="en-US" w:bidi="en-US"/>
              </w:rPr>
            </w:pPr>
            <w:r w:rsidRPr="00E763DE">
              <w:rPr>
                <w:rFonts w:ascii="Arial" w:eastAsia="Times New Roman" w:hAnsi="Arial" w:cs="Arial"/>
                <w:sz w:val="20"/>
                <w:szCs w:val="20"/>
                <w:lang w:eastAsia="en-US" w:bidi="en-US"/>
              </w:rPr>
              <w:t>130.198</w:t>
            </w:r>
          </w:p>
        </w:tc>
        <w:tc>
          <w:tcPr>
            <w:tcW w:w="912" w:type="dxa"/>
            <w:tcBorders>
              <w:top w:val="nil"/>
              <w:left w:val="nil"/>
              <w:bottom w:val="single" w:sz="8" w:space="0" w:color="auto"/>
              <w:right w:val="single" w:sz="8" w:space="0" w:color="auto"/>
            </w:tcBorders>
          </w:tcPr>
          <w:p w:rsidR="00491D5D" w:rsidRPr="00E763DE" w:rsidRDefault="00491D5D" w:rsidP="00787E05">
            <w:pPr>
              <w:spacing w:after="200"/>
              <w:jc w:val="center"/>
              <w:rPr>
                <w:rFonts w:ascii="Arial" w:eastAsia="Times New Roman" w:hAnsi="Arial" w:cs="Arial"/>
                <w:sz w:val="20"/>
                <w:szCs w:val="20"/>
                <w:lang w:eastAsia="en-US" w:bidi="en-US"/>
              </w:rPr>
            </w:pPr>
            <w:r w:rsidRPr="00E763DE">
              <w:rPr>
                <w:rFonts w:ascii="Arial" w:eastAsia="Times New Roman" w:hAnsi="Arial" w:cs="Arial"/>
                <w:sz w:val="20"/>
                <w:szCs w:val="20"/>
                <w:lang w:eastAsia="en-US" w:bidi="en-US"/>
              </w:rPr>
              <w:t>114.873</w:t>
            </w:r>
          </w:p>
        </w:tc>
        <w:tc>
          <w:tcPr>
            <w:tcW w:w="912" w:type="dxa"/>
            <w:tcBorders>
              <w:top w:val="nil"/>
              <w:left w:val="nil"/>
              <w:bottom w:val="single" w:sz="8" w:space="0" w:color="auto"/>
              <w:right w:val="single" w:sz="8" w:space="0" w:color="auto"/>
            </w:tcBorders>
          </w:tcPr>
          <w:p w:rsidR="00491D5D" w:rsidRPr="00E763DE" w:rsidRDefault="00491D5D" w:rsidP="00787E05">
            <w:pPr>
              <w:spacing w:after="200"/>
              <w:jc w:val="center"/>
              <w:rPr>
                <w:rFonts w:ascii="Arial" w:eastAsia="Times New Roman" w:hAnsi="Arial" w:cs="Arial"/>
                <w:sz w:val="20"/>
                <w:szCs w:val="20"/>
                <w:lang w:eastAsia="en-US" w:bidi="en-US"/>
              </w:rPr>
            </w:pPr>
            <w:r w:rsidRPr="00E763DE">
              <w:rPr>
                <w:rFonts w:ascii="Arial" w:eastAsia="Times New Roman" w:hAnsi="Arial" w:cs="Arial"/>
                <w:sz w:val="20"/>
                <w:szCs w:val="20"/>
                <w:lang w:eastAsia="en-US" w:bidi="en-US"/>
              </w:rPr>
              <w:t>101.297</w:t>
            </w:r>
          </w:p>
        </w:tc>
      </w:tr>
    </w:tbl>
    <w:p w:rsidR="00787E05" w:rsidRPr="00E763DE" w:rsidRDefault="0094598B" w:rsidP="00356188">
      <w:pPr>
        <w:spacing w:before="120" w:after="120"/>
        <w:jc w:val="center"/>
        <w:rPr>
          <w:rFonts w:ascii="Arial" w:eastAsia="Times New Roman" w:hAnsi="Arial" w:cs="Arial"/>
          <w:sz w:val="22"/>
          <w:szCs w:val="22"/>
          <w:lang w:eastAsia="en-US" w:bidi="en-US"/>
        </w:rPr>
      </w:pPr>
      <w:r w:rsidRPr="00E763DE">
        <w:rPr>
          <w:rFonts w:ascii="Arial" w:hAnsi="Arial" w:cs="Arial"/>
          <w:noProof/>
          <w:lang w:eastAsia="pt-BR"/>
        </w:rPr>
        <w:lastRenderedPageBreak/>
        <w:drawing>
          <wp:inline distT="0" distB="0" distL="0" distR="0" wp14:anchorId="6022B945" wp14:editId="0CA1F845">
            <wp:extent cx="4572000" cy="27432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87E05" w:rsidRPr="00E763DE" w:rsidRDefault="00491D5D" w:rsidP="00356188">
      <w:pPr>
        <w:spacing w:before="120" w:after="120"/>
        <w:ind w:left="708" w:firstLine="708"/>
        <w:jc w:val="both"/>
        <w:rPr>
          <w:rFonts w:ascii="Arial" w:eastAsia="Times New Roman" w:hAnsi="Arial" w:cs="Arial"/>
          <w:sz w:val="18"/>
          <w:szCs w:val="18"/>
          <w:lang w:eastAsia="en-US" w:bidi="en-US"/>
        </w:rPr>
      </w:pPr>
      <w:r w:rsidRPr="00E763DE">
        <w:rPr>
          <w:rFonts w:ascii="Arial" w:eastAsia="Times New Roman" w:hAnsi="Arial" w:cs="Arial"/>
          <w:sz w:val="18"/>
          <w:szCs w:val="18"/>
          <w:lang w:eastAsia="en-US" w:bidi="en-US"/>
        </w:rPr>
        <w:t>Fonte: SIE 15.03.99.13</w:t>
      </w:r>
      <w:r w:rsidR="00D359F6" w:rsidRPr="00E763DE">
        <w:rPr>
          <w:rFonts w:ascii="Arial" w:eastAsia="Times New Roman" w:hAnsi="Arial" w:cs="Arial"/>
          <w:sz w:val="18"/>
          <w:szCs w:val="18"/>
          <w:lang w:eastAsia="en-US" w:bidi="en-US"/>
        </w:rPr>
        <w:t>.</w:t>
      </w:r>
    </w:p>
    <w:p w:rsidR="00787E05" w:rsidRPr="00E763DE" w:rsidRDefault="00787E05" w:rsidP="00787E05">
      <w:pPr>
        <w:spacing w:before="120" w:after="120"/>
        <w:ind w:firstLine="708"/>
        <w:jc w:val="both"/>
        <w:rPr>
          <w:rFonts w:ascii="Arial" w:eastAsia="Times New Roman" w:hAnsi="Arial" w:cs="Arial"/>
          <w:bCs/>
          <w:sz w:val="20"/>
          <w:szCs w:val="20"/>
          <w:lang w:eastAsia="en-US" w:bidi="en-US"/>
        </w:rPr>
      </w:pPr>
      <w:r w:rsidRPr="00E763DE">
        <w:rPr>
          <w:rFonts w:ascii="Arial" w:eastAsia="Times New Roman" w:hAnsi="Arial" w:cs="Arial"/>
          <w:sz w:val="20"/>
          <w:szCs w:val="20"/>
          <w:lang w:eastAsia="en-US" w:bidi="en-US"/>
        </w:rPr>
        <w:t xml:space="preserve">Observa-se, no gráfico acima, uma redução do número de consultas via web em relação ao ano anterior. Esta redução, apesar do trabalho de divulgação dos serviços da Biblioteca </w:t>
      </w:r>
      <w:r w:rsidRPr="00E763DE">
        <w:rPr>
          <w:rFonts w:ascii="Arial" w:eastAsia="Times New Roman" w:hAnsi="Arial" w:cs="Arial"/>
          <w:bCs/>
          <w:sz w:val="20"/>
          <w:szCs w:val="20"/>
          <w:lang w:eastAsia="en-US" w:bidi="en-US"/>
        </w:rPr>
        <w:t>e das facilidades de pesquisas via Internet, deve-se à redução do número de estudantes.</w:t>
      </w:r>
    </w:p>
    <w:p w:rsidR="00787E05" w:rsidRPr="00E763DE" w:rsidRDefault="00787E05" w:rsidP="00787E05">
      <w:pPr>
        <w:spacing w:before="120" w:after="120"/>
        <w:ind w:firstLine="708"/>
        <w:jc w:val="both"/>
        <w:rPr>
          <w:rFonts w:ascii="Arial" w:eastAsia="Times New Roman" w:hAnsi="Arial" w:cs="Arial"/>
          <w:bCs/>
          <w:sz w:val="20"/>
          <w:szCs w:val="20"/>
          <w:lang w:eastAsia="en-US" w:bidi="en-US"/>
        </w:rPr>
      </w:pPr>
    </w:p>
    <w:p w:rsidR="00787E05" w:rsidRPr="00E763DE" w:rsidRDefault="00787E05" w:rsidP="00787E05">
      <w:pPr>
        <w:numPr>
          <w:ilvl w:val="1"/>
          <w:numId w:val="7"/>
        </w:numPr>
        <w:spacing w:before="120" w:after="120" w:line="276" w:lineRule="auto"/>
        <w:jc w:val="both"/>
        <w:rPr>
          <w:rFonts w:ascii="Arial" w:eastAsia="Times New Roman" w:hAnsi="Arial" w:cs="Arial"/>
          <w:b/>
          <w:bCs/>
          <w:sz w:val="20"/>
          <w:szCs w:val="20"/>
          <w:lang w:eastAsia="en-US" w:bidi="en-US"/>
        </w:rPr>
      </w:pPr>
      <w:r w:rsidRPr="00E763DE">
        <w:rPr>
          <w:rFonts w:ascii="Arial" w:eastAsia="Times New Roman" w:hAnsi="Arial" w:cs="Arial"/>
          <w:b/>
          <w:bCs/>
          <w:sz w:val="20"/>
          <w:szCs w:val="20"/>
          <w:lang w:eastAsia="en-US" w:bidi="en-US"/>
        </w:rPr>
        <w:t>Acessos à Biblioteca Digital da UNIJUÍ</w:t>
      </w:r>
    </w:p>
    <w:p w:rsidR="00787E05" w:rsidRPr="00E763DE" w:rsidRDefault="00D359F6" w:rsidP="00787E05">
      <w:pPr>
        <w:spacing w:before="120" w:after="120"/>
        <w:ind w:firstLine="708"/>
        <w:jc w:val="both"/>
        <w:rPr>
          <w:rFonts w:ascii="Arial" w:eastAsia="Times New Roman" w:hAnsi="Arial" w:cs="Arial"/>
          <w:bCs/>
          <w:sz w:val="20"/>
          <w:szCs w:val="20"/>
          <w:lang w:eastAsia="en-US" w:bidi="en-US"/>
        </w:rPr>
      </w:pPr>
      <w:r w:rsidRPr="00E763DE">
        <w:rPr>
          <w:rFonts w:ascii="Arial" w:eastAsia="Times New Roman" w:hAnsi="Arial" w:cs="Arial"/>
          <w:bCs/>
          <w:sz w:val="20"/>
          <w:szCs w:val="20"/>
          <w:lang w:eastAsia="en-US" w:bidi="en-US"/>
        </w:rPr>
        <w:t>Os acessos a Biblioteca Digital da UNIJUÍ vêm</w:t>
      </w:r>
      <w:r w:rsidR="00787E05" w:rsidRPr="00E763DE">
        <w:rPr>
          <w:rFonts w:ascii="Arial" w:eastAsia="Times New Roman" w:hAnsi="Arial" w:cs="Arial"/>
          <w:bCs/>
          <w:sz w:val="20"/>
          <w:szCs w:val="20"/>
          <w:lang w:eastAsia="en-US" w:bidi="en-US"/>
        </w:rPr>
        <w:t xml:space="preserve"> crescendo nos últimos anos, no ano de 201</w:t>
      </w:r>
      <w:r w:rsidR="00471B36" w:rsidRPr="00E763DE">
        <w:rPr>
          <w:rFonts w:ascii="Arial" w:eastAsia="Times New Roman" w:hAnsi="Arial" w:cs="Arial"/>
          <w:bCs/>
          <w:sz w:val="20"/>
          <w:szCs w:val="20"/>
          <w:lang w:eastAsia="en-US" w:bidi="en-US"/>
        </w:rPr>
        <w:t>7</w:t>
      </w:r>
      <w:r w:rsidR="00787E05" w:rsidRPr="00E763DE">
        <w:rPr>
          <w:rFonts w:ascii="Arial" w:eastAsia="Times New Roman" w:hAnsi="Arial" w:cs="Arial"/>
          <w:bCs/>
          <w:sz w:val="20"/>
          <w:szCs w:val="20"/>
          <w:lang w:eastAsia="en-US" w:bidi="en-US"/>
        </w:rPr>
        <w:t xml:space="preserve"> totalizaram </w:t>
      </w:r>
      <w:r w:rsidR="007F3E04" w:rsidRPr="00E763DE">
        <w:rPr>
          <w:rFonts w:ascii="Arial" w:eastAsia="Times New Roman" w:hAnsi="Arial" w:cs="Arial"/>
          <w:bCs/>
          <w:sz w:val="20"/>
          <w:szCs w:val="20"/>
          <w:lang w:eastAsia="en-US" w:bidi="en-US"/>
        </w:rPr>
        <w:t>201.267</w:t>
      </w:r>
      <w:r w:rsidR="00787E05" w:rsidRPr="00E763DE">
        <w:rPr>
          <w:rFonts w:ascii="Arial" w:eastAsia="Times New Roman" w:hAnsi="Arial" w:cs="Arial"/>
          <w:bCs/>
          <w:sz w:val="20"/>
          <w:szCs w:val="20"/>
          <w:lang w:eastAsia="en-US" w:bidi="en-US"/>
        </w:rPr>
        <w:t xml:space="preserve"> ao passo que em 201</w:t>
      </w:r>
      <w:r w:rsidR="00471B36" w:rsidRPr="00E763DE">
        <w:rPr>
          <w:rFonts w:ascii="Arial" w:eastAsia="Times New Roman" w:hAnsi="Arial" w:cs="Arial"/>
          <w:bCs/>
          <w:sz w:val="20"/>
          <w:szCs w:val="20"/>
          <w:lang w:eastAsia="en-US" w:bidi="en-US"/>
        </w:rPr>
        <w:t>6</w:t>
      </w:r>
      <w:r w:rsidR="00787E05" w:rsidRPr="00E763DE">
        <w:rPr>
          <w:rFonts w:ascii="Arial" w:eastAsia="Times New Roman" w:hAnsi="Arial" w:cs="Arial"/>
          <w:bCs/>
          <w:sz w:val="20"/>
          <w:szCs w:val="20"/>
          <w:lang w:eastAsia="en-US" w:bidi="en-US"/>
        </w:rPr>
        <w:t xml:space="preserve"> foram </w:t>
      </w:r>
      <w:r w:rsidR="00471B36" w:rsidRPr="00E763DE">
        <w:rPr>
          <w:rFonts w:ascii="Arial" w:eastAsia="Times New Roman" w:hAnsi="Arial" w:cs="Arial"/>
          <w:bCs/>
          <w:sz w:val="20"/>
          <w:szCs w:val="20"/>
          <w:lang w:eastAsia="en-US" w:bidi="en-US"/>
        </w:rPr>
        <w:t>165.353</w:t>
      </w:r>
      <w:r w:rsidR="00787E05" w:rsidRPr="00E763DE">
        <w:rPr>
          <w:rFonts w:ascii="Arial" w:eastAsia="Times New Roman" w:hAnsi="Arial" w:cs="Arial"/>
          <w:bCs/>
          <w:sz w:val="20"/>
          <w:szCs w:val="20"/>
          <w:lang w:eastAsia="en-US" w:bidi="en-US"/>
        </w:rPr>
        <w:t xml:space="preserve"> acessos. O aumento de </w:t>
      </w:r>
      <w:r w:rsidR="007F3E04" w:rsidRPr="00E763DE">
        <w:rPr>
          <w:rFonts w:ascii="Arial" w:eastAsia="Times New Roman" w:hAnsi="Arial" w:cs="Arial"/>
          <w:bCs/>
          <w:sz w:val="20"/>
          <w:szCs w:val="20"/>
          <w:lang w:eastAsia="en-US" w:bidi="en-US"/>
        </w:rPr>
        <w:t>35.914</w:t>
      </w:r>
      <w:r w:rsidR="00787E05" w:rsidRPr="00E763DE">
        <w:rPr>
          <w:rFonts w:ascii="Arial" w:eastAsia="Times New Roman" w:hAnsi="Arial" w:cs="Arial"/>
          <w:bCs/>
          <w:sz w:val="20"/>
          <w:szCs w:val="20"/>
          <w:lang w:eastAsia="en-US" w:bidi="en-US"/>
        </w:rPr>
        <w:t xml:space="preserve"> acessos no ano de 201</w:t>
      </w:r>
      <w:r w:rsidR="00471B36" w:rsidRPr="00E763DE">
        <w:rPr>
          <w:rFonts w:ascii="Arial" w:eastAsia="Times New Roman" w:hAnsi="Arial" w:cs="Arial"/>
          <w:bCs/>
          <w:sz w:val="20"/>
          <w:szCs w:val="20"/>
          <w:lang w:eastAsia="en-US" w:bidi="en-US"/>
        </w:rPr>
        <w:t>7</w:t>
      </w:r>
      <w:r w:rsidR="00787E05" w:rsidRPr="00E763DE">
        <w:rPr>
          <w:rFonts w:ascii="Arial" w:eastAsia="Times New Roman" w:hAnsi="Arial" w:cs="Arial"/>
          <w:bCs/>
          <w:sz w:val="20"/>
          <w:szCs w:val="20"/>
          <w:lang w:eastAsia="en-US" w:bidi="en-US"/>
        </w:rPr>
        <w:t xml:space="preserve"> foi resultado da divulgação dos serviços da B</w:t>
      </w:r>
      <w:r w:rsidR="00471B36" w:rsidRPr="00E763DE">
        <w:rPr>
          <w:rFonts w:ascii="Arial" w:eastAsia="Times New Roman" w:hAnsi="Arial" w:cs="Arial"/>
          <w:bCs/>
          <w:sz w:val="20"/>
          <w:szCs w:val="20"/>
          <w:lang w:eastAsia="en-US" w:bidi="en-US"/>
        </w:rPr>
        <w:t xml:space="preserve">iblioteca </w:t>
      </w:r>
      <w:r w:rsidR="00787E05" w:rsidRPr="00E763DE">
        <w:rPr>
          <w:rFonts w:ascii="Arial" w:eastAsia="Times New Roman" w:hAnsi="Arial" w:cs="Arial"/>
          <w:bCs/>
          <w:sz w:val="20"/>
          <w:szCs w:val="20"/>
          <w:lang w:eastAsia="en-US" w:bidi="en-US"/>
        </w:rPr>
        <w:t>U</w:t>
      </w:r>
      <w:r w:rsidR="00471B36" w:rsidRPr="00E763DE">
        <w:rPr>
          <w:rFonts w:ascii="Arial" w:eastAsia="Times New Roman" w:hAnsi="Arial" w:cs="Arial"/>
          <w:bCs/>
          <w:sz w:val="20"/>
          <w:szCs w:val="20"/>
          <w:lang w:eastAsia="en-US" w:bidi="en-US"/>
        </w:rPr>
        <w:t xml:space="preserve">niversitária </w:t>
      </w:r>
      <w:r w:rsidR="00787E05" w:rsidRPr="00E763DE">
        <w:rPr>
          <w:rFonts w:ascii="Arial" w:eastAsia="Times New Roman" w:hAnsi="Arial" w:cs="Arial"/>
          <w:bCs/>
          <w:sz w:val="20"/>
          <w:szCs w:val="20"/>
          <w:lang w:eastAsia="en-US" w:bidi="en-US"/>
        </w:rPr>
        <w:t>M</w:t>
      </w:r>
      <w:r w:rsidR="00471B36" w:rsidRPr="00E763DE">
        <w:rPr>
          <w:rFonts w:ascii="Arial" w:eastAsia="Times New Roman" w:hAnsi="Arial" w:cs="Arial"/>
          <w:bCs/>
          <w:sz w:val="20"/>
          <w:szCs w:val="20"/>
          <w:lang w:eastAsia="en-US" w:bidi="en-US"/>
        </w:rPr>
        <w:t xml:space="preserve">ario </w:t>
      </w:r>
      <w:r w:rsidR="00787E05" w:rsidRPr="00E763DE">
        <w:rPr>
          <w:rFonts w:ascii="Arial" w:eastAsia="Times New Roman" w:hAnsi="Arial" w:cs="Arial"/>
          <w:bCs/>
          <w:sz w:val="20"/>
          <w:szCs w:val="20"/>
          <w:lang w:eastAsia="en-US" w:bidi="en-US"/>
        </w:rPr>
        <w:t>O</w:t>
      </w:r>
      <w:r w:rsidR="00471B36" w:rsidRPr="00E763DE">
        <w:rPr>
          <w:rFonts w:ascii="Arial" w:eastAsia="Times New Roman" w:hAnsi="Arial" w:cs="Arial"/>
          <w:bCs/>
          <w:sz w:val="20"/>
          <w:szCs w:val="20"/>
          <w:lang w:eastAsia="en-US" w:bidi="en-US"/>
        </w:rPr>
        <w:t xml:space="preserve">sorio </w:t>
      </w:r>
      <w:r w:rsidR="00787E05" w:rsidRPr="00E763DE">
        <w:rPr>
          <w:rFonts w:ascii="Arial" w:eastAsia="Times New Roman" w:hAnsi="Arial" w:cs="Arial"/>
          <w:bCs/>
          <w:sz w:val="20"/>
          <w:szCs w:val="20"/>
          <w:lang w:eastAsia="en-US" w:bidi="en-US"/>
        </w:rPr>
        <w:t>M</w:t>
      </w:r>
      <w:r w:rsidR="00471B36" w:rsidRPr="00E763DE">
        <w:rPr>
          <w:rFonts w:ascii="Arial" w:eastAsia="Times New Roman" w:hAnsi="Arial" w:cs="Arial"/>
          <w:bCs/>
          <w:sz w:val="20"/>
          <w:szCs w:val="20"/>
          <w:lang w:eastAsia="en-US" w:bidi="en-US"/>
        </w:rPr>
        <w:t>arques</w:t>
      </w:r>
      <w:r w:rsidR="00787E05" w:rsidRPr="00E763DE">
        <w:rPr>
          <w:rFonts w:ascii="Arial" w:eastAsia="Times New Roman" w:hAnsi="Arial" w:cs="Arial"/>
          <w:bCs/>
          <w:sz w:val="20"/>
          <w:szCs w:val="20"/>
          <w:lang w:eastAsia="en-US" w:bidi="en-US"/>
        </w:rPr>
        <w:t>.</w:t>
      </w:r>
    </w:p>
    <w:p w:rsidR="00787E05" w:rsidRPr="00E763DE" w:rsidRDefault="0094598B" w:rsidP="00787E05">
      <w:pPr>
        <w:spacing w:before="120" w:after="120"/>
        <w:ind w:firstLine="708"/>
        <w:jc w:val="both"/>
        <w:rPr>
          <w:rFonts w:ascii="Arial" w:eastAsia="Times New Roman" w:hAnsi="Arial" w:cs="Arial"/>
          <w:bCs/>
          <w:sz w:val="20"/>
          <w:szCs w:val="20"/>
          <w:lang w:eastAsia="en-US" w:bidi="en-US"/>
        </w:rPr>
      </w:pPr>
      <w:r w:rsidRPr="00E763DE">
        <w:rPr>
          <w:rFonts w:ascii="Arial" w:hAnsi="Arial" w:cs="Arial"/>
          <w:noProof/>
          <w:lang w:eastAsia="pt-BR"/>
        </w:rPr>
        <w:drawing>
          <wp:inline distT="0" distB="0" distL="0" distR="0" wp14:anchorId="5E4CB23F" wp14:editId="391312EA">
            <wp:extent cx="4572000" cy="2743200"/>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65FC6" w:rsidRPr="00E763DE" w:rsidRDefault="00165FC6" w:rsidP="00356188">
      <w:pPr>
        <w:spacing w:before="120" w:after="120"/>
        <w:ind w:firstLine="708"/>
        <w:jc w:val="both"/>
        <w:rPr>
          <w:rFonts w:ascii="Arial" w:eastAsia="Times New Roman" w:hAnsi="Arial" w:cs="Arial"/>
          <w:sz w:val="18"/>
          <w:szCs w:val="18"/>
          <w:lang w:eastAsia="en-US" w:bidi="en-US"/>
        </w:rPr>
      </w:pPr>
      <w:r w:rsidRPr="00E763DE">
        <w:rPr>
          <w:rFonts w:ascii="Arial" w:eastAsia="Times New Roman" w:hAnsi="Arial" w:cs="Arial"/>
          <w:sz w:val="18"/>
          <w:szCs w:val="18"/>
          <w:lang w:eastAsia="en-US" w:bidi="en-US"/>
        </w:rPr>
        <w:t>Fonte: Google Analytics</w:t>
      </w:r>
      <w:r w:rsidR="00D359F6" w:rsidRPr="00E763DE">
        <w:rPr>
          <w:rFonts w:ascii="Arial" w:eastAsia="Times New Roman" w:hAnsi="Arial" w:cs="Arial"/>
          <w:sz w:val="18"/>
          <w:szCs w:val="18"/>
          <w:lang w:eastAsia="en-US" w:bidi="en-US"/>
        </w:rPr>
        <w:t>.</w:t>
      </w:r>
    </w:p>
    <w:p w:rsidR="00356188" w:rsidRDefault="00356188" w:rsidP="00787E05">
      <w:pPr>
        <w:spacing w:before="120" w:after="120"/>
        <w:jc w:val="both"/>
        <w:rPr>
          <w:rFonts w:ascii="Arial" w:eastAsia="Times New Roman" w:hAnsi="Arial" w:cs="Arial"/>
          <w:b/>
          <w:bCs/>
          <w:sz w:val="20"/>
          <w:szCs w:val="20"/>
          <w:lang w:eastAsia="en-US" w:bidi="en-US"/>
        </w:rPr>
      </w:pPr>
    </w:p>
    <w:p w:rsidR="00787E05" w:rsidRPr="00E763DE" w:rsidRDefault="00787E05" w:rsidP="00787E05">
      <w:pPr>
        <w:spacing w:before="120" w:after="120"/>
        <w:jc w:val="both"/>
        <w:rPr>
          <w:rFonts w:ascii="Arial" w:eastAsia="Times New Roman" w:hAnsi="Arial" w:cs="Arial"/>
          <w:b/>
          <w:bCs/>
          <w:spacing w:val="4"/>
          <w:sz w:val="20"/>
          <w:szCs w:val="20"/>
          <w:lang w:eastAsia="en-US" w:bidi="en-US"/>
        </w:rPr>
      </w:pPr>
      <w:r w:rsidRPr="00E763DE">
        <w:rPr>
          <w:rFonts w:ascii="Arial" w:eastAsia="Times New Roman" w:hAnsi="Arial" w:cs="Arial"/>
          <w:b/>
          <w:bCs/>
          <w:sz w:val="20"/>
          <w:szCs w:val="20"/>
          <w:lang w:eastAsia="en-US" w:bidi="en-US"/>
        </w:rPr>
        <w:t xml:space="preserve">2) </w:t>
      </w:r>
      <w:r w:rsidRPr="00E763DE">
        <w:rPr>
          <w:rFonts w:ascii="Arial" w:eastAsia="Times New Roman" w:hAnsi="Arial" w:cs="Arial"/>
          <w:b/>
          <w:bCs/>
          <w:spacing w:val="4"/>
          <w:sz w:val="20"/>
          <w:szCs w:val="20"/>
          <w:lang w:eastAsia="en-US" w:bidi="en-US"/>
        </w:rPr>
        <w:t>EMPRÉSTIMOS</w:t>
      </w:r>
    </w:p>
    <w:p w:rsidR="00787E05" w:rsidRDefault="00787E05" w:rsidP="00787E05">
      <w:pPr>
        <w:spacing w:before="120" w:after="120"/>
        <w:ind w:firstLine="708"/>
        <w:jc w:val="both"/>
        <w:rPr>
          <w:rFonts w:ascii="Arial" w:eastAsia="Times New Roman" w:hAnsi="Arial" w:cs="Arial"/>
          <w:bCs/>
          <w:sz w:val="20"/>
          <w:szCs w:val="20"/>
          <w:lang w:eastAsia="en-US" w:bidi="en-US"/>
        </w:rPr>
      </w:pPr>
      <w:r w:rsidRPr="00E763DE">
        <w:rPr>
          <w:rFonts w:ascii="Arial" w:eastAsia="Times New Roman" w:hAnsi="Arial" w:cs="Arial"/>
          <w:bCs/>
          <w:sz w:val="20"/>
          <w:szCs w:val="20"/>
          <w:lang w:eastAsia="en-US" w:bidi="en-US"/>
        </w:rPr>
        <w:t xml:space="preserve">Os usuários da Biblioteca Universitária Mario Osorio Marques, exceto os da Comunidade Externa, podem retirar materiais bibliográficos mediante a apresentação do Cartão Institucional de Identificação (CI) em seu próprio nome. O Sistema da Biblioteca possibilita que o usuário requisite, reserve e devolva as obras em qualquer uma das Bibliotecas da UNIJUÍ. </w:t>
      </w:r>
    </w:p>
    <w:p w:rsidR="00356188" w:rsidRPr="00E763DE" w:rsidRDefault="00356188" w:rsidP="00787E05">
      <w:pPr>
        <w:spacing w:before="120" w:after="120"/>
        <w:ind w:firstLine="708"/>
        <w:jc w:val="both"/>
        <w:rPr>
          <w:rFonts w:ascii="Arial" w:eastAsia="Times New Roman" w:hAnsi="Arial" w:cs="Arial"/>
          <w:bCs/>
          <w:sz w:val="20"/>
          <w:szCs w:val="20"/>
          <w:lang w:eastAsia="en-US" w:bidi="en-US"/>
        </w:rPr>
      </w:pPr>
    </w:p>
    <w:tbl>
      <w:tblPr>
        <w:tblW w:w="10806" w:type="dxa"/>
        <w:jc w:val="center"/>
        <w:tblCellMar>
          <w:left w:w="70" w:type="dxa"/>
          <w:right w:w="70" w:type="dxa"/>
        </w:tblCellMar>
        <w:tblLook w:val="04A0" w:firstRow="1" w:lastRow="0" w:firstColumn="1" w:lastColumn="0" w:noHBand="0" w:noVBand="1"/>
      </w:tblPr>
      <w:tblGrid>
        <w:gridCol w:w="2262"/>
        <w:gridCol w:w="863"/>
        <w:gridCol w:w="1816"/>
        <w:gridCol w:w="1130"/>
        <w:gridCol w:w="1080"/>
        <w:gridCol w:w="974"/>
        <w:gridCol w:w="1007"/>
        <w:gridCol w:w="774"/>
        <w:gridCol w:w="900"/>
      </w:tblGrid>
      <w:tr w:rsidR="00F95E74" w:rsidRPr="00E763DE" w:rsidTr="005B4C2B">
        <w:trPr>
          <w:cantSplit/>
          <w:trHeight w:val="618"/>
          <w:jc w:val="center"/>
        </w:trPr>
        <w:tc>
          <w:tcPr>
            <w:tcW w:w="2262" w:type="dxa"/>
            <w:tcBorders>
              <w:top w:val="single" w:sz="8" w:space="0" w:color="auto"/>
              <w:left w:val="single" w:sz="8" w:space="0" w:color="auto"/>
              <w:bottom w:val="single" w:sz="8" w:space="0" w:color="000000"/>
              <w:right w:val="single" w:sz="8" w:space="0" w:color="auto"/>
            </w:tcBorders>
            <w:shd w:val="clear" w:color="000000" w:fill="C0C0C0"/>
            <w:noWrap/>
            <w:vAlign w:val="center"/>
            <w:hideMark/>
          </w:tcPr>
          <w:p w:rsidR="00F95E74" w:rsidRPr="00E763DE" w:rsidRDefault="00F95E74" w:rsidP="00787E05">
            <w:pPr>
              <w:spacing w:before="60" w:after="60"/>
              <w:jc w:val="center"/>
              <w:rPr>
                <w:rFonts w:ascii="Arial" w:eastAsia="Times New Roman" w:hAnsi="Arial" w:cs="Arial"/>
                <w:b/>
                <w:bCs/>
                <w:color w:val="000000"/>
                <w:sz w:val="20"/>
                <w:szCs w:val="20"/>
                <w:lang w:eastAsia="pt-BR"/>
              </w:rPr>
            </w:pPr>
            <w:r w:rsidRPr="00E763DE">
              <w:rPr>
                <w:rFonts w:ascii="Arial" w:eastAsia="Times New Roman" w:hAnsi="Arial" w:cs="Arial"/>
                <w:b/>
                <w:bCs/>
                <w:color w:val="000000"/>
                <w:sz w:val="20"/>
                <w:szCs w:val="20"/>
                <w:lang w:val="en-US" w:eastAsia="pt-BR"/>
              </w:rPr>
              <w:lastRenderedPageBreak/>
              <w:t>Biblioteca/</w:t>
            </w:r>
            <w:r w:rsidRPr="00E763DE">
              <w:rPr>
                <w:rFonts w:ascii="Arial" w:eastAsia="Times New Roman" w:hAnsi="Arial" w:cs="Arial"/>
                <w:b/>
                <w:bCs/>
                <w:i/>
                <w:iCs/>
                <w:color w:val="000000"/>
                <w:sz w:val="20"/>
                <w:szCs w:val="20"/>
                <w:lang w:val="en-US" w:eastAsia="pt-BR"/>
              </w:rPr>
              <w:t>Campus</w:t>
            </w:r>
          </w:p>
        </w:tc>
        <w:tc>
          <w:tcPr>
            <w:tcW w:w="863" w:type="dxa"/>
            <w:tcBorders>
              <w:top w:val="single" w:sz="8" w:space="0" w:color="auto"/>
              <w:left w:val="single" w:sz="8" w:space="0" w:color="auto"/>
              <w:bottom w:val="single" w:sz="8" w:space="0" w:color="000000"/>
              <w:right w:val="single" w:sz="8" w:space="0" w:color="auto"/>
            </w:tcBorders>
            <w:shd w:val="clear" w:color="000000" w:fill="C0C0C0"/>
            <w:noWrap/>
            <w:vAlign w:val="center"/>
            <w:hideMark/>
          </w:tcPr>
          <w:p w:rsidR="00F95E74" w:rsidRPr="00E763DE" w:rsidRDefault="00F95E74" w:rsidP="00787E05">
            <w:pPr>
              <w:spacing w:before="60" w:after="60"/>
              <w:jc w:val="center"/>
              <w:rPr>
                <w:rFonts w:ascii="Arial" w:eastAsia="Times New Roman" w:hAnsi="Arial" w:cs="Arial"/>
                <w:b/>
                <w:bCs/>
                <w:color w:val="000000"/>
                <w:sz w:val="20"/>
                <w:szCs w:val="20"/>
                <w:lang w:eastAsia="pt-BR"/>
              </w:rPr>
            </w:pPr>
            <w:r w:rsidRPr="00E763DE">
              <w:rPr>
                <w:rFonts w:ascii="Arial" w:eastAsia="Times New Roman" w:hAnsi="Arial" w:cs="Arial"/>
                <w:b/>
                <w:bCs/>
                <w:color w:val="000000"/>
                <w:sz w:val="20"/>
                <w:szCs w:val="20"/>
                <w:lang w:val="en-US" w:eastAsia="pt-BR"/>
              </w:rPr>
              <w:t>Ijuí</w:t>
            </w:r>
          </w:p>
        </w:tc>
        <w:tc>
          <w:tcPr>
            <w:tcW w:w="1816" w:type="dxa"/>
            <w:tcBorders>
              <w:top w:val="single" w:sz="8" w:space="0" w:color="auto"/>
              <w:left w:val="nil"/>
              <w:bottom w:val="single" w:sz="4" w:space="0" w:color="auto"/>
              <w:right w:val="single" w:sz="8" w:space="0" w:color="auto"/>
            </w:tcBorders>
            <w:shd w:val="clear" w:color="000000" w:fill="C0C0C0"/>
            <w:noWrap/>
            <w:vAlign w:val="center"/>
            <w:hideMark/>
          </w:tcPr>
          <w:p w:rsidR="00F95E74" w:rsidRPr="00F95E74" w:rsidRDefault="00F95E74" w:rsidP="00F95E74">
            <w:pPr>
              <w:spacing w:after="60"/>
              <w:jc w:val="center"/>
              <w:rPr>
                <w:rFonts w:ascii="Arial" w:eastAsia="Times New Roman" w:hAnsi="Arial" w:cs="Arial"/>
                <w:b/>
                <w:bCs/>
                <w:color w:val="000000"/>
                <w:sz w:val="20"/>
                <w:szCs w:val="20"/>
                <w:lang w:eastAsia="pt-BR"/>
              </w:rPr>
            </w:pPr>
            <w:proofErr w:type="spellStart"/>
            <w:r w:rsidRPr="00F95E74">
              <w:rPr>
                <w:rFonts w:ascii="Arial" w:eastAsia="Times New Roman" w:hAnsi="Arial" w:cs="Arial"/>
                <w:b/>
                <w:bCs/>
                <w:color w:val="000000"/>
                <w:sz w:val="20"/>
                <w:szCs w:val="20"/>
                <w:lang w:val="en-US" w:eastAsia="pt-BR"/>
              </w:rPr>
              <w:t>Sede</w:t>
            </w:r>
            <w:proofErr w:type="spellEnd"/>
          </w:p>
          <w:p w:rsidR="00F95E74" w:rsidRPr="00F95E74" w:rsidRDefault="00F95E74" w:rsidP="00F95E74">
            <w:pPr>
              <w:spacing w:after="60"/>
              <w:jc w:val="center"/>
              <w:rPr>
                <w:rFonts w:ascii="Arial" w:eastAsia="Times New Roman" w:hAnsi="Arial" w:cs="Arial"/>
                <w:b/>
                <w:bCs/>
                <w:color w:val="000000"/>
                <w:sz w:val="20"/>
                <w:szCs w:val="20"/>
                <w:lang w:eastAsia="pt-BR"/>
              </w:rPr>
            </w:pPr>
            <w:r w:rsidRPr="00F95E74">
              <w:rPr>
                <w:rFonts w:ascii="Arial" w:eastAsia="Times New Roman" w:hAnsi="Arial" w:cs="Arial"/>
                <w:b/>
                <w:bCs/>
                <w:color w:val="000000"/>
                <w:sz w:val="20"/>
                <w:szCs w:val="20"/>
                <w:lang w:val="en-US" w:eastAsia="pt-BR"/>
              </w:rPr>
              <w:t>Acadêmica</w:t>
            </w:r>
          </w:p>
        </w:tc>
        <w:tc>
          <w:tcPr>
            <w:tcW w:w="1130" w:type="dxa"/>
            <w:tcBorders>
              <w:top w:val="single" w:sz="8" w:space="0" w:color="auto"/>
              <w:left w:val="single" w:sz="8" w:space="0" w:color="auto"/>
              <w:bottom w:val="single" w:sz="8" w:space="0" w:color="000000"/>
              <w:right w:val="single" w:sz="8" w:space="0" w:color="auto"/>
            </w:tcBorders>
            <w:shd w:val="clear" w:color="000000" w:fill="C0C0C0"/>
            <w:noWrap/>
            <w:vAlign w:val="center"/>
            <w:hideMark/>
          </w:tcPr>
          <w:p w:rsidR="00F95E74" w:rsidRPr="00E763DE" w:rsidRDefault="00F95E74" w:rsidP="00F95E74">
            <w:pPr>
              <w:spacing w:after="60"/>
              <w:jc w:val="center"/>
              <w:rPr>
                <w:rFonts w:ascii="Arial" w:eastAsia="Times New Roman" w:hAnsi="Arial" w:cs="Arial"/>
                <w:b/>
                <w:bCs/>
                <w:color w:val="000000"/>
                <w:sz w:val="20"/>
                <w:szCs w:val="20"/>
                <w:lang w:eastAsia="pt-BR"/>
              </w:rPr>
            </w:pPr>
            <w:r w:rsidRPr="00E763DE">
              <w:rPr>
                <w:rFonts w:ascii="Arial" w:eastAsia="Times New Roman" w:hAnsi="Arial" w:cs="Arial"/>
                <w:b/>
                <w:bCs/>
                <w:color w:val="000000"/>
                <w:sz w:val="20"/>
                <w:szCs w:val="20"/>
                <w:lang w:val="en-US" w:eastAsia="pt-BR"/>
              </w:rPr>
              <w:t>Três Passos</w:t>
            </w:r>
          </w:p>
        </w:tc>
        <w:tc>
          <w:tcPr>
            <w:tcW w:w="1080" w:type="dxa"/>
            <w:tcBorders>
              <w:top w:val="single" w:sz="8" w:space="0" w:color="auto"/>
              <w:left w:val="single" w:sz="8" w:space="0" w:color="auto"/>
              <w:bottom w:val="single" w:sz="8" w:space="0" w:color="000000"/>
              <w:right w:val="single" w:sz="8" w:space="0" w:color="auto"/>
            </w:tcBorders>
            <w:shd w:val="clear" w:color="000000" w:fill="C0C0C0"/>
            <w:noWrap/>
            <w:vAlign w:val="center"/>
            <w:hideMark/>
          </w:tcPr>
          <w:p w:rsidR="00F95E74" w:rsidRPr="00E763DE" w:rsidRDefault="00F95E74" w:rsidP="00F95E74">
            <w:pPr>
              <w:spacing w:after="60"/>
              <w:jc w:val="center"/>
              <w:rPr>
                <w:rFonts w:ascii="Arial" w:eastAsia="Times New Roman" w:hAnsi="Arial" w:cs="Arial"/>
                <w:b/>
                <w:bCs/>
                <w:color w:val="000000"/>
                <w:sz w:val="20"/>
                <w:szCs w:val="20"/>
                <w:lang w:eastAsia="pt-BR"/>
              </w:rPr>
            </w:pPr>
            <w:r w:rsidRPr="00E763DE">
              <w:rPr>
                <w:rFonts w:ascii="Arial" w:eastAsia="Times New Roman" w:hAnsi="Arial" w:cs="Arial"/>
                <w:b/>
                <w:bCs/>
                <w:color w:val="000000"/>
                <w:sz w:val="20"/>
                <w:szCs w:val="20"/>
                <w:lang w:val="en-US" w:eastAsia="pt-BR"/>
              </w:rPr>
              <w:t>Santa Rosa</w:t>
            </w:r>
          </w:p>
        </w:tc>
        <w:tc>
          <w:tcPr>
            <w:tcW w:w="974" w:type="dxa"/>
            <w:tcBorders>
              <w:top w:val="single" w:sz="8" w:space="0" w:color="auto"/>
              <w:left w:val="single" w:sz="8" w:space="0" w:color="auto"/>
              <w:bottom w:val="single" w:sz="8" w:space="0" w:color="000000"/>
              <w:right w:val="single" w:sz="8" w:space="0" w:color="auto"/>
            </w:tcBorders>
            <w:shd w:val="clear" w:color="000000" w:fill="C0C0C0"/>
            <w:noWrap/>
            <w:vAlign w:val="center"/>
            <w:hideMark/>
          </w:tcPr>
          <w:p w:rsidR="00F95E74" w:rsidRPr="00E763DE" w:rsidRDefault="00F95E74" w:rsidP="00F95E74">
            <w:pPr>
              <w:spacing w:after="60"/>
              <w:jc w:val="center"/>
              <w:rPr>
                <w:rFonts w:ascii="Arial" w:eastAsia="Times New Roman" w:hAnsi="Arial" w:cs="Arial"/>
                <w:b/>
                <w:bCs/>
                <w:color w:val="000000"/>
                <w:sz w:val="20"/>
                <w:szCs w:val="20"/>
                <w:lang w:eastAsia="pt-BR"/>
              </w:rPr>
            </w:pPr>
            <w:r w:rsidRPr="00E763DE">
              <w:rPr>
                <w:rFonts w:ascii="Arial" w:eastAsia="Times New Roman" w:hAnsi="Arial" w:cs="Arial"/>
                <w:b/>
                <w:bCs/>
                <w:color w:val="000000"/>
                <w:sz w:val="20"/>
                <w:szCs w:val="20"/>
                <w:lang w:val="en-US" w:eastAsia="pt-BR"/>
              </w:rPr>
              <w:t>Panambi</w:t>
            </w:r>
          </w:p>
        </w:tc>
        <w:tc>
          <w:tcPr>
            <w:tcW w:w="1007" w:type="dxa"/>
            <w:tcBorders>
              <w:top w:val="single" w:sz="8" w:space="0" w:color="auto"/>
              <w:left w:val="nil"/>
              <w:bottom w:val="single" w:sz="4" w:space="0" w:color="auto"/>
              <w:right w:val="nil"/>
            </w:tcBorders>
            <w:shd w:val="clear" w:color="000000" w:fill="C0C0C0"/>
            <w:noWrap/>
            <w:vAlign w:val="center"/>
            <w:hideMark/>
          </w:tcPr>
          <w:p w:rsidR="00F95E74" w:rsidRPr="00E763DE" w:rsidRDefault="00F95E74" w:rsidP="00F95E74">
            <w:pPr>
              <w:spacing w:after="60"/>
              <w:jc w:val="center"/>
              <w:rPr>
                <w:rFonts w:ascii="Arial" w:eastAsia="Times New Roman" w:hAnsi="Arial" w:cs="Arial"/>
                <w:b/>
                <w:bCs/>
                <w:color w:val="000000"/>
                <w:sz w:val="20"/>
                <w:szCs w:val="20"/>
                <w:lang w:eastAsia="pt-BR"/>
              </w:rPr>
            </w:pPr>
            <w:r w:rsidRPr="00E763DE">
              <w:rPr>
                <w:rFonts w:ascii="Arial" w:eastAsia="Times New Roman" w:hAnsi="Arial" w:cs="Arial"/>
                <w:b/>
                <w:bCs/>
                <w:color w:val="000000"/>
                <w:sz w:val="20"/>
                <w:szCs w:val="20"/>
                <w:lang w:val="en-US" w:eastAsia="pt-BR"/>
              </w:rPr>
              <w:t>Mario</w:t>
            </w:r>
          </w:p>
          <w:p w:rsidR="00F95E74" w:rsidRPr="00E763DE" w:rsidRDefault="00F95E74" w:rsidP="00F95E74">
            <w:pPr>
              <w:spacing w:after="60"/>
              <w:jc w:val="center"/>
              <w:rPr>
                <w:rFonts w:ascii="Arial" w:eastAsia="Times New Roman" w:hAnsi="Arial" w:cs="Arial"/>
                <w:b/>
                <w:bCs/>
                <w:color w:val="000000"/>
                <w:sz w:val="20"/>
                <w:szCs w:val="20"/>
                <w:lang w:eastAsia="pt-BR"/>
              </w:rPr>
            </w:pPr>
            <w:r w:rsidRPr="00E763DE">
              <w:rPr>
                <w:rFonts w:ascii="Arial" w:eastAsia="Times New Roman" w:hAnsi="Arial" w:cs="Arial"/>
                <w:b/>
                <w:bCs/>
                <w:color w:val="000000"/>
                <w:sz w:val="20"/>
                <w:szCs w:val="20"/>
                <w:lang w:val="en-US" w:eastAsia="pt-BR"/>
              </w:rPr>
              <w:t>Quintana</w:t>
            </w:r>
          </w:p>
        </w:tc>
        <w:tc>
          <w:tcPr>
            <w:tcW w:w="774" w:type="dxa"/>
            <w:tcBorders>
              <w:top w:val="single" w:sz="8" w:space="0" w:color="auto"/>
              <w:left w:val="single" w:sz="8" w:space="0" w:color="auto"/>
              <w:bottom w:val="single" w:sz="8" w:space="0" w:color="000000"/>
              <w:right w:val="single" w:sz="8" w:space="0" w:color="auto"/>
            </w:tcBorders>
            <w:shd w:val="clear" w:color="000000" w:fill="C0C0C0"/>
            <w:noWrap/>
            <w:vAlign w:val="center"/>
            <w:hideMark/>
          </w:tcPr>
          <w:p w:rsidR="00F95E74" w:rsidRPr="00E763DE" w:rsidRDefault="00F95E74" w:rsidP="00787E05">
            <w:pPr>
              <w:spacing w:before="60" w:after="60"/>
              <w:jc w:val="center"/>
              <w:rPr>
                <w:rFonts w:ascii="Arial" w:eastAsia="Times New Roman" w:hAnsi="Arial" w:cs="Arial"/>
                <w:b/>
                <w:bCs/>
                <w:color w:val="000000"/>
                <w:sz w:val="20"/>
                <w:szCs w:val="20"/>
                <w:lang w:eastAsia="pt-BR"/>
              </w:rPr>
            </w:pPr>
            <w:r w:rsidRPr="00E763DE">
              <w:rPr>
                <w:rFonts w:ascii="Arial" w:eastAsia="Times New Roman" w:hAnsi="Arial" w:cs="Arial"/>
                <w:b/>
                <w:bCs/>
                <w:color w:val="000000"/>
                <w:sz w:val="20"/>
                <w:szCs w:val="20"/>
                <w:lang w:eastAsia="pt-BR"/>
              </w:rPr>
              <w:t>Museu</w:t>
            </w:r>
          </w:p>
        </w:tc>
        <w:tc>
          <w:tcPr>
            <w:tcW w:w="900" w:type="dxa"/>
            <w:tcBorders>
              <w:top w:val="single" w:sz="8" w:space="0" w:color="auto"/>
              <w:left w:val="single" w:sz="8" w:space="0" w:color="auto"/>
              <w:bottom w:val="single" w:sz="8" w:space="0" w:color="000000"/>
              <w:right w:val="single" w:sz="8" w:space="0" w:color="auto"/>
            </w:tcBorders>
            <w:shd w:val="clear" w:color="000000" w:fill="C0C0C0"/>
            <w:noWrap/>
            <w:vAlign w:val="center"/>
            <w:hideMark/>
          </w:tcPr>
          <w:p w:rsidR="00F95E74" w:rsidRPr="00E763DE" w:rsidRDefault="00F95E74" w:rsidP="00787E05">
            <w:pPr>
              <w:spacing w:before="60" w:after="60"/>
              <w:jc w:val="center"/>
              <w:rPr>
                <w:rFonts w:ascii="Arial" w:eastAsia="Times New Roman" w:hAnsi="Arial" w:cs="Arial"/>
                <w:b/>
                <w:bCs/>
                <w:color w:val="000000"/>
                <w:sz w:val="20"/>
                <w:szCs w:val="20"/>
                <w:lang w:eastAsia="pt-BR"/>
              </w:rPr>
            </w:pPr>
            <w:r w:rsidRPr="00E763DE">
              <w:rPr>
                <w:rFonts w:ascii="Arial" w:eastAsia="Times New Roman" w:hAnsi="Arial" w:cs="Arial"/>
                <w:b/>
                <w:bCs/>
                <w:color w:val="000000"/>
                <w:sz w:val="20"/>
                <w:szCs w:val="20"/>
                <w:lang w:eastAsia="pt-BR"/>
              </w:rPr>
              <w:t> </w:t>
            </w:r>
          </w:p>
        </w:tc>
      </w:tr>
      <w:tr w:rsidR="00787E05" w:rsidRPr="00E763DE" w:rsidTr="005B4C2B">
        <w:trPr>
          <w:cantSplit/>
          <w:trHeight w:val="338"/>
          <w:jc w:val="center"/>
        </w:trPr>
        <w:tc>
          <w:tcPr>
            <w:tcW w:w="2262" w:type="dxa"/>
            <w:tcBorders>
              <w:top w:val="single" w:sz="4" w:space="0" w:color="auto"/>
              <w:left w:val="single" w:sz="8" w:space="0" w:color="auto"/>
              <w:bottom w:val="nil"/>
              <w:right w:val="nil"/>
            </w:tcBorders>
            <w:shd w:val="clear" w:color="auto" w:fill="auto"/>
            <w:noWrap/>
            <w:textDirection w:val="btLr"/>
            <w:vAlign w:val="center"/>
          </w:tcPr>
          <w:p w:rsidR="00787E05" w:rsidRPr="00E763DE" w:rsidRDefault="00787E05" w:rsidP="00F95E74">
            <w:pPr>
              <w:spacing w:before="60" w:after="60"/>
              <w:jc w:val="center"/>
              <w:rPr>
                <w:rFonts w:ascii="Arial" w:eastAsia="Times New Roman" w:hAnsi="Arial" w:cs="Arial"/>
                <w:b/>
                <w:bCs/>
                <w:color w:val="000000"/>
                <w:sz w:val="20"/>
                <w:szCs w:val="20"/>
                <w:lang w:eastAsia="pt-BR"/>
              </w:rPr>
            </w:pPr>
          </w:p>
        </w:tc>
        <w:tc>
          <w:tcPr>
            <w:tcW w:w="863" w:type="dxa"/>
            <w:vMerge w:val="restart"/>
            <w:tcBorders>
              <w:top w:val="single" w:sz="4" w:space="0" w:color="auto"/>
              <w:left w:val="single" w:sz="8" w:space="0" w:color="auto"/>
              <w:bottom w:val="single" w:sz="8" w:space="0" w:color="000000"/>
              <w:right w:val="single" w:sz="8" w:space="0" w:color="auto"/>
            </w:tcBorders>
            <w:shd w:val="clear" w:color="auto" w:fill="auto"/>
            <w:noWrap/>
            <w:textDirection w:val="btLr"/>
            <w:vAlign w:val="center"/>
            <w:hideMark/>
          </w:tcPr>
          <w:p w:rsidR="00787E05" w:rsidRPr="00E763DE" w:rsidRDefault="00787E05" w:rsidP="00787E05">
            <w:pPr>
              <w:spacing w:before="60" w:after="60"/>
              <w:jc w:val="center"/>
              <w:rPr>
                <w:rFonts w:ascii="Arial" w:eastAsia="Times New Roman" w:hAnsi="Arial" w:cs="Arial"/>
                <w:b/>
                <w:bCs/>
                <w:color w:val="000000"/>
                <w:sz w:val="20"/>
                <w:szCs w:val="20"/>
                <w:lang w:eastAsia="pt-BR"/>
              </w:rPr>
            </w:pPr>
            <w:r w:rsidRPr="00E763DE">
              <w:rPr>
                <w:rFonts w:ascii="Arial" w:eastAsia="Times New Roman" w:hAnsi="Arial" w:cs="Arial"/>
                <w:b/>
                <w:bCs/>
                <w:color w:val="000000"/>
                <w:sz w:val="20"/>
                <w:szCs w:val="20"/>
                <w:lang w:eastAsia="pt-BR"/>
              </w:rPr>
              <w:t>Empréstimo e Renovação</w:t>
            </w:r>
          </w:p>
        </w:tc>
        <w:tc>
          <w:tcPr>
            <w:tcW w:w="1816" w:type="dxa"/>
            <w:vMerge w:val="restart"/>
            <w:tcBorders>
              <w:top w:val="single" w:sz="4" w:space="0" w:color="auto"/>
              <w:left w:val="single" w:sz="8" w:space="0" w:color="auto"/>
              <w:bottom w:val="single" w:sz="8" w:space="0" w:color="000000"/>
              <w:right w:val="single" w:sz="8" w:space="0" w:color="auto"/>
            </w:tcBorders>
            <w:shd w:val="clear" w:color="auto" w:fill="auto"/>
            <w:noWrap/>
            <w:textDirection w:val="btLr"/>
            <w:vAlign w:val="center"/>
            <w:hideMark/>
          </w:tcPr>
          <w:p w:rsidR="00787E05" w:rsidRPr="00F95E74" w:rsidRDefault="00787E05" w:rsidP="00787E05">
            <w:pPr>
              <w:spacing w:before="60" w:after="60"/>
              <w:jc w:val="center"/>
              <w:rPr>
                <w:rFonts w:ascii="Arial" w:eastAsia="Times New Roman" w:hAnsi="Arial" w:cs="Arial"/>
                <w:b/>
                <w:bCs/>
                <w:color w:val="000000"/>
                <w:sz w:val="20"/>
                <w:szCs w:val="20"/>
                <w:lang w:eastAsia="pt-BR"/>
              </w:rPr>
            </w:pPr>
            <w:r w:rsidRPr="00F95E74">
              <w:rPr>
                <w:rFonts w:ascii="Arial" w:eastAsia="Times New Roman" w:hAnsi="Arial" w:cs="Arial"/>
                <w:b/>
                <w:bCs/>
                <w:color w:val="000000"/>
                <w:sz w:val="20"/>
                <w:szCs w:val="20"/>
                <w:lang w:eastAsia="pt-BR"/>
              </w:rPr>
              <w:t>Empréstimo e Renovação</w:t>
            </w:r>
          </w:p>
        </w:tc>
        <w:tc>
          <w:tcPr>
            <w:tcW w:w="1130" w:type="dxa"/>
            <w:vMerge w:val="restart"/>
            <w:tcBorders>
              <w:top w:val="single" w:sz="4" w:space="0" w:color="auto"/>
              <w:left w:val="single" w:sz="8" w:space="0" w:color="auto"/>
              <w:bottom w:val="single" w:sz="8" w:space="0" w:color="000000"/>
              <w:right w:val="single" w:sz="8" w:space="0" w:color="auto"/>
            </w:tcBorders>
            <w:shd w:val="clear" w:color="auto" w:fill="auto"/>
            <w:noWrap/>
            <w:textDirection w:val="btLr"/>
            <w:vAlign w:val="center"/>
            <w:hideMark/>
          </w:tcPr>
          <w:p w:rsidR="00787E05" w:rsidRPr="00E763DE" w:rsidRDefault="00787E05" w:rsidP="00787E05">
            <w:pPr>
              <w:spacing w:before="60" w:after="60"/>
              <w:jc w:val="center"/>
              <w:rPr>
                <w:rFonts w:ascii="Arial" w:eastAsia="Times New Roman" w:hAnsi="Arial" w:cs="Arial"/>
                <w:b/>
                <w:bCs/>
                <w:color w:val="000000"/>
                <w:sz w:val="20"/>
                <w:szCs w:val="20"/>
                <w:lang w:eastAsia="pt-BR"/>
              </w:rPr>
            </w:pPr>
            <w:r w:rsidRPr="00E763DE">
              <w:rPr>
                <w:rFonts w:ascii="Arial" w:eastAsia="Times New Roman" w:hAnsi="Arial" w:cs="Arial"/>
                <w:b/>
                <w:bCs/>
                <w:color w:val="000000"/>
                <w:sz w:val="20"/>
                <w:szCs w:val="20"/>
                <w:lang w:eastAsia="pt-BR"/>
              </w:rPr>
              <w:t>Empréstimo e Renovação</w:t>
            </w:r>
          </w:p>
        </w:tc>
        <w:tc>
          <w:tcPr>
            <w:tcW w:w="1080" w:type="dxa"/>
            <w:vMerge w:val="restart"/>
            <w:tcBorders>
              <w:top w:val="single" w:sz="4" w:space="0" w:color="auto"/>
              <w:left w:val="single" w:sz="8" w:space="0" w:color="auto"/>
              <w:bottom w:val="single" w:sz="8" w:space="0" w:color="000000"/>
              <w:right w:val="single" w:sz="8" w:space="0" w:color="auto"/>
            </w:tcBorders>
            <w:shd w:val="clear" w:color="auto" w:fill="auto"/>
            <w:noWrap/>
            <w:textDirection w:val="btLr"/>
            <w:vAlign w:val="center"/>
            <w:hideMark/>
          </w:tcPr>
          <w:p w:rsidR="00787E05" w:rsidRPr="00E763DE" w:rsidRDefault="00787E05" w:rsidP="00787E05">
            <w:pPr>
              <w:spacing w:before="60" w:after="60"/>
              <w:jc w:val="center"/>
              <w:rPr>
                <w:rFonts w:ascii="Arial" w:eastAsia="Times New Roman" w:hAnsi="Arial" w:cs="Arial"/>
                <w:b/>
                <w:bCs/>
                <w:color w:val="000000"/>
                <w:sz w:val="20"/>
                <w:szCs w:val="20"/>
                <w:lang w:eastAsia="pt-BR"/>
              </w:rPr>
            </w:pPr>
            <w:r w:rsidRPr="00E763DE">
              <w:rPr>
                <w:rFonts w:ascii="Arial" w:eastAsia="Times New Roman" w:hAnsi="Arial" w:cs="Arial"/>
                <w:b/>
                <w:bCs/>
                <w:color w:val="000000"/>
                <w:sz w:val="20"/>
                <w:szCs w:val="20"/>
                <w:lang w:eastAsia="pt-BR"/>
              </w:rPr>
              <w:t>Empréstimo e Renovação</w:t>
            </w:r>
          </w:p>
        </w:tc>
        <w:tc>
          <w:tcPr>
            <w:tcW w:w="974" w:type="dxa"/>
            <w:vMerge w:val="restart"/>
            <w:tcBorders>
              <w:top w:val="single" w:sz="4" w:space="0" w:color="auto"/>
              <w:left w:val="single" w:sz="8" w:space="0" w:color="auto"/>
              <w:bottom w:val="single" w:sz="8" w:space="0" w:color="000000"/>
              <w:right w:val="single" w:sz="8" w:space="0" w:color="auto"/>
            </w:tcBorders>
            <w:shd w:val="clear" w:color="auto" w:fill="auto"/>
            <w:noWrap/>
            <w:textDirection w:val="btLr"/>
            <w:vAlign w:val="center"/>
            <w:hideMark/>
          </w:tcPr>
          <w:p w:rsidR="00787E05" w:rsidRPr="00E763DE" w:rsidRDefault="00787E05" w:rsidP="00787E05">
            <w:pPr>
              <w:spacing w:before="60" w:after="60"/>
              <w:jc w:val="center"/>
              <w:rPr>
                <w:rFonts w:ascii="Arial" w:eastAsia="Times New Roman" w:hAnsi="Arial" w:cs="Arial"/>
                <w:b/>
                <w:bCs/>
                <w:color w:val="000000"/>
                <w:sz w:val="20"/>
                <w:szCs w:val="20"/>
                <w:lang w:eastAsia="pt-BR"/>
              </w:rPr>
            </w:pPr>
            <w:r w:rsidRPr="00E763DE">
              <w:rPr>
                <w:rFonts w:ascii="Arial" w:eastAsia="Times New Roman" w:hAnsi="Arial" w:cs="Arial"/>
                <w:b/>
                <w:bCs/>
                <w:color w:val="000000"/>
                <w:sz w:val="20"/>
                <w:szCs w:val="20"/>
                <w:lang w:eastAsia="pt-BR"/>
              </w:rPr>
              <w:t>Empréstimo e Renovação</w:t>
            </w:r>
          </w:p>
        </w:tc>
        <w:tc>
          <w:tcPr>
            <w:tcW w:w="1007" w:type="dxa"/>
            <w:vMerge w:val="restart"/>
            <w:tcBorders>
              <w:top w:val="single" w:sz="4" w:space="0" w:color="auto"/>
              <w:left w:val="single" w:sz="8" w:space="0" w:color="auto"/>
              <w:bottom w:val="single" w:sz="8" w:space="0" w:color="000000"/>
              <w:right w:val="single" w:sz="8" w:space="0" w:color="auto"/>
            </w:tcBorders>
            <w:shd w:val="clear" w:color="auto" w:fill="auto"/>
            <w:noWrap/>
            <w:textDirection w:val="btLr"/>
            <w:vAlign w:val="center"/>
            <w:hideMark/>
          </w:tcPr>
          <w:p w:rsidR="00787E05" w:rsidRPr="00E763DE" w:rsidRDefault="00787E05" w:rsidP="00787E05">
            <w:pPr>
              <w:spacing w:before="60" w:after="60"/>
              <w:jc w:val="center"/>
              <w:rPr>
                <w:rFonts w:ascii="Arial" w:eastAsia="Times New Roman" w:hAnsi="Arial" w:cs="Arial"/>
                <w:b/>
                <w:bCs/>
                <w:color w:val="000000"/>
                <w:sz w:val="20"/>
                <w:szCs w:val="20"/>
                <w:lang w:eastAsia="pt-BR"/>
              </w:rPr>
            </w:pPr>
            <w:r w:rsidRPr="00E763DE">
              <w:rPr>
                <w:rFonts w:ascii="Arial" w:eastAsia="Times New Roman" w:hAnsi="Arial" w:cs="Arial"/>
                <w:b/>
                <w:bCs/>
                <w:color w:val="000000"/>
                <w:sz w:val="20"/>
                <w:szCs w:val="20"/>
                <w:lang w:eastAsia="pt-BR"/>
              </w:rPr>
              <w:t>Empréstimo e Renovação</w:t>
            </w:r>
          </w:p>
        </w:tc>
        <w:tc>
          <w:tcPr>
            <w:tcW w:w="774"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787E05" w:rsidRPr="00E763DE" w:rsidRDefault="00787E05" w:rsidP="00787E05">
            <w:pPr>
              <w:spacing w:before="60" w:after="60"/>
              <w:jc w:val="center"/>
              <w:rPr>
                <w:rFonts w:ascii="Arial" w:eastAsia="Times New Roman" w:hAnsi="Arial" w:cs="Arial"/>
                <w:b/>
                <w:bCs/>
                <w:color w:val="000000"/>
                <w:sz w:val="20"/>
                <w:szCs w:val="20"/>
                <w:lang w:eastAsia="pt-BR"/>
              </w:rPr>
            </w:pPr>
            <w:r w:rsidRPr="00E763DE">
              <w:rPr>
                <w:rFonts w:ascii="Arial" w:eastAsia="Times New Roman" w:hAnsi="Arial" w:cs="Arial"/>
                <w:b/>
                <w:bCs/>
                <w:color w:val="000000"/>
                <w:sz w:val="20"/>
                <w:szCs w:val="20"/>
                <w:lang w:eastAsia="pt-BR"/>
              </w:rPr>
              <w:t>Empréstimo e Renovação</w:t>
            </w:r>
          </w:p>
        </w:tc>
        <w:tc>
          <w:tcPr>
            <w:tcW w:w="900"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787E05" w:rsidRPr="00E763DE" w:rsidRDefault="00787E05" w:rsidP="00787E05">
            <w:pPr>
              <w:spacing w:before="60" w:after="60"/>
              <w:jc w:val="center"/>
              <w:rPr>
                <w:rFonts w:ascii="Arial" w:eastAsia="Times New Roman" w:hAnsi="Arial" w:cs="Arial"/>
                <w:b/>
                <w:bCs/>
                <w:color w:val="000000"/>
                <w:sz w:val="20"/>
                <w:szCs w:val="20"/>
                <w:lang w:eastAsia="pt-BR"/>
              </w:rPr>
            </w:pPr>
            <w:r w:rsidRPr="00E763DE">
              <w:rPr>
                <w:rFonts w:ascii="Arial" w:eastAsia="Times New Roman" w:hAnsi="Arial" w:cs="Arial"/>
                <w:b/>
                <w:bCs/>
                <w:color w:val="000000"/>
                <w:sz w:val="20"/>
                <w:szCs w:val="20"/>
                <w:lang w:val="en-US" w:eastAsia="pt-BR"/>
              </w:rPr>
              <w:t xml:space="preserve">Total </w:t>
            </w:r>
            <w:proofErr w:type="spellStart"/>
            <w:r w:rsidRPr="00E763DE">
              <w:rPr>
                <w:rFonts w:ascii="Arial" w:eastAsia="Times New Roman" w:hAnsi="Arial" w:cs="Arial"/>
                <w:b/>
                <w:bCs/>
                <w:color w:val="000000"/>
                <w:sz w:val="20"/>
                <w:szCs w:val="20"/>
                <w:lang w:val="en-US" w:eastAsia="pt-BR"/>
              </w:rPr>
              <w:t>Geral</w:t>
            </w:r>
            <w:proofErr w:type="spellEnd"/>
          </w:p>
        </w:tc>
      </w:tr>
      <w:tr w:rsidR="00787E05" w:rsidRPr="00E763DE" w:rsidTr="005B4C2B">
        <w:trPr>
          <w:trHeight w:val="1184"/>
          <w:jc w:val="center"/>
        </w:trPr>
        <w:tc>
          <w:tcPr>
            <w:tcW w:w="2262" w:type="dxa"/>
            <w:tcBorders>
              <w:top w:val="nil"/>
              <w:left w:val="single" w:sz="8" w:space="0" w:color="auto"/>
              <w:bottom w:val="single" w:sz="8" w:space="0" w:color="auto"/>
              <w:right w:val="nil"/>
            </w:tcBorders>
            <w:shd w:val="clear" w:color="auto" w:fill="auto"/>
            <w:noWrap/>
            <w:textDirection w:val="btLr"/>
            <w:vAlign w:val="center"/>
          </w:tcPr>
          <w:p w:rsidR="00787E05" w:rsidRPr="00E763DE" w:rsidRDefault="00787E05" w:rsidP="00F95E74">
            <w:pPr>
              <w:spacing w:before="60" w:after="60"/>
              <w:jc w:val="center"/>
              <w:rPr>
                <w:rFonts w:ascii="Arial" w:eastAsia="Times New Roman" w:hAnsi="Arial" w:cs="Arial"/>
                <w:b/>
                <w:bCs/>
                <w:color w:val="000000"/>
                <w:sz w:val="20"/>
                <w:szCs w:val="20"/>
                <w:lang w:eastAsia="pt-BR"/>
              </w:rPr>
            </w:pPr>
            <w:r w:rsidRPr="00E763DE">
              <w:rPr>
                <w:rFonts w:ascii="Arial" w:eastAsia="Times New Roman" w:hAnsi="Arial" w:cs="Arial"/>
                <w:b/>
                <w:bCs/>
                <w:color w:val="000000"/>
                <w:sz w:val="20"/>
                <w:szCs w:val="20"/>
                <w:lang w:eastAsia="pt-BR"/>
              </w:rPr>
              <w:t>Estudante</w:t>
            </w:r>
            <w:r w:rsidR="00F95E74">
              <w:rPr>
                <w:rFonts w:ascii="Arial" w:eastAsia="Times New Roman" w:hAnsi="Arial" w:cs="Arial"/>
                <w:b/>
                <w:bCs/>
                <w:color w:val="000000"/>
                <w:sz w:val="20"/>
                <w:szCs w:val="20"/>
                <w:lang w:eastAsia="pt-BR"/>
              </w:rPr>
              <w:t>s/</w:t>
            </w:r>
            <w:r w:rsidRPr="00E763DE">
              <w:rPr>
                <w:rFonts w:ascii="Arial" w:eastAsia="Times New Roman" w:hAnsi="Arial" w:cs="Arial"/>
                <w:b/>
                <w:bCs/>
                <w:color w:val="000000"/>
                <w:sz w:val="20"/>
                <w:szCs w:val="20"/>
                <w:lang w:eastAsia="pt-BR"/>
              </w:rPr>
              <w:t>Grupos</w:t>
            </w:r>
          </w:p>
        </w:tc>
        <w:tc>
          <w:tcPr>
            <w:tcW w:w="863" w:type="dxa"/>
            <w:vMerge/>
            <w:tcBorders>
              <w:top w:val="nil"/>
              <w:left w:val="single" w:sz="8" w:space="0" w:color="auto"/>
              <w:bottom w:val="single" w:sz="8" w:space="0" w:color="000000"/>
              <w:right w:val="single" w:sz="8" w:space="0" w:color="auto"/>
            </w:tcBorders>
            <w:vAlign w:val="center"/>
            <w:hideMark/>
          </w:tcPr>
          <w:p w:rsidR="00787E05" w:rsidRPr="00E763DE" w:rsidRDefault="00787E05" w:rsidP="00787E05">
            <w:pPr>
              <w:spacing w:before="60" w:after="60"/>
              <w:rPr>
                <w:rFonts w:ascii="Arial" w:eastAsia="Times New Roman" w:hAnsi="Arial" w:cs="Arial"/>
                <w:b/>
                <w:bCs/>
                <w:color w:val="000000"/>
                <w:sz w:val="20"/>
                <w:szCs w:val="20"/>
                <w:lang w:eastAsia="pt-BR"/>
              </w:rPr>
            </w:pPr>
          </w:p>
        </w:tc>
        <w:tc>
          <w:tcPr>
            <w:tcW w:w="1816" w:type="dxa"/>
            <w:vMerge/>
            <w:tcBorders>
              <w:top w:val="nil"/>
              <w:left w:val="single" w:sz="8" w:space="0" w:color="auto"/>
              <w:bottom w:val="single" w:sz="8" w:space="0" w:color="000000"/>
              <w:right w:val="single" w:sz="8" w:space="0" w:color="auto"/>
            </w:tcBorders>
            <w:vAlign w:val="center"/>
            <w:hideMark/>
          </w:tcPr>
          <w:p w:rsidR="00787E05" w:rsidRPr="00E763DE" w:rsidRDefault="00787E05" w:rsidP="00787E05">
            <w:pPr>
              <w:spacing w:before="60" w:after="60"/>
              <w:rPr>
                <w:rFonts w:ascii="Arial" w:eastAsia="Times New Roman" w:hAnsi="Arial" w:cs="Arial"/>
                <w:b/>
                <w:bCs/>
                <w:color w:val="000000"/>
                <w:sz w:val="20"/>
                <w:szCs w:val="20"/>
                <w:lang w:eastAsia="pt-BR"/>
              </w:rPr>
            </w:pPr>
          </w:p>
        </w:tc>
        <w:tc>
          <w:tcPr>
            <w:tcW w:w="1130" w:type="dxa"/>
            <w:vMerge/>
            <w:tcBorders>
              <w:top w:val="nil"/>
              <w:left w:val="single" w:sz="8" w:space="0" w:color="auto"/>
              <w:bottom w:val="single" w:sz="8" w:space="0" w:color="000000"/>
              <w:right w:val="single" w:sz="8" w:space="0" w:color="auto"/>
            </w:tcBorders>
            <w:vAlign w:val="center"/>
            <w:hideMark/>
          </w:tcPr>
          <w:p w:rsidR="00787E05" w:rsidRPr="00E763DE" w:rsidRDefault="00787E05" w:rsidP="00787E05">
            <w:pPr>
              <w:spacing w:before="60" w:after="60"/>
              <w:rPr>
                <w:rFonts w:ascii="Arial" w:eastAsia="Times New Roman" w:hAnsi="Arial" w:cs="Arial"/>
                <w:b/>
                <w:bCs/>
                <w:color w:val="000000"/>
                <w:sz w:val="20"/>
                <w:szCs w:val="20"/>
                <w:lang w:eastAsia="pt-BR"/>
              </w:rPr>
            </w:pPr>
          </w:p>
        </w:tc>
        <w:tc>
          <w:tcPr>
            <w:tcW w:w="1080" w:type="dxa"/>
            <w:vMerge/>
            <w:tcBorders>
              <w:top w:val="nil"/>
              <w:left w:val="single" w:sz="8" w:space="0" w:color="auto"/>
              <w:bottom w:val="single" w:sz="8" w:space="0" w:color="000000"/>
              <w:right w:val="single" w:sz="8" w:space="0" w:color="auto"/>
            </w:tcBorders>
            <w:vAlign w:val="center"/>
            <w:hideMark/>
          </w:tcPr>
          <w:p w:rsidR="00787E05" w:rsidRPr="00E763DE" w:rsidRDefault="00787E05" w:rsidP="00787E05">
            <w:pPr>
              <w:spacing w:before="60" w:after="60"/>
              <w:rPr>
                <w:rFonts w:ascii="Arial" w:eastAsia="Times New Roman" w:hAnsi="Arial" w:cs="Arial"/>
                <w:b/>
                <w:bCs/>
                <w:color w:val="000000"/>
                <w:sz w:val="20"/>
                <w:szCs w:val="20"/>
                <w:lang w:eastAsia="pt-BR"/>
              </w:rPr>
            </w:pPr>
          </w:p>
        </w:tc>
        <w:tc>
          <w:tcPr>
            <w:tcW w:w="974" w:type="dxa"/>
            <w:vMerge/>
            <w:tcBorders>
              <w:top w:val="nil"/>
              <w:left w:val="single" w:sz="8" w:space="0" w:color="auto"/>
              <w:bottom w:val="single" w:sz="8" w:space="0" w:color="000000"/>
              <w:right w:val="single" w:sz="8" w:space="0" w:color="auto"/>
            </w:tcBorders>
            <w:vAlign w:val="center"/>
            <w:hideMark/>
          </w:tcPr>
          <w:p w:rsidR="00787E05" w:rsidRPr="00E763DE" w:rsidRDefault="00787E05" w:rsidP="00787E05">
            <w:pPr>
              <w:spacing w:before="60" w:after="60"/>
              <w:rPr>
                <w:rFonts w:ascii="Arial" w:eastAsia="Times New Roman" w:hAnsi="Arial" w:cs="Arial"/>
                <w:b/>
                <w:bCs/>
                <w:color w:val="000000"/>
                <w:sz w:val="20"/>
                <w:szCs w:val="20"/>
                <w:lang w:eastAsia="pt-BR"/>
              </w:rPr>
            </w:pPr>
          </w:p>
        </w:tc>
        <w:tc>
          <w:tcPr>
            <w:tcW w:w="1007" w:type="dxa"/>
            <w:vMerge/>
            <w:tcBorders>
              <w:top w:val="nil"/>
              <w:left w:val="single" w:sz="8" w:space="0" w:color="auto"/>
              <w:bottom w:val="single" w:sz="8" w:space="0" w:color="000000"/>
              <w:right w:val="single" w:sz="8" w:space="0" w:color="auto"/>
            </w:tcBorders>
            <w:vAlign w:val="center"/>
            <w:hideMark/>
          </w:tcPr>
          <w:p w:rsidR="00787E05" w:rsidRPr="00E763DE" w:rsidRDefault="00787E05" w:rsidP="00787E05">
            <w:pPr>
              <w:spacing w:before="60" w:after="60"/>
              <w:rPr>
                <w:rFonts w:ascii="Arial" w:eastAsia="Times New Roman" w:hAnsi="Arial" w:cs="Arial"/>
                <w:b/>
                <w:bCs/>
                <w:color w:val="000000"/>
                <w:sz w:val="20"/>
                <w:szCs w:val="20"/>
                <w:lang w:eastAsia="pt-BR"/>
              </w:rPr>
            </w:pPr>
          </w:p>
        </w:tc>
        <w:tc>
          <w:tcPr>
            <w:tcW w:w="774" w:type="dxa"/>
            <w:vMerge/>
            <w:tcBorders>
              <w:top w:val="nil"/>
              <w:left w:val="single" w:sz="8" w:space="0" w:color="auto"/>
              <w:bottom w:val="single" w:sz="8" w:space="0" w:color="000000"/>
              <w:right w:val="single" w:sz="8" w:space="0" w:color="auto"/>
            </w:tcBorders>
            <w:vAlign w:val="center"/>
            <w:hideMark/>
          </w:tcPr>
          <w:p w:rsidR="00787E05" w:rsidRPr="00E763DE" w:rsidRDefault="00787E05" w:rsidP="00787E05">
            <w:pPr>
              <w:spacing w:before="60" w:after="60"/>
              <w:rPr>
                <w:rFonts w:ascii="Arial" w:eastAsia="Times New Roman" w:hAnsi="Arial" w:cs="Arial"/>
                <w:b/>
                <w:bCs/>
                <w:color w:val="000000"/>
                <w:sz w:val="20"/>
                <w:szCs w:val="20"/>
                <w:lang w:eastAsia="pt-BR"/>
              </w:rPr>
            </w:pPr>
          </w:p>
        </w:tc>
        <w:tc>
          <w:tcPr>
            <w:tcW w:w="900" w:type="dxa"/>
            <w:vMerge/>
            <w:tcBorders>
              <w:top w:val="nil"/>
              <w:left w:val="single" w:sz="8" w:space="0" w:color="auto"/>
              <w:bottom w:val="single" w:sz="8" w:space="0" w:color="000000"/>
              <w:right w:val="single" w:sz="8" w:space="0" w:color="auto"/>
            </w:tcBorders>
            <w:vAlign w:val="center"/>
            <w:hideMark/>
          </w:tcPr>
          <w:p w:rsidR="00787E05" w:rsidRPr="00E763DE" w:rsidRDefault="00787E05" w:rsidP="00787E05">
            <w:pPr>
              <w:spacing w:before="60" w:after="60"/>
              <w:rPr>
                <w:rFonts w:ascii="Arial" w:eastAsia="Times New Roman" w:hAnsi="Arial" w:cs="Arial"/>
                <w:b/>
                <w:bCs/>
                <w:color w:val="000000"/>
                <w:sz w:val="20"/>
                <w:szCs w:val="20"/>
                <w:lang w:eastAsia="pt-BR"/>
              </w:rPr>
            </w:pPr>
          </w:p>
        </w:tc>
      </w:tr>
      <w:tr w:rsidR="00787E05" w:rsidRPr="00E763DE" w:rsidTr="005B4C2B">
        <w:trPr>
          <w:trHeight w:val="300"/>
          <w:jc w:val="center"/>
        </w:trPr>
        <w:tc>
          <w:tcPr>
            <w:tcW w:w="2262" w:type="dxa"/>
            <w:tcBorders>
              <w:top w:val="nil"/>
              <w:left w:val="single" w:sz="8" w:space="0" w:color="auto"/>
              <w:bottom w:val="nil"/>
              <w:right w:val="nil"/>
            </w:tcBorders>
            <w:shd w:val="clear" w:color="auto" w:fill="auto"/>
            <w:noWrap/>
            <w:vAlign w:val="center"/>
            <w:hideMark/>
          </w:tcPr>
          <w:p w:rsidR="00787E05" w:rsidRPr="00E763DE" w:rsidRDefault="00787E05" w:rsidP="00787E05">
            <w:pPr>
              <w:spacing w:before="60" w:after="60"/>
              <w:jc w:val="center"/>
              <w:rPr>
                <w:rFonts w:ascii="Arial" w:eastAsia="Times New Roman" w:hAnsi="Arial" w:cs="Arial"/>
                <w:sz w:val="20"/>
                <w:szCs w:val="20"/>
                <w:lang w:eastAsia="pt-BR"/>
              </w:rPr>
            </w:pPr>
            <w:proofErr w:type="spellStart"/>
            <w:r w:rsidRPr="00E763DE">
              <w:rPr>
                <w:rFonts w:ascii="Arial" w:eastAsia="Times New Roman" w:hAnsi="Arial" w:cs="Arial"/>
                <w:sz w:val="20"/>
                <w:szCs w:val="20"/>
                <w:lang w:val="en-US" w:eastAsia="pt-BR"/>
              </w:rPr>
              <w:t>Estudante</w:t>
            </w:r>
            <w:proofErr w:type="spellEnd"/>
          </w:p>
        </w:tc>
        <w:tc>
          <w:tcPr>
            <w:tcW w:w="863" w:type="dxa"/>
            <w:vMerge w:val="restart"/>
            <w:tcBorders>
              <w:top w:val="nil"/>
              <w:left w:val="single" w:sz="8" w:space="0" w:color="auto"/>
              <w:bottom w:val="single" w:sz="8" w:space="0" w:color="000000"/>
              <w:right w:val="single" w:sz="8" w:space="0" w:color="auto"/>
            </w:tcBorders>
            <w:shd w:val="clear" w:color="auto" w:fill="auto"/>
            <w:noWrap/>
            <w:vAlign w:val="center"/>
          </w:tcPr>
          <w:p w:rsidR="00787E05" w:rsidRPr="00E763DE" w:rsidRDefault="006A685F" w:rsidP="006A685F">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90</w:t>
            </w:r>
            <w:r w:rsidR="00F95E74">
              <w:rPr>
                <w:rFonts w:ascii="Arial" w:eastAsia="Times New Roman" w:hAnsi="Arial" w:cs="Arial"/>
                <w:sz w:val="20"/>
                <w:szCs w:val="20"/>
                <w:lang w:eastAsia="pt-BR"/>
              </w:rPr>
              <w:t>.</w:t>
            </w:r>
            <w:r w:rsidRPr="00E763DE">
              <w:rPr>
                <w:rFonts w:ascii="Arial" w:eastAsia="Times New Roman" w:hAnsi="Arial" w:cs="Arial"/>
                <w:sz w:val="20"/>
                <w:szCs w:val="20"/>
                <w:lang w:eastAsia="pt-BR"/>
              </w:rPr>
              <w:t>121</w:t>
            </w:r>
          </w:p>
        </w:tc>
        <w:tc>
          <w:tcPr>
            <w:tcW w:w="1816" w:type="dxa"/>
            <w:vMerge w:val="restart"/>
            <w:tcBorders>
              <w:top w:val="nil"/>
              <w:left w:val="single" w:sz="8" w:space="0" w:color="auto"/>
              <w:bottom w:val="single" w:sz="8" w:space="0" w:color="000000"/>
              <w:right w:val="single" w:sz="8" w:space="0" w:color="auto"/>
            </w:tcBorders>
            <w:shd w:val="clear" w:color="auto" w:fill="auto"/>
            <w:noWrap/>
            <w:vAlign w:val="center"/>
          </w:tcPr>
          <w:p w:rsidR="00787E05" w:rsidRPr="00E763DE" w:rsidRDefault="006A685F" w:rsidP="006A685F">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18</w:t>
            </w:r>
            <w:r w:rsidR="00F95E74">
              <w:rPr>
                <w:rFonts w:ascii="Arial" w:eastAsia="Times New Roman" w:hAnsi="Arial" w:cs="Arial"/>
                <w:sz w:val="20"/>
                <w:szCs w:val="20"/>
                <w:lang w:eastAsia="pt-BR"/>
              </w:rPr>
              <w:t>.</w:t>
            </w:r>
            <w:r w:rsidRPr="00E763DE">
              <w:rPr>
                <w:rFonts w:ascii="Arial" w:eastAsia="Times New Roman" w:hAnsi="Arial" w:cs="Arial"/>
                <w:sz w:val="20"/>
                <w:szCs w:val="20"/>
                <w:lang w:eastAsia="pt-BR"/>
              </w:rPr>
              <w:t>873</w:t>
            </w:r>
          </w:p>
        </w:tc>
        <w:tc>
          <w:tcPr>
            <w:tcW w:w="1130" w:type="dxa"/>
            <w:vMerge w:val="restart"/>
            <w:tcBorders>
              <w:top w:val="nil"/>
              <w:left w:val="single" w:sz="8" w:space="0" w:color="auto"/>
              <w:bottom w:val="single" w:sz="8" w:space="0" w:color="000000"/>
              <w:right w:val="single" w:sz="8" w:space="0" w:color="auto"/>
            </w:tcBorders>
            <w:shd w:val="clear" w:color="auto" w:fill="auto"/>
            <w:noWrap/>
            <w:vAlign w:val="center"/>
          </w:tcPr>
          <w:p w:rsidR="00787E05" w:rsidRPr="00E763DE" w:rsidRDefault="006A685F" w:rsidP="006A685F">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6</w:t>
            </w:r>
            <w:r w:rsidR="00F95E74">
              <w:rPr>
                <w:rFonts w:ascii="Arial" w:eastAsia="Times New Roman" w:hAnsi="Arial" w:cs="Arial"/>
                <w:sz w:val="20"/>
                <w:szCs w:val="20"/>
                <w:lang w:eastAsia="pt-BR"/>
              </w:rPr>
              <w:t>.</w:t>
            </w:r>
            <w:r w:rsidRPr="00E763DE">
              <w:rPr>
                <w:rFonts w:ascii="Arial" w:eastAsia="Times New Roman" w:hAnsi="Arial" w:cs="Arial"/>
                <w:sz w:val="20"/>
                <w:szCs w:val="20"/>
                <w:lang w:eastAsia="pt-BR"/>
              </w:rPr>
              <w:t>489</w:t>
            </w:r>
          </w:p>
        </w:tc>
        <w:tc>
          <w:tcPr>
            <w:tcW w:w="1080" w:type="dxa"/>
            <w:vMerge w:val="restart"/>
            <w:tcBorders>
              <w:top w:val="nil"/>
              <w:left w:val="single" w:sz="8" w:space="0" w:color="auto"/>
              <w:bottom w:val="single" w:sz="8" w:space="0" w:color="000000"/>
              <w:right w:val="single" w:sz="8" w:space="0" w:color="auto"/>
            </w:tcBorders>
            <w:shd w:val="clear" w:color="auto" w:fill="auto"/>
            <w:noWrap/>
            <w:vAlign w:val="center"/>
          </w:tcPr>
          <w:p w:rsidR="00787E05" w:rsidRPr="00E763DE" w:rsidRDefault="006A685F" w:rsidP="006A685F">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24</w:t>
            </w:r>
            <w:r w:rsidR="00F95E74">
              <w:rPr>
                <w:rFonts w:ascii="Arial" w:eastAsia="Times New Roman" w:hAnsi="Arial" w:cs="Arial"/>
                <w:sz w:val="20"/>
                <w:szCs w:val="20"/>
                <w:lang w:eastAsia="pt-BR"/>
              </w:rPr>
              <w:t>.</w:t>
            </w:r>
            <w:r w:rsidRPr="00E763DE">
              <w:rPr>
                <w:rFonts w:ascii="Arial" w:eastAsia="Times New Roman" w:hAnsi="Arial" w:cs="Arial"/>
                <w:sz w:val="20"/>
                <w:szCs w:val="20"/>
                <w:lang w:eastAsia="pt-BR"/>
              </w:rPr>
              <w:t>996</w:t>
            </w:r>
          </w:p>
        </w:tc>
        <w:tc>
          <w:tcPr>
            <w:tcW w:w="974" w:type="dxa"/>
            <w:vMerge w:val="restart"/>
            <w:tcBorders>
              <w:top w:val="nil"/>
              <w:left w:val="single" w:sz="8" w:space="0" w:color="auto"/>
              <w:bottom w:val="single" w:sz="8" w:space="0" w:color="000000"/>
              <w:right w:val="single" w:sz="8" w:space="0" w:color="auto"/>
            </w:tcBorders>
            <w:shd w:val="clear" w:color="auto" w:fill="auto"/>
            <w:noWrap/>
            <w:vAlign w:val="center"/>
          </w:tcPr>
          <w:p w:rsidR="00787E05" w:rsidRPr="00E763DE" w:rsidRDefault="006A685F" w:rsidP="006A685F">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4</w:t>
            </w:r>
            <w:r w:rsidR="00F95E74">
              <w:rPr>
                <w:rFonts w:ascii="Arial" w:eastAsia="Times New Roman" w:hAnsi="Arial" w:cs="Arial"/>
                <w:sz w:val="20"/>
                <w:szCs w:val="20"/>
                <w:lang w:eastAsia="pt-BR"/>
              </w:rPr>
              <w:t>.</w:t>
            </w:r>
            <w:r w:rsidRPr="00E763DE">
              <w:rPr>
                <w:rFonts w:ascii="Arial" w:eastAsia="Times New Roman" w:hAnsi="Arial" w:cs="Arial"/>
                <w:sz w:val="20"/>
                <w:szCs w:val="20"/>
                <w:lang w:eastAsia="pt-BR"/>
              </w:rPr>
              <w:t>904</w:t>
            </w:r>
          </w:p>
        </w:tc>
        <w:tc>
          <w:tcPr>
            <w:tcW w:w="1007" w:type="dxa"/>
            <w:vMerge w:val="restart"/>
            <w:tcBorders>
              <w:top w:val="nil"/>
              <w:left w:val="single" w:sz="8" w:space="0" w:color="auto"/>
              <w:bottom w:val="single" w:sz="8" w:space="0" w:color="000000"/>
              <w:right w:val="single" w:sz="8" w:space="0" w:color="auto"/>
            </w:tcBorders>
            <w:shd w:val="clear" w:color="auto" w:fill="auto"/>
            <w:noWrap/>
            <w:vAlign w:val="center"/>
          </w:tcPr>
          <w:p w:rsidR="00787E05" w:rsidRPr="00E763DE" w:rsidRDefault="006A685F" w:rsidP="006A685F">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62</w:t>
            </w:r>
          </w:p>
        </w:tc>
        <w:tc>
          <w:tcPr>
            <w:tcW w:w="774" w:type="dxa"/>
            <w:vMerge w:val="restart"/>
            <w:tcBorders>
              <w:top w:val="nil"/>
              <w:left w:val="single" w:sz="8" w:space="0" w:color="auto"/>
              <w:bottom w:val="single" w:sz="8" w:space="0" w:color="000000"/>
              <w:right w:val="single" w:sz="8" w:space="0" w:color="auto"/>
            </w:tcBorders>
            <w:shd w:val="clear" w:color="auto" w:fill="auto"/>
            <w:noWrap/>
            <w:vAlign w:val="center"/>
          </w:tcPr>
          <w:p w:rsidR="00787E05" w:rsidRPr="00E763DE" w:rsidRDefault="006A685F" w:rsidP="006A685F">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18</w:t>
            </w:r>
          </w:p>
        </w:tc>
        <w:tc>
          <w:tcPr>
            <w:tcW w:w="900" w:type="dxa"/>
            <w:vMerge w:val="restart"/>
            <w:tcBorders>
              <w:top w:val="nil"/>
              <w:left w:val="single" w:sz="8" w:space="0" w:color="auto"/>
              <w:bottom w:val="single" w:sz="8" w:space="0" w:color="000000"/>
              <w:right w:val="single" w:sz="8" w:space="0" w:color="auto"/>
            </w:tcBorders>
            <w:shd w:val="clear" w:color="auto" w:fill="auto"/>
            <w:noWrap/>
            <w:vAlign w:val="center"/>
          </w:tcPr>
          <w:p w:rsidR="00787E05" w:rsidRPr="00E763DE" w:rsidRDefault="006A685F" w:rsidP="006A685F">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145</w:t>
            </w:r>
            <w:r w:rsidR="00F95E74">
              <w:rPr>
                <w:rFonts w:ascii="Arial" w:eastAsia="Times New Roman" w:hAnsi="Arial" w:cs="Arial"/>
                <w:b/>
                <w:bCs/>
                <w:sz w:val="20"/>
                <w:szCs w:val="20"/>
                <w:lang w:eastAsia="pt-BR"/>
              </w:rPr>
              <w:t>.</w:t>
            </w:r>
            <w:r w:rsidRPr="00E763DE">
              <w:rPr>
                <w:rFonts w:ascii="Arial" w:eastAsia="Times New Roman" w:hAnsi="Arial" w:cs="Arial"/>
                <w:b/>
                <w:bCs/>
                <w:sz w:val="20"/>
                <w:szCs w:val="20"/>
                <w:lang w:eastAsia="pt-BR"/>
              </w:rPr>
              <w:t>463</w:t>
            </w:r>
          </w:p>
        </w:tc>
      </w:tr>
      <w:tr w:rsidR="00787E05" w:rsidRPr="00E763DE" w:rsidTr="005B4C2B">
        <w:trPr>
          <w:trHeight w:val="315"/>
          <w:jc w:val="center"/>
        </w:trPr>
        <w:tc>
          <w:tcPr>
            <w:tcW w:w="2262" w:type="dxa"/>
            <w:tcBorders>
              <w:top w:val="nil"/>
              <w:left w:val="single" w:sz="8" w:space="0" w:color="auto"/>
              <w:bottom w:val="single" w:sz="8" w:space="0" w:color="auto"/>
              <w:right w:val="nil"/>
            </w:tcBorders>
            <w:shd w:val="clear" w:color="auto" w:fill="auto"/>
            <w:noWrap/>
            <w:vAlign w:val="center"/>
            <w:hideMark/>
          </w:tcPr>
          <w:p w:rsidR="00787E05" w:rsidRPr="00E763DE" w:rsidRDefault="00787E05" w:rsidP="00787E05">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val="en-US" w:eastAsia="pt-BR"/>
              </w:rPr>
              <w:t>de Graduação</w:t>
            </w:r>
          </w:p>
        </w:tc>
        <w:tc>
          <w:tcPr>
            <w:tcW w:w="863" w:type="dxa"/>
            <w:vMerge/>
            <w:tcBorders>
              <w:top w:val="nil"/>
              <w:left w:val="single" w:sz="8" w:space="0" w:color="auto"/>
              <w:bottom w:val="single" w:sz="8" w:space="0" w:color="000000"/>
              <w:right w:val="single" w:sz="8" w:space="0" w:color="auto"/>
            </w:tcBorders>
            <w:vAlign w:val="center"/>
          </w:tcPr>
          <w:p w:rsidR="00787E05" w:rsidRPr="00E763DE" w:rsidRDefault="00787E05" w:rsidP="006A685F">
            <w:pPr>
              <w:spacing w:before="60" w:after="60"/>
              <w:jc w:val="center"/>
              <w:rPr>
                <w:rFonts w:ascii="Arial" w:eastAsia="Times New Roman" w:hAnsi="Arial" w:cs="Arial"/>
                <w:sz w:val="20"/>
                <w:szCs w:val="20"/>
                <w:lang w:eastAsia="pt-BR"/>
              </w:rPr>
            </w:pPr>
          </w:p>
        </w:tc>
        <w:tc>
          <w:tcPr>
            <w:tcW w:w="1816" w:type="dxa"/>
            <w:vMerge/>
            <w:tcBorders>
              <w:top w:val="nil"/>
              <w:left w:val="single" w:sz="8" w:space="0" w:color="auto"/>
              <w:bottom w:val="single" w:sz="8" w:space="0" w:color="000000"/>
              <w:right w:val="single" w:sz="8" w:space="0" w:color="auto"/>
            </w:tcBorders>
            <w:vAlign w:val="center"/>
          </w:tcPr>
          <w:p w:rsidR="00787E05" w:rsidRPr="00E763DE" w:rsidRDefault="00787E05" w:rsidP="006A685F">
            <w:pPr>
              <w:spacing w:before="60" w:after="60"/>
              <w:jc w:val="center"/>
              <w:rPr>
                <w:rFonts w:ascii="Arial" w:eastAsia="Times New Roman" w:hAnsi="Arial" w:cs="Arial"/>
                <w:sz w:val="20"/>
                <w:szCs w:val="20"/>
                <w:lang w:eastAsia="pt-BR"/>
              </w:rPr>
            </w:pPr>
          </w:p>
        </w:tc>
        <w:tc>
          <w:tcPr>
            <w:tcW w:w="1130" w:type="dxa"/>
            <w:vMerge/>
            <w:tcBorders>
              <w:top w:val="nil"/>
              <w:left w:val="single" w:sz="8" w:space="0" w:color="auto"/>
              <w:bottom w:val="single" w:sz="8" w:space="0" w:color="000000"/>
              <w:right w:val="single" w:sz="8" w:space="0" w:color="auto"/>
            </w:tcBorders>
            <w:vAlign w:val="center"/>
          </w:tcPr>
          <w:p w:rsidR="00787E05" w:rsidRPr="00E763DE" w:rsidRDefault="00787E05" w:rsidP="006A685F">
            <w:pPr>
              <w:spacing w:before="60" w:after="60"/>
              <w:jc w:val="center"/>
              <w:rPr>
                <w:rFonts w:ascii="Arial" w:eastAsia="Times New Roman" w:hAnsi="Arial" w:cs="Arial"/>
                <w:sz w:val="20"/>
                <w:szCs w:val="20"/>
                <w:lang w:eastAsia="pt-BR"/>
              </w:rPr>
            </w:pPr>
          </w:p>
        </w:tc>
        <w:tc>
          <w:tcPr>
            <w:tcW w:w="1080" w:type="dxa"/>
            <w:vMerge/>
            <w:tcBorders>
              <w:top w:val="nil"/>
              <w:left w:val="single" w:sz="8" w:space="0" w:color="auto"/>
              <w:bottom w:val="single" w:sz="8" w:space="0" w:color="000000"/>
              <w:right w:val="single" w:sz="8" w:space="0" w:color="auto"/>
            </w:tcBorders>
            <w:vAlign w:val="center"/>
          </w:tcPr>
          <w:p w:rsidR="00787E05" w:rsidRPr="00E763DE" w:rsidRDefault="00787E05" w:rsidP="006A685F">
            <w:pPr>
              <w:spacing w:before="60" w:after="60"/>
              <w:jc w:val="center"/>
              <w:rPr>
                <w:rFonts w:ascii="Arial" w:eastAsia="Times New Roman" w:hAnsi="Arial" w:cs="Arial"/>
                <w:sz w:val="20"/>
                <w:szCs w:val="20"/>
                <w:lang w:eastAsia="pt-BR"/>
              </w:rPr>
            </w:pPr>
          </w:p>
        </w:tc>
        <w:tc>
          <w:tcPr>
            <w:tcW w:w="974" w:type="dxa"/>
            <w:vMerge/>
            <w:tcBorders>
              <w:top w:val="nil"/>
              <w:left w:val="single" w:sz="8" w:space="0" w:color="auto"/>
              <w:bottom w:val="single" w:sz="8" w:space="0" w:color="000000"/>
              <w:right w:val="single" w:sz="8" w:space="0" w:color="auto"/>
            </w:tcBorders>
            <w:vAlign w:val="center"/>
          </w:tcPr>
          <w:p w:rsidR="00787E05" w:rsidRPr="00E763DE" w:rsidRDefault="00787E05" w:rsidP="006A685F">
            <w:pPr>
              <w:spacing w:before="60" w:after="60"/>
              <w:jc w:val="center"/>
              <w:rPr>
                <w:rFonts w:ascii="Arial" w:eastAsia="Times New Roman" w:hAnsi="Arial" w:cs="Arial"/>
                <w:sz w:val="20"/>
                <w:szCs w:val="20"/>
                <w:lang w:eastAsia="pt-BR"/>
              </w:rPr>
            </w:pPr>
          </w:p>
        </w:tc>
        <w:tc>
          <w:tcPr>
            <w:tcW w:w="1007" w:type="dxa"/>
            <w:vMerge/>
            <w:tcBorders>
              <w:top w:val="nil"/>
              <w:left w:val="single" w:sz="8" w:space="0" w:color="auto"/>
              <w:bottom w:val="single" w:sz="8" w:space="0" w:color="000000"/>
              <w:right w:val="single" w:sz="8" w:space="0" w:color="auto"/>
            </w:tcBorders>
            <w:vAlign w:val="center"/>
          </w:tcPr>
          <w:p w:rsidR="00787E05" w:rsidRPr="00E763DE" w:rsidRDefault="00787E05" w:rsidP="006A685F">
            <w:pPr>
              <w:spacing w:before="60" w:after="60"/>
              <w:jc w:val="center"/>
              <w:rPr>
                <w:rFonts w:ascii="Arial" w:eastAsia="Times New Roman" w:hAnsi="Arial" w:cs="Arial"/>
                <w:sz w:val="20"/>
                <w:szCs w:val="20"/>
                <w:lang w:eastAsia="pt-BR"/>
              </w:rPr>
            </w:pPr>
          </w:p>
        </w:tc>
        <w:tc>
          <w:tcPr>
            <w:tcW w:w="774" w:type="dxa"/>
            <w:vMerge/>
            <w:tcBorders>
              <w:top w:val="nil"/>
              <w:left w:val="single" w:sz="8" w:space="0" w:color="auto"/>
              <w:bottom w:val="single" w:sz="8" w:space="0" w:color="000000"/>
              <w:right w:val="single" w:sz="8" w:space="0" w:color="auto"/>
            </w:tcBorders>
            <w:vAlign w:val="center"/>
          </w:tcPr>
          <w:p w:rsidR="00787E05" w:rsidRPr="00E763DE" w:rsidRDefault="00787E05" w:rsidP="006A685F">
            <w:pPr>
              <w:spacing w:before="60" w:after="60"/>
              <w:jc w:val="center"/>
              <w:rPr>
                <w:rFonts w:ascii="Arial" w:eastAsia="Times New Roman" w:hAnsi="Arial" w:cs="Arial"/>
                <w:sz w:val="20"/>
                <w:szCs w:val="20"/>
                <w:lang w:eastAsia="pt-BR"/>
              </w:rPr>
            </w:pPr>
          </w:p>
        </w:tc>
        <w:tc>
          <w:tcPr>
            <w:tcW w:w="900" w:type="dxa"/>
            <w:vMerge/>
            <w:tcBorders>
              <w:top w:val="nil"/>
              <w:left w:val="single" w:sz="8" w:space="0" w:color="auto"/>
              <w:bottom w:val="single" w:sz="8" w:space="0" w:color="000000"/>
              <w:right w:val="single" w:sz="8" w:space="0" w:color="auto"/>
            </w:tcBorders>
            <w:vAlign w:val="center"/>
          </w:tcPr>
          <w:p w:rsidR="00787E05" w:rsidRPr="00E763DE" w:rsidRDefault="00787E05" w:rsidP="006A685F">
            <w:pPr>
              <w:spacing w:before="60" w:after="60"/>
              <w:jc w:val="center"/>
              <w:rPr>
                <w:rFonts w:ascii="Arial" w:eastAsia="Times New Roman" w:hAnsi="Arial" w:cs="Arial"/>
                <w:b/>
                <w:bCs/>
                <w:sz w:val="20"/>
                <w:szCs w:val="20"/>
                <w:lang w:eastAsia="pt-BR"/>
              </w:rPr>
            </w:pPr>
          </w:p>
        </w:tc>
      </w:tr>
      <w:tr w:rsidR="00787E05" w:rsidRPr="00E763DE" w:rsidTr="005B4C2B">
        <w:trPr>
          <w:trHeight w:val="300"/>
          <w:jc w:val="center"/>
        </w:trPr>
        <w:tc>
          <w:tcPr>
            <w:tcW w:w="2262" w:type="dxa"/>
            <w:tcBorders>
              <w:top w:val="nil"/>
              <w:left w:val="single" w:sz="8" w:space="0" w:color="auto"/>
              <w:bottom w:val="nil"/>
              <w:right w:val="nil"/>
            </w:tcBorders>
            <w:shd w:val="clear" w:color="auto" w:fill="auto"/>
            <w:noWrap/>
            <w:vAlign w:val="center"/>
            <w:hideMark/>
          </w:tcPr>
          <w:p w:rsidR="00787E05" w:rsidRPr="00E763DE" w:rsidRDefault="00787E05" w:rsidP="00787E05">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Estudante de</w:t>
            </w:r>
          </w:p>
        </w:tc>
        <w:tc>
          <w:tcPr>
            <w:tcW w:w="863" w:type="dxa"/>
            <w:vMerge w:val="restart"/>
            <w:tcBorders>
              <w:top w:val="nil"/>
              <w:left w:val="single" w:sz="8" w:space="0" w:color="auto"/>
              <w:bottom w:val="single" w:sz="8" w:space="0" w:color="000000"/>
              <w:right w:val="single" w:sz="8" w:space="0" w:color="auto"/>
            </w:tcBorders>
            <w:shd w:val="clear" w:color="auto" w:fill="auto"/>
            <w:noWrap/>
            <w:vAlign w:val="center"/>
          </w:tcPr>
          <w:p w:rsidR="00787E05" w:rsidRPr="00E763DE" w:rsidRDefault="006A685F" w:rsidP="006A685F">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8</w:t>
            </w:r>
            <w:r w:rsidR="00F95E74">
              <w:rPr>
                <w:rFonts w:ascii="Arial" w:eastAsia="Times New Roman" w:hAnsi="Arial" w:cs="Arial"/>
                <w:sz w:val="20"/>
                <w:szCs w:val="20"/>
                <w:lang w:eastAsia="pt-BR"/>
              </w:rPr>
              <w:t>.</w:t>
            </w:r>
            <w:r w:rsidRPr="00E763DE">
              <w:rPr>
                <w:rFonts w:ascii="Arial" w:eastAsia="Times New Roman" w:hAnsi="Arial" w:cs="Arial"/>
                <w:sz w:val="20"/>
                <w:szCs w:val="20"/>
                <w:lang w:eastAsia="pt-BR"/>
              </w:rPr>
              <w:t>397</w:t>
            </w:r>
          </w:p>
        </w:tc>
        <w:tc>
          <w:tcPr>
            <w:tcW w:w="1816" w:type="dxa"/>
            <w:vMerge w:val="restart"/>
            <w:tcBorders>
              <w:top w:val="nil"/>
              <w:left w:val="single" w:sz="8" w:space="0" w:color="auto"/>
              <w:bottom w:val="single" w:sz="8" w:space="0" w:color="000000"/>
              <w:right w:val="single" w:sz="8" w:space="0" w:color="auto"/>
            </w:tcBorders>
            <w:shd w:val="clear" w:color="auto" w:fill="auto"/>
            <w:noWrap/>
            <w:vAlign w:val="center"/>
          </w:tcPr>
          <w:p w:rsidR="00787E05" w:rsidRPr="00E763DE" w:rsidRDefault="006A685F" w:rsidP="006A685F">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w:t>
            </w:r>
            <w:r w:rsidR="00F95E74">
              <w:rPr>
                <w:rFonts w:ascii="Arial" w:eastAsia="Times New Roman" w:hAnsi="Arial" w:cs="Arial"/>
                <w:sz w:val="20"/>
                <w:szCs w:val="20"/>
                <w:lang w:eastAsia="pt-BR"/>
              </w:rPr>
              <w:t>.</w:t>
            </w:r>
            <w:r w:rsidRPr="00E763DE">
              <w:rPr>
                <w:rFonts w:ascii="Arial" w:eastAsia="Times New Roman" w:hAnsi="Arial" w:cs="Arial"/>
                <w:sz w:val="20"/>
                <w:szCs w:val="20"/>
                <w:lang w:eastAsia="pt-BR"/>
              </w:rPr>
              <w:t>534</w:t>
            </w:r>
          </w:p>
        </w:tc>
        <w:tc>
          <w:tcPr>
            <w:tcW w:w="1130" w:type="dxa"/>
            <w:vMerge w:val="restart"/>
            <w:tcBorders>
              <w:top w:val="nil"/>
              <w:left w:val="single" w:sz="8" w:space="0" w:color="auto"/>
              <w:bottom w:val="single" w:sz="8" w:space="0" w:color="000000"/>
              <w:right w:val="single" w:sz="8" w:space="0" w:color="auto"/>
            </w:tcBorders>
            <w:shd w:val="clear" w:color="auto" w:fill="auto"/>
            <w:noWrap/>
            <w:vAlign w:val="center"/>
          </w:tcPr>
          <w:p w:rsidR="00787E05" w:rsidRPr="00E763DE" w:rsidRDefault="006A685F" w:rsidP="006A685F">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589</w:t>
            </w:r>
          </w:p>
        </w:tc>
        <w:tc>
          <w:tcPr>
            <w:tcW w:w="1080" w:type="dxa"/>
            <w:vMerge w:val="restart"/>
            <w:tcBorders>
              <w:top w:val="nil"/>
              <w:left w:val="single" w:sz="8" w:space="0" w:color="auto"/>
              <w:bottom w:val="single" w:sz="8" w:space="0" w:color="000000"/>
              <w:right w:val="single" w:sz="8" w:space="0" w:color="auto"/>
            </w:tcBorders>
            <w:shd w:val="clear" w:color="auto" w:fill="auto"/>
            <w:noWrap/>
            <w:vAlign w:val="center"/>
          </w:tcPr>
          <w:p w:rsidR="00787E05" w:rsidRPr="00E763DE" w:rsidRDefault="006A685F" w:rsidP="006A685F">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w:t>
            </w:r>
            <w:r w:rsidR="00F95E74">
              <w:rPr>
                <w:rFonts w:ascii="Arial" w:eastAsia="Times New Roman" w:hAnsi="Arial" w:cs="Arial"/>
                <w:sz w:val="20"/>
                <w:szCs w:val="20"/>
                <w:lang w:eastAsia="pt-BR"/>
              </w:rPr>
              <w:t>.</w:t>
            </w:r>
            <w:r w:rsidRPr="00E763DE">
              <w:rPr>
                <w:rFonts w:ascii="Arial" w:eastAsia="Times New Roman" w:hAnsi="Arial" w:cs="Arial"/>
                <w:sz w:val="20"/>
                <w:szCs w:val="20"/>
                <w:lang w:eastAsia="pt-BR"/>
              </w:rPr>
              <w:t>522</w:t>
            </w:r>
          </w:p>
        </w:tc>
        <w:tc>
          <w:tcPr>
            <w:tcW w:w="974" w:type="dxa"/>
            <w:vMerge w:val="restart"/>
            <w:tcBorders>
              <w:top w:val="nil"/>
              <w:left w:val="single" w:sz="8" w:space="0" w:color="auto"/>
              <w:bottom w:val="single" w:sz="8" w:space="0" w:color="000000"/>
              <w:right w:val="single" w:sz="8" w:space="0" w:color="auto"/>
            </w:tcBorders>
            <w:shd w:val="clear" w:color="auto" w:fill="auto"/>
            <w:noWrap/>
            <w:vAlign w:val="center"/>
          </w:tcPr>
          <w:p w:rsidR="00787E05" w:rsidRPr="00E763DE" w:rsidRDefault="006A685F" w:rsidP="006A685F">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328</w:t>
            </w:r>
          </w:p>
        </w:tc>
        <w:tc>
          <w:tcPr>
            <w:tcW w:w="1007" w:type="dxa"/>
            <w:vMerge w:val="restart"/>
            <w:tcBorders>
              <w:top w:val="nil"/>
              <w:left w:val="single" w:sz="8" w:space="0" w:color="auto"/>
              <w:bottom w:val="single" w:sz="8" w:space="0" w:color="000000"/>
              <w:right w:val="single" w:sz="8" w:space="0" w:color="auto"/>
            </w:tcBorders>
            <w:shd w:val="clear" w:color="auto" w:fill="auto"/>
            <w:noWrap/>
            <w:vAlign w:val="center"/>
          </w:tcPr>
          <w:p w:rsidR="00787E05" w:rsidRPr="00E763DE" w:rsidRDefault="006A685F" w:rsidP="006A685F">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774" w:type="dxa"/>
            <w:vMerge w:val="restart"/>
            <w:tcBorders>
              <w:top w:val="nil"/>
              <w:left w:val="single" w:sz="8" w:space="0" w:color="auto"/>
              <w:bottom w:val="single" w:sz="8" w:space="0" w:color="000000"/>
              <w:right w:val="single" w:sz="8" w:space="0" w:color="auto"/>
            </w:tcBorders>
            <w:shd w:val="clear" w:color="auto" w:fill="auto"/>
            <w:noWrap/>
            <w:vAlign w:val="center"/>
          </w:tcPr>
          <w:p w:rsidR="00787E05" w:rsidRPr="00E763DE" w:rsidRDefault="006A685F" w:rsidP="006A685F">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5</w:t>
            </w:r>
          </w:p>
        </w:tc>
        <w:tc>
          <w:tcPr>
            <w:tcW w:w="900" w:type="dxa"/>
            <w:vMerge w:val="restart"/>
            <w:tcBorders>
              <w:top w:val="nil"/>
              <w:left w:val="single" w:sz="8" w:space="0" w:color="auto"/>
              <w:bottom w:val="single" w:sz="8" w:space="0" w:color="000000"/>
              <w:right w:val="single" w:sz="8" w:space="0" w:color="auto"/>
            </w:tcBorders>
            <w:shd w:val="clear" w:color="auto" w:fill="auto"/>
            <w:noWrap/>
            <w:vAlign w:val="center"/>
          </w:tcPr>
          <w:p w:rsidR="00787E05" w:rsidRPr="00E763DE" w:rsidRDefault="006A685F" w:rsidP="006A685F">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12</w:t>
            </w:r>
            <w:r w:rsidR="00F95E74">
              <w:rPr>
                <w:rFonts w:ascii="Arial" w:eastAsia="Times New Roman" w:hAnsi="Arial" w:cs="Arial"/>
                <w:b/>
                <w:bCs/>
                <w:sz w:val="20"/>
                <w:szCs w:val="20"/>
                <w:lang w:eastAsia="pt-BR"/>
              </w:rPr>
              <w:t>.</w:t>
            </w:r>
            <w:r w:rsidRPr="00E763DE">
              <w:rPr>
                <w:rFonts w:ascii="Arial" w:eastAsia="Times New Roman" w:hAnsi="Arial" w:cs="Arial"/>
                <w:b/>
                <w:bCs/>
                <w:sz w:val="20"/>
                <w:szCs w:val="20"/>
                <w:lang w:eastAsia="pt-BR"/>
              </w:rPr>
              <w:t>375</w:t>
            </w:r>
          </w:p>
        </w:tc>
      </w:tr>
      <w:tr w:rsidR="00787E05" w:rsidRPr="00E763DE" w:rsidTr="005B4C2B">
        <w:trPr>
          <w:trHeight w:val="315"/>
          <w:jc w:val="center"/>
        </w:trPr>
        <w:tc>
          <w:tcPr>
            <w:tcW w:w="2262" w:type="dxa"/>
            <w:tcBorders>
              <w:top w:val="nil"/>
              <w:left w:val="single" w:sz="8" w:space="0" w:color="auto"/>
              <w:bottom w:val="single" w:sz="8" w:space="0" w:color="auto"/>
              <w:right w:val="nil"/>
            </w:tcBorders>
            <w:shd w:val="clear" w:color="auto" w:fill="auto"/>
            <w:noWrap/>
            <w:vAlign w:val="center"/>
            <w:hideMark/>
          </w:tcPr>
          <w:p w:rsidR="00787E05" w:rsidRPr="00E763DE" w:rsidRDefault="00787E05" w:rsidP="00787E05">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Pós-Graduação</w:t>
            </w:r>
          </w:p>
        </w:tc>
        <w:tc>
          <w:tcPr>
            <w:tcW w:w="863" w:type="dxa"/>
            <w:vMerge/>
            <w:tcBorders>
              <w:top w:val="nil"/>
              <w:left w:val="single" w:sz="8" w:space="0" w:color="auto"/>
              <w:bottom w:val="single" w:sz="8" w:space="0" w:color="000000"/>
              <w:right w:val="single" w:sz="8" w:space="0" w:color="auto"/>
            </w:tcBorders>
            <w:vAlign w:val="center"/>
          </w:tcPr>
          <w:p w:rsidR="00787E05" w:rsidRPr="00E763DE" w:rsidRDefault="00787E05" w:rsidP="006A685F">
            <w:pPr>
              <w:spacing w:before="60" w:after="60"/>
              <w:jc w:val="center"/>
              <w:rPr>
                <w:rFonts w:ascii="Arial" w:eastAsia="Times New Roman" w:hAnsi="Arial" w:cs="Arial"/>
                <w:sz w:val="20"/>
                <w:szCs w:val="20"/>
                <w:lang w:eastAsia="pt-BR"/>
              </w:rPr>
            </w:pPr>
          </w:p>
        </w:tc>
        <w:tc>
          <w:tcPr>
            <w:tcW w:w="1816" w:type="dxa"/>
            <w:vMerge/>
            <w:tcBorders>
              <w:top w:val="nil"/>
              <w:left w:val="single" w:sz="8" w:space="0" w:color="auto"/>
              <w:bottom w:val="single" w:sz="8" w:space="0" w:color="000000"/>
              <w:right w:val="single" w:sz="8" w:space="0" w:color="auto"/>
            </w:tcBorders>
            <w:vAlign w:val="center"/>
          </w:tcPr>
          <w:p w:rsidR="00787E05" w:rsidRPr="00E763DE" w:rsidRDefault="00787E05" w:rsidP="006A685F">
            <w:pPr>
              <w:spacing w:before="60" w:after="60"/>
              <w:jc w:val="center"/>
              <w:rPr>
                <w:rFonts w:ascii="Arial" w:eastAsia="Times New Roman" w:hAnsi="Arial" w:cs="Arial"/>
                <w:sz w:val="20"/>
                <w:szCs w:val="20"/>
                <w:lang w:eastAsia="pt-BR"/>
              </w:rPr>
            </w:pPr>
          </w:p>
        </w:tc>
        <w:tc>
          <w:tcPr>
            <w:tcW w:w="1130" w:type="dxa"/>
            <w:vMerge/>
            <w:tcBorders>
              <w:top w:val="nil"/>
              <w:left w:val="single" w:sz="8" w:space="0" w:color="auto"/>
              <w:bottom w:val="single" w:sz="8" w:space="0" w:color="000000"/>
              <w:right w:val="single" w:sz="8" w:space="0" w:color="auto"/>
            </w:tcBorders>
            <w:vAlign w:val="center"/>
          </w:tcPr>
          <w:p w:rsidR="00787E05" w:rsidRPr="00E763DE" w:rsidRDefault="00787E05" w:rsidP="006A685F">
            <w:pPr>
              <w:spacing w:before="60" w:after="60"/>
              <w:jc w:val="center"/>
              <w:rPr>
                <w:rFonts w:ascii="Arial" w:eastAsia="Times New Roman" w:hAnsi="Arial" w:cs="Arial"/>
                <w:sz w:val="20"/>
                <w:szCs w:val="20"/>
                <w:lang w:eastAsia="pt-BR"/>
              </w:rPr>
            </w:pPr>
          </w:p>
        </w:tc>
        <w:tc>
          <w:tcPr>
            <w:tcW w:w="1080" w:type="dxa"/>
            <w:vMerge/>
            <w:tcBorders>
              <w:top w:val="nil"/>
              <w:left w:val="single" w:sz="8" w:space="0" w:color="auto"/>
              <w:bottom w:val="single" w:sz="8" w:space="0" w:color="000000"/>
              <w:right w:val="single" w:sz="8" w:space="0" w:color="auto"/>
            </w:tcBorders>
            <w:vAlign w:val="center"/>
          </w:tcPr>
          <w:p w:rsidR="00787E05" w:rsidRPr="00E763DE" w:rsidRDefault="00787E05" w:rsidP="006A685F">
            <w:pPr>
              <w:spacing w:before="60" w:after="60"/>
              <w:jc w:val="center"/>
              <w:rPr>
                <w:rFonts w:ascii="Arial" w:eastAsia="Times New Roman" w:hAnsi="Arial" w:cs="Arial"/>
                <w:sz w:val="20"/>
                <w:szCs w:val="20"/>
                <w:lang w:eastAsia="pt-BR"/>
              </w:rPr>
            </w:pPr>
          </w:p>
        </w:tc>
        <w:tc>
          <w:tcPr>
            <w:tcW w:w="974" w:type="dxa"/>
            <w:vMerge/>
            <w:tcBorders>
              <w:top w:val="nil"/>
              <w:left w:val="single" w:sz="8" w:space="0" w:color="auto"/>
              <w:bottom w:val="single" w:sz="8" w:space="0" w:color="000000"/>
              <w:right w:val="single" w:sz="8" w:space="0" w:color="auto"/>
            </w:tcBorders>
            <w:vAlign w:val="center"/>
          </w:tcPr>
          <w:p w:rsidR="00787E05" w:rsidRPr="00E763DE" w:rsidRDefault="00787E05" w:rsidP="006A685F">
            <w:pPr>
              <w:spacing w:before="60" w:after="60"/>
              <w:jc w:val="center"/>
              <w:rPr>
                <w:rFonts w:ascii="Arial" w:eastAsia="Times New Roman" w:hAnsi="Arial" w:cs="Arial"/>
                <w:sz w:val="20"/>
                <w:szCs w:val="20"/>
                <w:lang w:eastAsia="pt-BR"/>
              </w:rPr>
            </w:pPr>
          </w:p>
        </w:tc>
        <w:tc>
          <w:tcPr>
            <w:tcW w:w="1007" w:type="dxa"/>
            <w:vMerge/>
            <w:tcBorders>
              <w:top w:val="nil"/>
              <w:left w:val="single" w:sz="8" w:space="0" w:color="auto"/>
              <w:bottom w:val="single" w:sz="8" w:space="0" w:color="000000"/>
              <w:right w:val="single" w:sz="8" w:space="0" w:color="auto"/>
            </w:tcBorders>
            <w:vAlign w:val="center"/>
          </w:tcPr>
          <w:p w:rsidR="00787E05" w:rsidRPr="00E763DE" w:rsidRDefault="00787E05" w:rsidP="006A685F">
            <w:pPr>
              <w:spacing w:before="60" w:after="60"/>
              <w:jc w:val="center"/>
              <w:rPr>
                <w:rFonts w:ascii="Arial" w:eastAsia="Times New Roman" w:hAnsi="Arial" w:cs="Arial"/>
                <w:sz w:val="20"/>
                <w:szCs w:val="20"/>
                <w:lang w:eastAsia="pt-BR"/>
              </w:rPr>
            </w:pPr>
          </w:p>
        </w:tc>
        <w:tc>
          <w:tcPr>
            <w:tcW w:w="774" w:type="dxa"/>
            <w:vMerge/>
            <w:tcBorders>
              <w:top w:val="nil"/>
              <w:left w:val="single" w:sz="8" w:space="0" w:color="auto"/>
              <w:bottom w:val="single" w:sz="8" w:space="0" w:color="000000"/>
              <w:right w:val="single" w:sz="8" w:space="0" w:color="auto"/>
            </w:tcBorders>
            <w:vAlign w:val="center"/>
          </w:tcPr>
          <w:p w:rsidR="00787E05" w:rsidRPr="00E763DE" w:rsidRDefault="00787E05" w:rsidP="006A685F">
            <w:pPr>
              <w:spacing w:before="60" w:after="60"/>
              <w:jc w:val="center"/>
              <w:rPr>
                <w:rFonts w:ascii="Arial" w:eastAsia="Times New Roman" w:hAnsi="Arial" w:cs="Arial"/>
                <w:sz w:val="20"/>
                <w:szCs w:val="20"/>
                <w:lang w:eastAsia="pt-BR"/>
              </w:rPr>
            </w:pPr>
          </w:p>
        </w:tc>
        <w:tc>
          <w:tcPr>
            <w:tcW w:w="900" w:type="dxa"/>
            <w:vMerge/>
            <w:tcBorders>
              <w:top w:val="nil"/>
              <w:left w:val="single" w:sz="8" w:space="0" w:color="auto"/>
              <w:bottom w:val="single" w:sz="8" w:space="0" w:color="000000"/>
              <w:right w:val="single" w:sz="8" w:space="0" w:color="auto"/>
            </w:tcBorders>
            <w:vAlign w:val="center"/>
          </w:tcPr>
          <w:p w:rsidR="00787E05" w:rsidRPr="00E763DE" w:rsidRDefault="00787E05" w:rsidP="006A685F">
            <w:pPr>
              <w:spacing w:before="60" w:after="60"/>
              <w:jc w:val="center"/>
              <w:rPr>
                <w:rFonts w:ascii="Arial" w:eastAsia="Times New Roman" w:hAnsi="Arial" w:cs="Arial"/>
                <w:b/>
                <w:bCs/>
                <w:sz w:val="20"/>
                <w:szCs w:val="20"/>
                <w:lang w:eastAsia="pt-BR"/>
              </w:rPr>
            </w:pPr>
          </w:p>
        </w:tc>
      </w:tr>
      <w:tr w:rsidR="00787E05" w:rsidRPr="00E763DE" w:rsidTr="005B4C2B">
        <w:trPr>
          <w:trHeight w:val="315"/>
          <w:jc w:val="center"/>
        </w:trPr>
        <w:tc>
          <w:tcPr>
            <w:tcW w:w="2262" w:type="dxa"/>
            <w:tcBorders>
              <w:top w:val="nil"/>
              <w:left w:val="single" w:sz="8" w:space="0" w:color="auto"/>
              <w:bottom w:val="single" w:sz="8" w:space="0" w:color="auto"/>
              <w:right w:val="nil"/>
            </w:tcBorders>
            <w:shd w:val="clear" w:color="auto" w:fill="auto"/>
            <w:noWrap/>
            <w:vAlign w:val="center"/>
            <w:hideMark/>
          </w:tcPr>
          <w:p w:rsidR="00787E05" w:rsidRPr="00E763DE" w:rsidRDefault="00787E05" w:rsidP="00787E05">
            <w:pPr>
              <w:spacing w:before="60" w:after="60"/>
              <w:jc w:val="center"/>
              <w:rPr>
                <w:rFonts w:ascii="Arial" w:eastAsia="Times New Roman" w:hAnsi="Arial" w:cs="Arial"/>
                <w:sz w:val="20"/>
                <w:szCs w:val="20"/>
                <w:lang w:eastAsia="pt-BR"/>
              </w:rPr>
            </w:pPr>
            <w:proofErr w:type="spellStart"/>
            <w:r w:rsidRPr="00E763DE">
              <w:rPr>
                <w:rFonts w:ascii="Arial" w:eastAsia="Times New Roman" w:hAnsi="Arial" w:cs="Arial"/>
                <w:sz w:val="20"/>
                <w:szCs w:val="20"/>
                <w:lang w:val="en-US" w:eastAsia="pt-BR"/>
              </w:rPr>
              <w:t>Alunos</w:t>
            </w:r>
            <w:proofErr w:type="spellEnd"/>
            <w:r w:rsidRPr="00E763DE">
              <w:rPr>
                <w:rFonts w:ascii="Arial" w:eastAsia="Times New Roman" w:hAnsi="Arial" w:cs="Arial"/>
                <w:sz w:val="20"/>
                <w:szCs w:val="20"/>
                <w:lang w:val="en-US" w:eastAsia="pt-BR"/>
              </w:rPr>
              <w:t xml:space="preserve"> EFA</w:t>
            </w:r>
          </w:p>
        </w:tc>
        <w:tc>
          <w:tcPr>
            <w:tcW w:w="863" w:type="dxa"/>
            <w:tcBorders>
              <w:top w:val="nil"/>
              <w:left w:val="single" w:sz="8" w:space="0" w:color="auto"/>
              <w:bottom w:val="single" w:sz="8" w:space="0" w:color="auto"/>
              <w:right w:val="single" w:sz="8" w:space="0" w:color="auto"/>
            </w:tcBorders>
            <w:shd w:val="clear" w:color="auto" w:fill="auto"/>
            <w:noWrap/>
            <w:vAlign w:val="center"/>
          </w:tcPr>
          <w:p w:rsidR="00787E05" w:rsidRPr="00E763DE" w:rsidRDefault="006A685F" w:rsidP="006A685F">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117</w:t>
            </w:r>
          </w:p>
        </w:tc>
        <w:tc>
          <w:tcPr>
            <w:tcW w:w="1816" w:type="dxa"/>
            <w:tcBorders>
              <w:top w:val="nil"/>
              <w:left w:val="nil"/>
              <w:bottom w:val="single" w:sz="8" w:space="0" w:color="auto"/>
              <w:right w:val="single" w:sz="8" w:space="0" w:color="auto"/>
            </w:tcBorders>
            <w:shd w:val="clear" w:color="auto" w:fill="auto"/>
            <w:noWrap/>
            <w:vAlign w:val="center"/>
          </w:tcPr>
          <w:p w:rsidR="00787E05" w:rsidRPr="00E763DE" w:rsidRDefault="006A685F" w:rsidP="006A685F">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2</w:t>
            </w:r>
            <w:r w:rsidR="00F95E74">
              <w:rPr>
                <w:rFonts w:ascii="Arial" w:eastAsia="Times New Roman" w:hAnsi="Arial" w:cs="Arial"/>
                <w:sz w:val="20"/>
                <w:szCs w:val="20"/>
                <w:lang w:eastAsia="pt-BR"/>
              </w:rPr>
              <w:t>.</w:t>
            </w:r>
            <w:r w:rsidRPr="00E763DE">
              <w:rPr>
                <w:rFonts w:ascii="Arial" w:eastAsia="Times New Roman" w:hAnsi="Arial" w:cs="Arial"/>
                <w:sz w:val="20"/>
                <w:szCs w:val="20"/>
                <w:lang w:eastAsia="pt-BR"/>
              </w:rPr>
              <w:t>696</w:t>
            </w:r>
          </w:p>
        </w:tc>
        <w:tc>
          <w:tcPr>
            <w:tcW w:w="1130" w:type="dxa"/>
            <w:tcBorders>
              <w:top w:val="nil"/>
              <w:left w:val="nil"/>
              <w:bottom w:val="single" w:sz="8" w:space="0" w:color="auto"/>
              <w:right w:val="single" w:sz="8" w:space="0" w:color="auto"/>
            </w:tcBorders>
            <w:shd w:val="clear" w:color="auto" w:fill="auto"/>
            <w:noWrap/>
            <w:vAlign w:val="center"/>
          </w:tcPr>
          <w:p w:rsidR="00787E05" w:rsidRPr="00E763DE" w:rsidRDefault="006A685F" w:rsidP="006A685F">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171</w:t>
            </w:r>
          </w:p>
        </w:tc>
        <w:tc>
          <w:tcPr>
            <w:tcW w:w="1080" w:type="dxa"/>
            <w:tcBorders>
              <w:top w:val="nil"/>
              <w:left w:val="nil"/>
              <w:bottom w:val="single" w:sz="8" w:space="0" w:color="auto"/>
              <w:right w:val="single" w:sz="8" w:space="0" w:color="auto"/>
            </w:tcBorders>
            <w:shd w:val="clear" w:color="auto" w:fill="auto"/>
            <w:noWrap/>
            <w:vAlign w:val="center"/>
          </w:tcPr>
          <w:p w:rsidR="00787E05" w:rsidRPr="00E763DE" w:rsidRDefault="006A685F" w:rsidP="006A685F">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3</w:t>
            </w:r>
          </w:p>
        </w:tc>
        <w:tc>
          <w:tcPr>
            <w:tcW w:w="974" w:type="dxa"/>
            <w:tcBorders>
              <w:top w:val="nil"/>
              <w:left w:val="nil"/>
              <w:bottom w:val="single" w:sz="8" w:space="0" w:color="auto"/>
              <w:right w:val="single" w:sz="8" w:space="0" w:color="auto"/>
            </w:tcBorders>
            <w:shd w:val="clear" w:color="auto" w:fill="auto"/>
            <w:noWrap/>
            <w:vAlign w:val="center"/>
          </w:tcPr>
          <w:p w:rsidR="00787E05" w:rsidRPr="00E763DE" w:rsidRDefault="006A685F" w:rsidP="006A685F">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w:t>
            </w:r>
          </w:p>
        </w:tc>
        <w:tc>
          <w:tcPr>
            <w:tcW w:w="1007" w:type="dxa"/>
            <w:tcBorders>
              <w:top w:val="nil"/>
              <w:left w:val="nil"/>
              <w:bottom w:val="single" w:sz="8" w:space="0" w:color="auto"/>
              <w:right w:val="single" w:sz="8" w:space="0" w:color="auto"/>
            </w:tcBorders>
            <w:shd w:val="clear" w:color="auto" w:fill="auto"/>
            <w:noWrap/>
            <w:vAlign w:val="center"/>
          </w:tcPr>
          <w:p w:rsidR="00787E05" w:rsidRPr="00E763DE" w:rsidRDefault="006A685F" w:rsidP="006A685F">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5</w:t>
            </w:r>
            <w:r w:rsidR="00F95E74">
              <w:rPr>
                <w:rFonts w:ascii="Arial" w:eastAsia="Times New Roman" w:hAnsi="Arial" w:cs="Arial"/>
                <w:sz w:val="20"/>
                <w:szCs w:val="20"/>
                <w:lang w:eastAsia="pt-BR"/>
              </w:rPr>
              <w:t>.</w:t>
            </w:r>
            <w:r w:rsidRPr="00E763DE">
              <w:rPr>
                <w:rFonts w:ascii="Arial" w:eastAsia="Times New Roman" w:hAnsi="Arial" w:cs="Arial"/>
                <w:sz w:val="20"/>
                <w:szCs w:val="20"/>
                <w:lang w:eastAsia="pt-BR"/>
              </w:rPr>
              <w:t>484</w:t>
            </w:r>
          </w:p>
        </w:tc>
        <w:tc>
          <w:tcPr>
            <w:tcW w:w="774" w:type="dxa"/>
            <w:tcBorders>
              <w:top w:val="nil"/>
              <w:left w:val="nil"/>
              <w:bottom w:val="single" w:sz="8" w:space="0" w:color="auto"/>
              <w:right w:val="single" w:sz="8" w:space="0" w:color="auto"/>
            </w:tcBorders>
            <w:shd w:val="clear" w:color="auto" w:fill="auto"/>
            <w:noWrap/>
            <w:vAlign w:val="center"/>
          </w:tcPr>
          <w:p w:rsidR="00787E05" w:rsidRPr="00E763DE" w:rsidRDefault="006A685F" w:rsidP="006A685F">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w:t>
            </w:r>
          </w:p>
        </w:tc>
        <w:tc>
          <w:tcPr>
            <w:tcW w:w="900" w:type="dxa"/>
            <w:tcBorders>
              <w:top w:val="nil"/>
              <w:left w:val="nil"/>
              <w:bottom w:val="single" w:sz="8" w:space="0" w:color="auto"/>
              <w:right w:val="single" w:sz="8" w:space="0" w:color="auto"/>
            </w:tcBorders>
            <w:shd w:val="clear" w:color="auto" w:fill="auto"/>
            <w:noWrap/>
            <w:vAlign w:val="center"/>
          </w:tcPr>
          <w:p w:rsidR="00787E05" w:rsidRPr="00E763DE" w:rsidRDefault="006A685F" w:rsidP="006A685F">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8</w:t>
            </w:r>
            <w:r w:rsidR="00F95E74">
              <w:rPr>
                <w:rFonts w:ascii="Arial" w:eastAsia="Times New Roman" w:hAnsi="Arial" w:cs="Arial"/>
                <w:b/>
                <w:bCs/>
                <w:sz w:val="20"/>
                <w:szCs w:val="20"/>
                <w:lang w:eastAsia="pt-BR"/>
              </w:rPr>
              <w:t>.</w:t>
            </w:r>
            <w:r w:rsidRPr="00E763DE">
              <w:rPr>
                <w:rFonts w:ascii="Arial" w:eastAsia="Times New Roman" w:hAnsi="Arial" w:cs="Arial"/>
                <w:b/>
                <w:bCs/>
                <w:sz w:val="20"/>
                <w:szCs w:val="20"/>
                <w:lang w:eastAsia="pt-BR"/>
              </w:rPr>
              <w:t>472</w:t>
            </w:r>
          </w:p>
        </w:tc>
      </w:tr>
      <w:tr w:rsidR="00787E05" w:rsidRPr="00E763DE" w:rsidTr="005B4C2B">
        <w:trPr>
          <w:trHeight w:val="315"/>
          <w:jc w:val="center"/>
        </w:trPr>
        <w:tc>
          <w:tcPr>
            <w:tcW w:w="2262" w:type="dxa"/>
            <w:tcBorders>
              <w:top w:val="nil"/>
              <w:left w:val="single" w:sz="8" w:space="0" w:color="auto"/>
              <w:bottom w:val="single" w:sz="8" w:space="0" w:color="auto"/>
              <w:right w:val="nil"/>
            </w:tcBorders>
            <w:shd w:val="clear" w:color="auto" w:fill="auto"/>
            <w:noWrap/>
            <w:vAlign w:val="center"/>
            <w:hideMark/>
          </w:tcPr>
          <w:p w:rsidR="00787E05" w:rsidRPr="00E763DE" w:rsidRDefault="00787E05" w:rsidP="00787E05">
            <w:pPr>
              <w:spacing w:before="60" w:after="60"/>
              <w:jc w:val="center"/>
              <w:rPr>
                <w:rFonts w:ascii="Arial" w:eastAsia="Times New Roman" w:hAnsi="Arial" w:cs="Arial"/>
                <w:sz w:val="20"/>
                <w:szCs w:val="20"/>
                <w:lang w:eastAsia="pt-BR"/>
              </w:rPr>
            </w:pPr>
            <w:proofErr w:type="spellStart"/>
            <w:r w:rsidRPr="00E763DE">
              <w:rPr>
                <w:rFonts w:ascii="Arial" w:eastAsia="Times New Roman" w:hAnsi="Arial" w:cs="Arial"/>
                <w:sz w:val="20"/>
                <w:szCs w:val="20"/>
                <w:lang w:val="en-US" w:eastAsia="pt-BR"/>
              </w:rPr>
              <w:t>Egressos</w:t>
            </w:r>
            <w:proofErr w:type="spellEnd"/>
          </w:p>
        </w:tc>
        <w:tc>
          <w:tcPr>
            <w:tcW w:w="863" w:type="dxa"/>
            <w:tcBorders>
              <w:top w:val="nil"/>
              <w:left w:val="single" w:sz="8" w:space="0" w:color="auto"/>
              <w:bottom w:val="single" w:sz="8" w:space="0" w:color="auto"/>
              <w:right w:val="single" w:sz="8" w:space="0" w:color="auto"/>
            </w:tcBorders>
            <w:shd w:val="clear" w:color="auto" w:fill="auto"/>
            <w:noWrap/>
            <w:vAlign w:val="center"/>
          </w:tcPr>
          <w:p w:rsidR="00787E05" w:rsidRPr="00E763DE" w:rsidRDefault="006A685F" w:rsidP="006A685F">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w:t>
            </w:r>
            <w:r w:rsidR="00F95E74">
              <w:rPr>
                <w:rFonts w:ascii="Arial" w:eastAsia="Times New Roman" w:hAnsi="Arial" w:cs="Arial"/>
                <w:sz w:val="20"/>
                <w:szCs w:val="20"/>
                <w:lang w:eastAsia="pt-BR"/>
              </w:rPr>
              <w:t>.</w:t>
            </w:r>
            <w:r w:rsidRPr="00E763DE">
              <w:rPr>
                <w:rFonts w:ascii="Arial" w:eastAsia="Times New Roman" w:hAnsi="Arial" w:cs="Arial"/>
                <w:sz w:val="20"/>
                <w:szCs w:val="20"/>
                <w:lang w:eastAsia="pt-BR"/>
              </w:rPr>
              <w:t>933</w:t>
            </w:r>
          </w:p>
        </w:tc>
        <w:tc>
          <w:tcPr>
            <w:tcW w:w="1816" w:type="dxa"/>
            <w:tcBorders>
              <w:top w:val="nil"/>
              <w:left w:val="nil"/>
              <w:bottom w:val="single" w:sz="8" w:space="0" w:color="auto"/>
              <w:right w:val="single" w:sz="8" w:space="0" w:color="auto"/>
            </w:tcBorders>
            <w:shd w:val="clear" w:color="auto" w:fill="auto"/>
            <w:noWrap/>
            <w:vAlign w:val="center"/>
          </w:tcPr>
          <w:p w:rsidR="00787E05" w:rsidRPr="00E763DE" w:rsidRDefault="006A685F" w:rsidP="006A685F">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370</w:t>
            </w:r>
          </w:p>
        </w:tc>
        <w:tc>
          <w:tcPr>
            <w:tcW w:w="1130" w:type="dxa"/>
            <w:tcBorders>
              <w:top w:val="nil"/>
              <w:left w:val="nil"/>
              <w:bottom w:val="single" w:sz="8" w:space="0" w:color="auto"/>
              <w:right w:val="single" w:sz="8" w:space="0" w:color="auto"/>
            </w:tcBorders>
            <w:shd w:val="clear" w:color="auto" w:fill="auto"/>
            <w:noWrap/>
            <w:vAlign w:val="center"/>
          </w:tcPr>
          <w:p w:rsidR="00787E05" w:rsidRPr="00E763DE" w:rsidRDefault="006A685F" w:rsidP="006A685F">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108</w:t>
            </w:r>
          </w:p>
        </w:tc>
        <w:tc>
          <w:tcPr>
            <w:tcW w:w="1080" w:type="dxa"/>
            <w:tcBorders>
              <w:top w:val="nil"/>
              <w:left w:val="nil"/>
              <w:bottom w:val="single" w:sz="8" w:space="0" w:color="auto"/>
              <w:right w:val="single" w:sz="8" w:space="0" w:color="auto"/>
            </w:tcBorders>
            <w:shd w:val="clear" w:color="auto" w:fill="auto"/>
            <w:noWrap/>
            <w:vAlign w:val="center"/>
          </w:tcPr>
          <w:p w:rsidR="00787E05" w:rsidRPr="00E763DE" w:rsidRDefault="006A685F" w:rsidP="006A685F">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w:t>
            </w:r>
            <w:r w:rsidR="00F95E74">
              <w:rPr>
                <w:rFonts w:ascii="Arial" w:eastAsia="Times New Roman" w:hAnsi="Arial" w:cs="Arial"/>
                <w:sz w:val="20"/>
                <w:szCs w:val="20"/>
                <w:lang w:eastAsia="pt-BR"/>
              </w:rPr>
              <w:t>.</w:t>
            </w:r>
            <w:r w:rsidRPr="00E763DE">
              <w:rPr>
                <w:rFonts w:ascii="Arial" w:eastAsia="Times New Roman" w:hAnsi="Arial" w:cs="Arial"/>
                <w:sz w:val="20"/>
                <w:szCs w:val="20"/>
                <w:lang w:eastAsia="pt-BR"/>
              </w:rPr>
              <w:t>046</w:t>
            </w:r>
          </w:p>
        </w:tc>
        <w:tc>
          <w:tcPr>
            <w:tcW w:w="974" w:type="dxa"/>
            <w:tcBorders>
              <w:top w:val="nil"/>
              <w:left w:val="nil"/>
              <w:bottom w:val="single" w:sz="8" w:space="0" w:color="auto"/>
              <w:right w:val="single" w:sz="8" w:space="0" w:color="auto"/>
            </w:tcBorders>
            <w:shd w:val="clear" w:color="auto" w:fill="auto"/>
            <w:noWrap/>
            <w:vAlign w:val="center"/>
          </w:tcPr>
          <w:p w:rsidR="00787E05" w:rsidRPr="00E763DE" w:rsidRDefault="006A685F" w:rsidP="006A685F">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57</w:t>
            </w:r>
          </w:p>
        </w:tc>
        <w:tc>
          <w:tcPr>
            <w:tcW w:w="1007" w:type="dxa"/>
            <w:tcBorders>
              <w:top w:val="nil"/>
              <w:left w:val="nil"/>
              <w:bottom w:val="single" w:sz="8" w:space="0" w:color="auto"/>
              <w:right w:val="single" w:sz="8" w:space="0" w:color="auto"/>
            </w:tcBorders>
            <w:shd w:val="clear" w:color="auto" w:fill="auto"/>
            <w:noWrap/>
            <w:vAlign w:val="center"/>
          </w:tcPr>
          <w:p w:rsidR="00787E05" w:rsidRPr="00E763DE" w:rsidRDefault="006A685F" w:rsidP="006A685F">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w:t>
            </w:r>
          </w:p>
        </w:tc>
        <w:tc>
          <w:tcPr>
            <w:tcW w:w="774" w:type="dxa"/>
            <w:tcBorders>
              <w:top w:val="nil"/>
              <w:left w:val="nil"/>
              <w:bottom w:val="single" w:sz="8" w:space="0" w:color="auto"/>
              <w:right w:val="single" w:sz="8" w:space="0" w:color="auto"/>
            </w:tcBorders>
            <w:shd w:val="clear" w:color="auto" w:fill="auto"/>
            <w:noWrap/>
            <w:vAlign w:val="center"/>
          </w:tcPr>
          <w:p w:rsidR="00787E05" w:rsidRPr="00E763DE" w:rsidRDefault="006A685F" w:rsidP="006A685F">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2</w:t>
            </w:r>
          </w:p>
        </w:tc>
        <w:tc>
          <w:tcPr>
            <w:tcW w:w="900" w:type="dxa"/>
            <w:tcBorders>
              <w:top w:val="nil"/>
              <w:left w:val="nil"/>
              <w:bottom w:val="single" w:sz="8" w:space="0" w:color="auto"/>
              <w:right w:val="single" w:sz="8" w:space="0" w:color="auto"/>
            </w:tcBorders>
            <w:shd w:val="clear" w:color="auto" w:fill="auto"/>
            <w:noWrap/>
            <w:vAlign w:val="center"/>
          </w:tcPr>
          <w:p w:rsidR="00787E05" w:rsidRPr="00E763DE" w:rsidRDefault="006A685F" w:rsidP="006A685F">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3</w:t>
            </w:r>
            <w:r w:rsidR="00F95E74">
              <w:rPr>
                <w:rFonts w:ascii="Arial" w:eastAsia="Times New Roman" w:hAnsi="Arial" w:cs="Arial"/>
                <w:b/>
                <w:bCs/>
                <w:sz w:val="20"/>
                <w:szCs w:val="20"/>
                <w:lang w:eastAsia="pt-BR"/>
              </w:rPr>
              <w:t>.</w:t>
            </w:r>
            <w:r w:rsidRPr="00E763DE">
              <w:rPr>
                <w:rFonts w:ascii="Arial" w:eastAsia="Times New Roman" w:hAnsi="Arial" w:cs="Arial"/>
                <w:b/>
                <w:bCs/>
                <w:sz w:val="20"/>
                <w:szCs w:val="20"/>
                <w:lang w:eastAsia="pt-BR"/>
              </w:rPr>
              <w:t>517</w:t>
            </w:r>
          </w:p>
        </w:tc>
      </w:tr>
      <w:tr w:rsidR="00787E05" w:rsidRPr="00E763DE" w:rsidTr="005B4C2B">
        <w:trPr>
          <w:trHeight w:val="315"/>
          <w:jc w:val="center"/>
        </w:trPr>
        <w:tc>
          <w:tcPr>
            <w:tcW w:w="2262" w:type="dxa"/>
            <w:tcBorders>
              <w:top w:val="nil"/>
              <w:left w:val="single" w:sz="8" w:space="0" w:color="auto"/>
              <w:bottom w:val="single" w:sz="8" w:space="0" w:color="auto"/>
              <w:right w:val="nil"/>
            </w:tcBorders>
            <w:shd w:val="clear" w:color="auto" w:fill="auto"/>
            <w:noWrap/>
            <w:vAlign w:val="center"/>
            <w:hideMark/>
          </w:tcPr>
          <w:p w:rsidR="00787E05" w:rsidRPr="00E763DE" w:rsidRDefault="00787E05" w:rsidP="00787E05">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val="en-US" w:eastAsia="pt-BR"/>
              </w:rPr>
              <w:t>Professor</w:t>
            </w:r>
          </w:p>
        </w:tc>
        <w:tc>
          <w:tcPr>
            <w:tcW w:w="863" w:type="dxa"/>
            <w:tcBorders>
              <w:top w:val="nil"/>
              <w:left w:val="single" w:sz="8" w:space="0" w:color="auto"/>
              <w:bottom w:val="single" w:sz="8" w:space="0" w:color="auto"/>
              <w:right w:val="single" w:sz="8" w:space="0" w:color="auto"/>
            </w:tcBorders>
            <w:shd w:val="clear" w:color="auto" w:fill="auto"/>
            <w:noWrap/>
            <w:vAlign w:val="center"/>
          </w:tcPr>
          <w:p w:rsidR="00787E05" w:rsidRPr="00E763DE" w:rsidRDefault="006A685F" w:rsidP="006A685F">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3</w:t>
            </w:r>
            <w:r w:rsidR="00F95E74">
              <w:rPr>
                <w:rFonts w:ascii="Arial" w:eastAsia="Times New Roman" w:hAnsi="Arial" w:cs="Arial"/>
                <w:sz w:val="20"/>
                <w:szCs w:val="20"/>
                <w:lang w:eastAsia="pt-BR"/>
              </w:rPr>
              <w:t>.</w:t>
            </w:r>
            <w:r w:rsidRPr="00E763DE">
              <w:rPr>
                <w:rFonts w:ascii="Arial" w:eastAsia="Times New Roman" w:hAnsi="Arial" w:cs="Arial"/>
                <w:sz w:val="20"/>
                <w:szCs w:val="20"/>
                <w:lang w:eastAsia="pt-BR"/>
              </w:rPr>
              <w:t>134</w:t>
            </w:r>
          </w:p>
        </w:tc>
        <w:tc>
          <w:tcPr>
            <w:tcW w:w="1816" w:type="dxa"/>
            <w:tcBorders>
              <w:top w:val="nil"/>
              <w:left w:val="nil"/>
              <w:bottom w:val="single" w:sz="8" w:space="0" w:color="auto"/>
              <w:right w:val="single" w:sz="8" w:space="0" w:color="auto"/>
            </w:tcBorders>
            <w:shd w:val="clear" w:color="auto" w:fill="auto"/>
            <w:noWrap/>
            <w:vAlign w:val="center"/>
          </w:tcPr>
          <w:p w:rsidR="00787E05" w:rsidRPr="00E763DE" w:rsidRDefault="006A685F" w:rsidP="006A685F">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986</w:t>
            </w:r>
          </w:p>
        </w:tc>
        <w:tc>
          <w:tcPr>
            <w:tcW w:w="1130" w:type="dxa"/>
            <w:tcBorders>
              <w:top w:val="nil"/>
              <w:left w:val="nil"/>
              <w:bottom w:val="single" w:sz="8" w:space="0" w:color="auto"/>
              <w:right w:val="single" w:sz="8" w:space="0" w:color="auto"/>
            </w:tcBorders>
            <w:shd w:val="clear" w:color="auto" w:fill="auto"/>
            <w:noWrap/>
            <w:vAlign w:val="center"/>
          </w:tcPr>
          <w:p w:rsidR="00787E05" w:rsidRPr="00E763DE" w:rsidRDefault="006A685F" w:rsidP="006A685F">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86</w:t>
            </w:r>
          </w:p>
        </w:tc>
        <w:tc>
          <w:tcPr>
            <w:tcW w:w="1080" w:type="dxa"/>
            <w:tcBorders>
              <w:top w:val="nil"/>
              <w:left w:val="nil"/>
              <w:bottom w:val="single" w:sz="8" w:space="0" w:color="auto"/>
              <w:right w:val="single" w:sz="8" w:space="0" w:color="auto"/>
            </w:tcBorders>
            <w:shd w:val="clear" w:color="auto" w:fill="auto"/>
            <w:noWrap/>
            <w:vAlign w:val="center"/>
          </w:tcPr>
          <w:p w:rsidR="00787E05" w:rsidRPr="00E763DE" w:rsidRDefault="006A685F" w:rsidP="006A685F">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650</w:t>
            </w:r>
          </w:p>
        </w:tc>
        <w:tc>
          <w:tcPr>
            <w:tcW w:w="974" w:type="dxa"/>
            <w:tcBorders>
              <w:top w:val="nil"/>
              <w:left w:val="nil"/>
              <w:bottom w:val="single" w:sz="8" w:space="0" w:color="auto"/>
              <w:right w:val="single" w:sz="8" w:space="0" w:color="auto"/>
            </w:tcBorders>
            <w:shd w:val="clear" w:color="auto" w:fill="auto"/>
            <w:noWrap/>
            <w:vAlign w:val="center"/>
          </w:tcPr>
          <w:p w:rsidR="00787E05" w:rsidRPr="00E763DE" w:rsidRDefault="006A685F" w:rsidP="006A685F">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347</w:t>
            </w:r>
          </w:p>
        </w:tc>
        <w:tc>
          <w:tcPr>
            <w:tcW w:w="1007" w:type="dxa"/>
            <w:tcBorders>
              <w:top w:val="nil"/>
              <w:left w:val="nil"/>
              <w:bottom w:val="single" w:sz="8" w:space="0" w:color="auto"/>
              <w:right w:val="single" w:sz="8" w:space="0" w:color="auto"/>
            </w:tcBorders>
            <w:shd w:val="clear" w:color="auto" w:fill="auto"/>
            <w:noWrap/>
            <w:vAlign w:val="center"/>
          </w:tcPr>
          <w:p w:rsidR="00787E05" w:rsidRPr="00E763DE" w:rsidRDefault="006A685F" w:rsidP="006A685F">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13</w:t>
            </w:r>
          </w:p>
        </w:tc>
        <w:tc>
          <w:tcPr>
            <w:tcW w:w="774" w:type="dxa"/>
            <w:tcBorders>
              <w:top w:val="nil"/>
              <w:left w:val="nil"/>
              <w:bottom w:val="single" w:sz="8" w:space="0" w:color="auto"/>
              <w:right w:val="single" w:sz="8" w:space="0" w:color="auto"/>
            </w:tcBorders>
            <w:shd w:val="clear" w:color="auto" w:fill="auto"/>
            <w:noWrap/>
            <w:vAlign w:val="center"/>
          </w:tcPr>
          <w:p w:rsidR="00787E05" w:rsidRPr="00E763DE" w:rsidRDefault="006A685F" w:rsidP="006A685F">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w:t>
            </w:r>
          </w:p>
        </w:tc>
        <w:tc>
          <w:tcPr>
            <w:tcW w:w="900" w:type="dxa"/>
            <w:tcBorders>
              <w:top w:val="nil"/>
              <w:left w:val="nil"/>
              <w:bottom w:val="single" w:sz="8" w:space="0" w:color="auto"/>
              <w:right w:val="single" w:sz="8" w:space="0" w:color="auto"/>
            </w:tcBorders>
            <w:shd w:val="clear" w:color="auto" w:fill="auto"/>
            <w:noWrap/>
            <w:vAlign w:val="center"/>
          </w:tcPr>
          <w:p w:rsidR="00787E05" w:rsidRPr="00E763DE" w:rsidRDefault="006A685F" w:rsidP="006A685F">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5</w:t>
            </w:r>
            <w:r w:rsidR="00F95E74">
              <w:rPr>
                <w:rFonts w:ascii="Arial" w:eastAsia="Times New Roman" w:hAnsi="Arial" w:cs="Arial"/>
                <w:b/>
                <w:bCs/>
                <w:sz w:val="20"/>
                <w:szCs w:val="20"/>
                <w:lang w:eastAsia="pt-BR"/>
              </w:rPr>
              <w:t>.</w:t>
            </w:r>
            <w:r w:rsidRPr="00E763DE">
              <w:rPr>
                <w:rFonts w:ascii="Arial" w:eastAsia="Times New Roman" w:hAnsi="Arial" w:cs="Arial"/>
                <w:b/>
                <w:bCs/>
                <w:sz w:val="20"/>
                <w:szCs w:val="20"/>
                <w:lang w:eastAsia="pt-BR"/>
              </w:rPr>
              <w:t>217</w:t>
            </w:r>
          </w:p>
        </w:tc>
      </w:tr>
      <w:tr w:rsidR="00787E05" w:rsidRPr="00E763DE" w:rsidTr="005B4C2B">
        <w:trPr>
          <w:trHeight w:val="315"/>
          <w:jc w:val="center"/>
        </w:trPr>
        <w:tc>
          <w:tcPr>
            <w:tcW w:w="2262" w:type="dxa"/>
            <w:tcBorders>
              <w:top w:val="nil"/>
              <w:left w:val="single" w:sz="8" w:space="0" w:color="auto"/>
              <w:bottom w:val="nil"/>
              <w:right w:val="nil"/>
            </w:tcBorders>
            <w:shd w:val="clear" w:color="auto" w:fill="auto"/>
            <w:noWrap/>
            <w:vAlign w:val="center"/>
            <w:hideMark/>
          </w:tcPr>
          <w:p w:rsidR="00787E05" w:rsidRPr="00E763DE" w:rsidRDefault="00787E05" w:rsidP="00787E05">
            <w:pPr>
              <w:spacing w:before="60" w:after="60"/>
              <w:jc w:val="center"/>
              <w:rPr>
                <w:rFonts w:ascii="Arial" w:eastAsia="Times New Roman" w:hAnsi="Arial" w:cs="Arial"/>
                <w:sz w:val="20"/>
                <w:szCs w:val="20"/>
                <w:lang w:eastAsia="pt-BR"/>
              </w:rPr>
            </w:pPr>
            <w:proofErr w:type="spellStart"/>
            <w:r w:rsidRPr="00E763DE">
              <w:rPr>
                <w:rFonts w:ascii="Arial" w:eastAsia="Times New Roman" w:hAnsi="Arial" w:cs="Arial"/>
                <w:sz w:val="20"/>
                <w:szCs w:val="20"/>
                <w:lang w:val="en-US" w:eastAsia="pt-BR"/>
              </w:rPr>
              <w:t>Técnico-Administrativo</w:t>
            </w:r>
            <w:proofErr w:type="spellEnd"/>
          </w:p>
        </w:tc>
        <w:tc>
          <w:tcPr>
            <w:tcW w:w="863" w:type="dxa"/>
            <w:tcBorders>
              <w:top w:val="nil"/>
              <w:left w:val="single" w:sz="8" w:space="0" w:color="auto"/>
              <w:bottom w:val="nil"/>
              <w:right w:val="single" w:sz="8" w:space="0" w:color="auto"/>
            </w:tcBorders>
            <w:shd w:val="clear" w:color="auto" w:fill="auto"/>
            <w:noWrap/>
            <w:vAlign w:val="center"/>
          </w:tcPr>
          <w:p w:rsidR="00787E05" w:rsidRPr="00E763DE" w:rsidRDefault="006A685F" w:rsidP="006A685F">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2</w:t>
            </w:r>
            <w:r w:rsidR="00F95E74">
              <w:rPr>
                <w:rFonts w:ascii="Arial" w:eastAsia="Times New Roman" w:hAnsi="Arial" w:cs="Arial"/>
                <w:sz w:val="20"/>
                <w:szCs w:val="20"/>
                <w:lang w:eastAsia="pt-BR"/>
              </w:rPr>
              <w:t>.</w:t>
            </w:r>
            <w:r w:rsidRPr="00E763DE">
              <w:rPr>
                <w:rFonts w:ascii="Arial" w:eastAsia="Times New Roman" w:hAnsi="Arial" w:cs="Arial"/>
                <w:sz w:val="20"/>
                <w:szCs w:val="20"/>
                <w:lang w:eastAsia="pt-BR"/>
              </w:rPr>
              <w:t>175</w:t>
            </w:r>
          </w:p>
        </w:tc>
        <w:tc>
          <w:tcPr>
            <w:tcW w:w="1816" w:type="dxa"/>
            <w:tcBorders>
              <w:top w:val="nil"/>
              <w:left w:val="nil"/>
              <w:bottom w:val="nil"/>
              <w:right w:val="single" w:sz="8" w:space="0" w:color="auto"/>
            </w:tcBorders>
            <w:shd w:val="clear" w:color="auto" w:fill="auto"/>
            <w:noWrap/>
            <w:vAlign w:val="center"/>
          </w:tcPr>
          <w:p w:rsidR="00787E05" w:rsidRPr="00E763DE" w:rsidRDefault="006A685F" w:rsidP="006A685F">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345</w:t>
            </w:r>
          </w:p>
        </w:tc>
        <w:tc>
          <w:tcPr>
            <w:tcW w:w="1130" w:type="dxa"/>
            <w:tcBorders>
              <w:top w:val="nil"/>
              <w:left w:val="nil"/>
              <w:bottom w:val="nil"/>
              <w:right w:val="single" w:sz="8" w:space="0" w:color="auto"/>
            </w:tcBorders>
            <w:shd w:val="clear" w:color="auto" w:fill="auto"/>
            <w:noWrap/>
            <w:vAlign w:val="center"/>
          </w:tcPr>
          <w:p w:rsidR="00787E05" w:rsidRPr="00E763DE" w:rsidRDefault="006A685F" w:rsidP="006A685F">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322</w:t>
            </w:r>
          </w:p>
        </w:tc>
        <w:tc>
          <w:tcPr>
            <w:tcW w:w="1080" w:type="dxa"/>
            <w:tcBorders>
              <w:top w:val="nil"/>
              <w:left w:val="nil"/>
              <w:bottom w:val="nil"/>
              <w:right w:val="single" w:sz="8" w:space="0" w:color="auto"/>
            </w:tcBorders>
            <w:shd w:val="clear" w:color="auto" w:fill="auto"/>
            <w:noWrap/>
            <w:vAlign w:val="center"/>
          </w:tcPr>
          <w:p w:rsidR="00787E05" w:rsidRPr="00E763DE" w:rsidRDefault="006A685F" w:rsidP="006A685F">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688</w:t>
            </w:r>
          </w:p>
        </w:tc>
        <w:tc>
          <w:tcPr>
            <w:tcW w:w="974" w:type="dxa"/>
            <w:tcBorders>
              <w:top w:val="nil"/>
              <w:left w:val="nil"/>
              <w:bottom w:val="nil"/>
              <w:right w:val="single" w:sz="8" w:space="0" w:color="auto"/>
            </w:tcBorders>
            <w:shd w:val="clear" w:color="auto" w:fill="auto"/>
            <w:noWrap/>
            <w:vAlign w:val="center"/>
          </w:tcPr>
          <w:p w:rsidR="00787E05" w:rsidRPr="00E763DE" w:rsidRDefault="006A685F" w:rsidP="006A685F">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118</w:t>
            </w:r>
          </w:p>
        </w:tc>
        <w:tc>
          <w:tcPr>
            <w:tcW w:w="1007" w:type="dxa"/>
            <w:tcBorders>
              <w:top w:val="nil"/>
              <w:left w:val="nil"/>
              <w:bottom w:val="nil"/>
              <w:right w:val="single" w:sz="8" w:space="0" w:color="auto"/>
            </w:tcBorders>
            <w:shd w:val="clear" w:color="auto" w:fill="auto"/>
            <w:noWrap/>
            <w:vAlign w:val="center"/>
          </w:tcPr>
          <w:p w:rsidR="00787E05" w:rsidRPr="00E763DE" w:rsidRDefault="006A685F" w:rsidP="006A685F">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20</w:t>
            </w:r>
          </w:p>
        </w:tc>
        <w:tc>
          <w:tcPr>
            <w:tcW w:w="774" w:type="dxa"/>
            <w:tcBorders>
              <w:top w:val="nil"/>
              <w:left w:val="nil"/>
              <w:bottom w:val="nil"/>
              <w:right w:val="single" w:sz="8" w:space="0" w:color="auto"/>
            </w:tcBorders>
            <w:shd w:val="clear" w:color="auto" w:fill="auto"/>
            <w:noWrap/>
            <w:vAlign w:val="center"/>
          </w:tcPr>
          <w:p w:rsidR="00787E05" w:rsidRPr="00E763DE" w:rsidRDefault="006A685F" w:rsidP="006A685F">
            <w:pPr>
              <w:spacing w:before="60" w:after="60"/>
              <w:jc w:val="center"/>
              <w:rPr>
                <w:rFonts w:ascii="Arial" w:eastAsia="Times New Roman" w:hAnsi="Arial" w:cs="Arial"/>
                <w:sz w:val="20"/>
                <w:szCs w:val="20"/>
                <w:lang w:eastAsia="pt-BR"/>
              </w:rPr>
            </w:pPr>
            <w:r w:rsidRPr="00E763DE">
              <w:rPr>
                <w:rFonts w:ascii="Arial" w:eastAsia="Times New Roman" w:hAnsi="Arial" w:cs="Arial"/>
                <w:sz w:val="20"/>
                <w:szCs w:val="20"/>
                <w:lang w:eastAsia="pt-BR"/>
              </w:rPr>
              <w:t>179</w:t>
            </w:r>
          </w:p>
        </w:tc>
        <w:tc>
          <w:tcPr>
            <w:tcW w:w="900" w:type="dxa"/>
            <w:tcBorders>
              <w:top w:val="nil"/>
              <w:left w:val="nil"/>
              <w:bottom w:val="nil"/>
              <w:right w:val="single" w:sz="8" w:space="0" w:color="auto"/>
            </w:tcBorders>
            <w:shd w:val="clear" w:color="auto" w:fill="auto"/>
            <w:noWrap/>
            <w:vAlign w:val="center"/>
          </w:tcPr>
          <w:p w:rsidR="00787E05" w:rsidRPr="00E763DE" w:rsidRDefault="006A685F" w:rsidP="006A685F">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3</w:t>
            </w:r>
            <w:r w:rsidR="00F95E74">
              <w:rPr>
                <w:rFonts w:ascii="Arial" w:eastAsia="Times New Roman" w:hAnsi="Arial" w:cs="Arial"/>
                <w:b/>
                <w:bCs/>
                <w:sz w:val="20"/>
                <w:szCs w:val="20"/>
                <w:lang w:eastAsia="pt-BR"/>
              </w:rPr>
              <w:t>.</w:t>
            </w:r>
            <w:r w:rsidRPr="00E763DE">
              <w:rPr>
                <w:rFonts w:ascii="Arial" w:eastAsia="Times New Roman" w:hAnsi="Arial" w:cs="Arial"/>
                <w:b/>
                <w:bCs/>
                <w:sz w:val="20"/>
                <w:szCs w:val="20"/>
                <w:lang w:eastAsia="pt-BR"/>
              </w:rPr>
              <w:t>847</w:t>
            </w:r>
          </w:p>
        </w:tc>
      </w:tr>
      <w:tr w:rsidR="00787E05" w:rsidRPr="00E763DE" w:rsidTr="005B4C2B">
        <w:trPr>
          <w:trHeight w:val="315"/>
          <w:jc w:val="center"/>
        </w:trPr>
        <w:tc>
          <w:tcPr>
            <w:tcW w:w="2262" w:type="dxa"/>
            <w:tcBorders>
              <w:top w:val="single" w:sz="8" w:space="0" w:color="auto"/>
              <w:left w:val="single" w:sz="8" w:space="0" w:color="auto"/>
              <w:bottom w:val="single" w:sz="8" w:space="0" w:color="auto"/>
              <w:right w:val="nil"/>
            </w:tcBorders>
            <w:shd w:val="clear" w:color="auto" w:fill="auto"/>
            <w:noWrap/>
            <w:vAlign w:val="center"/>
            <w:hideMark/>
          </w:tcPr>
          <w:p w:rsidR="00787E05" w:rsidRPr="00E763DE" w:rsidRDefault="00787E05" w:rsidP="00787E05">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val="en-US" w:eastAsia="pt-BR"/>
              </w:rPr>
              <w:t xml:space="preserve">Total </w:t>
            </w:r>
            <w:proofErr w:type="spellStart"/>
            <w:r w:rsidRPr="00E763DE">
              <w:rPr>
                <w:rFonts w:ascii="Arial" w:eastAsia="Times New Roman" w:hAnsi="Arial" w:cs="Arial"/>
                <w:b/>
                <w:bCs/>
                <w:sz w:val="20"/>
                <w:szCs w:val="20"/>
                <w:lang w:val="en-US" w:eastAsia="pt-BR"/>
              </w:rPr>
              <w:t>Geral</w:t>
            </w:r>
            <w:proofErr w:type="spellEnd"/>
          </w:p>
        </w:tc>
        <w:tc>
          <w:tcPr>
            <w:tcW w:w="863" w:type="dxa"/>
            <w:tcBorders>
              <w:top w:val="single" w:sz="8" w:space="0" w:color="auto"/>
              <w:left w:val="single" w:sz="8" w:space="0" w:color="auto"/>
              <w:bottom w:val="single" w:sz="8" w:space="0" w:color="auto"/>
              <w:right w:val="single" w:sz="8" w:space="0" w:color="auto"/>
            </w:tcBorders>
            <w:shd w:val="clear" w:color="auto" w:fill="auto"/>
            <w:noWrap/>
            <w:vAlign w:val="center"/>
          </w:tcPr>
          <w:p w:rsidR="00787E05" w:rsidRPr="00E763DE" w:rsidRDefault="006A685F" w:rsidP="006A685F">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105</w:t>
            </w:r>
            <w:r w:rsidR="00F95E74">
              <w:rPr>
                <w:rFonts w:ascii="Arial" w:eastAsia="Times New Roman" w:hAnsi="Arial" w:cs="Arial"/>
                <w:b/>
                <w:bCs/>
                <w:sz w:val="20"/>
                <w:szCs w:val="20"/>
                <w:lang w:eastAsia="pt-BR"/>
              </w:rPr>
              <w:t>.</w:t>
            </w:r>
            <w:r w:rsidRPr="00E763DE">
              <w:rPr>
                <w:rFonts w:ascii="Arial" w:eastAsia="Times New Roman" w:hAnsi="Arial" w:cs="Arial"/>
                <w:b/>
                <w:bCs/>
                <w:sz w:val="20"/>
                <w:szCs w:val="20"/>
                <w:lang w:eastAsia="pt-BR"/>
              </w:rPr>
              <w:t>877</w:t>
            </w:r>
          </w:p>
        </w:tc>
        <w:tc>
          <w:tcPr>
            <w:tcW w:w="1816" w:type="dxa"/>
            <w:tcBorders>
              <w:top w:val="single" w:sz="8" w:space="0" w:color="auto"/>
              <w:left w:val="nil"/>
              <w:bottom w:val="single" w:sz="8" w:space="0" w:color="auto"/>
              <w:right w:val="single" w:sz="8" w:space="0" w:color="auto"/>
            </w:tcBorders>
            <w:shd w:val="clear" w:color="auto" w:fill="auto"/>
            <w:noWrap/>
            <w:vAlign w:val="center"/>
          </w:tcPr>
          <w:p w:rsidR="00787E05" w:rsidRPr="00E763DE" w:rsidRDefault="006A685F" w:rsidP="006A685F">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24</w:t>
            </w:r>
            <w:r w:rsidR="00F95E74">
              <w:rPr>
                <w:rFonts w:ascii="Arial" w:eastAsia="Times New Roman" w:hAnsi="Arial" w:cs="Arial"/>
                <w:b/>
                <w:bCs/>
                <w:sz w:val="20"/>
                <w:szCs w:val="20"/>
                <w:lang w:eastAsia="pt-BR"/>
              </w:rPr>
              <w:t>.</w:t>
            </w:r>
            <w:r w:rsidRPr="00E763DE">
              <w:rPr>
                <w:rFonts w:ascii="Arial" w:eastAsia="Times New Roman" w:hAnsi="Arial" w:cs="Arial"/>
                <w:b/>
                <w:bCs/>
                <w:sz w:val="20"/>
                <w:szCs w:val="20"/>
                <w:lang w:eastAsia="pt-BR"/>
              </w:rPr>
              <w:t>804</w:t>
            </w:r>
          </w:p>
        </w:tc>
        <w:tc>
          <w:tcPr>
            <w:tcW w:w="1130" w:type="dxa"/>
            <w:tcBorders>
              <w:top w:val="single" w:sz="8" w:space="0" w:color="auto"/>
              <w:left w:val="nil"/>
              <w:bottom w:val="single" w:sz="8" w:space="0" w:color="auto"/>
              <w:right w:val="single" w:sz="8" w:space="0" w:color="auto"/>
            </w:tcBorders>
            <w:shd w:val="clear" w:color="auto" w:fill="auto"/>
            <w:noWrap/>
            <w:vAlign w:val="center"/>
          </w:tcPr>
          <w:p w:rsidR="00787E05" w:rsidRPr="00E763DE" w:rsidRDefault="006A685F" w:rsidP="006A685F">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7</w:t>
            </w:r>
            <w:r w:rsidR="00F95E74">
              <w:rPr>
                <w:rFonts w:ascii="Arial" w:eastAsia="Times New Roman" w:hAnsi="Arial" w:cs="Arial"/>
                <w:b/>
                <w:bCs/>
                <w:sz w:val="20"/>
                <w:szCs w:val="20"/>
                <w:lang w:eastAsia="pt-BR"/>
              </w:rPr>
              <w:t>.</w:t>
            </w:r>
            <w:r w:rsidRPr="00E763DE">
              <w:rPr>
                <w:rFonts w:ascii="Arial" w:eastAsia="Times New Roman" w:hAnsi="Arial" w:cs="Arial"/>
                <w:b/>
                <w:bCs/>
                <w:sz w:val="20"/>
                <w:szCs w:val="20"/>
                <w:lang w:eastAsia="pt-BR"/>
              </w:rPr>
              <w:t>765</w:t>
            </w:r>
          </w:p>
        </w:tc>
        <w:tc>
          <w:tcPr>
            <w:tcW w:w="1080" w:type="dxa"/>
            <w:tcBorders>
              <w:top w:val="single" w:sz="8" w:space="0" w:color="auto"/>
              <w:left w:val="nil"/>
              <w:bottom w:val="single" w:sz="8" w:space="0" w:color="auto"/>
              <w:right w:val="single" w:sz="8" w:space="0" w:color="auto"/>
            </w:tcBorders>
            <w:shd w:val="clear" w:color="auto" w:fill="auto"/>
            <w:noWrap/>
            <w:vAlign w:val="center"/>
          </w:tcPr>
          <w:p w:rsidR="00787E05" w:rsidRPr="00E763DE" w:rsidRDefault="006A685F" w:rsidP="006A685F">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28</w:t>
            </w:r>
            <w:r w:rsidR="00F95E74">
              <w:rPr>
                <w:rFonts w:ascii="Arial" w:eastAsia="Times New Roman" w:hAnsi="Arial" w:cs="Arial"/>
                <w:b/>
                <w:bCs/>
                <w:sz w:val="20"/>
                <w:szCs w:val="20"/>
                <w:lang w:eastAsia="pt-BR"/>
              </w:rPr>
              <w:t>.</w:t>
            </w:r>
            <w:r w:rsidRPr="00E763DE">
              <w:rPr>
                <w:rFonts w:ascii="Arial" w:eastAsia="Times New Roman" w:hAnsi="Arial" w:cs="Arial"/>
                <w:b/>
                <w:bCs/>
                <w:sz w:val="20"/>
                <w:szCs w:val="20"/>
                <w:lang w:eastAsia="pt-BR"/>
              </w:rPr>
              <w:t>905</w:t>
            </w:r>
          </w:p>
        </w:tc>
        <w:tc>
          <w:tcPr>
            <w:tcW w:w="974" w:type="dxa"/>
            <w:tcBorders>
              <w:top w:val="single" w:sz="8" w:space="0" w:color="auto"/>
              <w:left w:val="nil"/>
              <w:bottom w:val="single" w:sz="8" w:space="0" w:color="auto"/>
              <w:right w:val="single" w:sz="8" w:space="0" w:color="auto"/>
            </w:tcBorders>
            <w:shd w:val="clear" w:color="auto" w:fill="auto"/>
            <w:noWrap/>
            <w:vAlign w:val="center"/>
          </w:tcPr>
          <w:p w:rsidR="00787E05" w:rsidRPr="00E763DE" w:rsidRDefault="006A685F" w:rsidP="006A685F">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5</w:t>
            </w:r>
            <w:r w:rsidR="00F95E74">
              <w:rPr>
                <w:rFonts w:ascii="Arial" w:eastAsia="Times New Roman" w:hAnsi="Arial" w:cs="Arial"/>
                <w:b/>
                <w:bCs/>
                <w:sz w:val="20"/>
                <w:szCs w:val="20"/>
                <w:lang w:eastAsia="pt-BR"/>
              </w:rPr>
              <w:t>.</w:t>
            </w:r>
            <w:r w:rsidRPr="00E763DE">
              <w:rPr>
                <w:rFonts w:ascii="Arial" w:eastAsia="Times New Roman" w:hAnsi="Arial" w:cs="Arial"/>
                <w:b/>
                <w:bCs/>
                <w:sz w:val="20"/>
                <w:szCs w:val="20"/>
                <w:lang w:eastAsia="pt-BR"/>
              </w:rPr>
              <w:t>754</w:t>
            </w:r>
          </w:p>
        </w:tc>
        <w:tc>
          <w:tcPr>
            <w:tcW w:w="1007" w:type="dxa"/>
            <w:tcBorders>
              <w:top w:val="single" w:sz="8" w:space="0" w:color="auto"/>
              <w:left w:val="nil"/>
              <w:bottom w:val="single" w:sz="8" w:space="0" w:color="auto"/>
              <w:right w:val="single" w:sz="8" w:space="0" w:color="auto"/>
            </w:tcBorders>
            <w:shd w:val="clear" w:color="auto" w:fill="auto"/>
            <w:noWrap/>
            <w:vAlign w:val="center"/>
          </w:tcPr>
          <w:p w:rsidR="00787E05" w:rsidRPr="00E763DE" w:rsidRDefault="006A685F" w:rsidP="006A685F">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5</w:t>
            </w:r>
            <w:r w:rsidR="00F95E74">
              <w:rPr>
                <w:rFonts w:ascii="Arial" w:eastAsia="Times New Roman" w:hAnsi="Arial" w:cs="Arial"/>
                <w:b/>
                <w:bCs/>
                <w:sz w:val="20"/>
                <w:szCs w:val="20"/>
                <w:lang w:eastAsia="pt-BR"/>
              </w:rPr>
              <w:t>.</w:t>
            </w:r>
            <w:r w:rsidRPr="00E763DE">
              <w:rPr>
                <w:rFonts w:ascii="Arial" w:eastAsia="Times New Roman" w:hAnsi="Arial" w:cs="Arial"/>
                <w:b/>
                <w:bCs/>
                <w:sz w:val="20"/>
                <w:szCs w:val="20"/>
                <w:lang w:eastAsia="pt-BR"/>
              </w:rPr>
              <w:t>580</w:t>
            </w:r>
          </w:p>
        </w:tc>
        <w:tc>
          <w:tcPr>
            <w:tcW w:w="774" w:type="dxa"/>
            <w:tcBorders>
              <w:top w:val="single" w:sz="8" w:space="0" w:color="auto"/>
              <w:left w:val="nil"/>
              <w:bottom w:val="single" w:sz="8" w:space="0" w:color="auto"/>
              <w:right w:val="single" w:sz="8" w:space="0" w:color="auto"/>
            </w:tcBorders>
            <w:shd w:val="clear" w:color="auto" w:fill="auto"/>
            <w:noWrap/>
            <w:vAlign w:val="center"/>
          </w:tcPr>
          <w:p w:rsidR="00787E05" w:rsidRPr="00E763DE" w:rsidRDefault="006A685F" w:rsidP="006A685F">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206</w:t>
            </w:r>
          </w:p>
        </w:tc>
        <w:tc>
          <w:tcPr>
            <w:tcW w:w="900" w:type="dxa"/>
            <w:tcBorders>
              <w:top w:val="single" w:sz="8" w:space="0" w:color="auto"/>
              <w:left w:val="nil"/>
              <w:bottom w:val="single" w:sz="8" w:space="0" w:color="auto"/>
              <w:right w:val="single" w:sz="8" w:space="0" w:color="auto"/>
            </w:tcBorders>
            <w:shd w:val="clear" w:color="auto" w:fill="auto"/>
            <w:noWrap/>
            <w:vAlign w:val="center"/>
          </w:tcPr>
          <w:p w:rsidR="00787E05" w:rsidRPr="00E763DE" w:rsidRDefault="006A685F" w:rsidP="006A685F">
            <w:pPr>
              <w:spacing w:before="60" w:after="60"/>
              <w:jc w:val="center"/>
              <w:rPr>
                <w:rFonts w:ascii="Arial" w:eastAsia="Times New Roman" w:hAnsi="Arial" w:cs="Arial"/>
                <w:b/>
                <w:bCs/>
                <w:sz w:val="20"/>
                <w:szCs w:val="20"/>
                <w:lang w:eastAsia="pt-BR"/>
              </w:rPr>
            </w:pPr>
            <w:r w:rsidRPr="00E763DE">
              <w:rPr>
                <w:rFonts w:ascii="Arial" w:eastAsia="Times New Roman" w:hAnsi="Arial" w:cs="Arial"/>
                <w:b/>
                <w:bCs/>
                <w:sz w:val="20"/>
                <w:szCs w:val="20"/>
                <w:lang w:eastAsia="pt-BR"/>
              </w:rPr>
              <w:t>178</w:t>
            </w:r>
            <w:r w:rsidR="00F95E74">
              <w:rPr>
                <w:rFonts w:ascii="Arial" w:eastAsia="Times New Roman" w:hAnsi="Arial" w:cs="Arial"/>
                <w:b/>
                <w:bCs/>
                <w:sz w:val="20"/>
                <w:szCs w:val="20"/>
                <w:lang w:eastAsia="pt-BR"/>
              </w:rPr>
              <w:t>.</w:t>
            </w:r>
            <w:r w:rsidRPr="00E763DE">
              <w:rPr>
                <w:rFonts w:ascii="Arial" w:eastAsia="Times New Roman" w:hAnsi="Arial" w:cs="Arial"/>
                <w:b/>
                <w:bCs/>
                <w:sz w:val="20"/>
                <w:szCs w:val="20"/>
                <w:lang w:eastAsia="pt-BR"/>
              </w:rPr>
              <w:t>891</w:t>
            </w:r>
          </w:p>
        </w:tc>
      </w:tr>
      <w:tr w:rsidR="00787E05" w:rsidRPr="00E763DE" w:rsidTr="005B4C2B">
        <w:trPr>
          <w:trHeight w:val="270"/>
          <w:jc w:val="center"/>
        </w:trPr>
        <w:tc>
          <w:tcPr>
            <w:tcW w:w="10806" w:type="dxa"/>
            <w:gridSpan w:val="9"/>
            <w:tcBorders>
              <w:top w:val="single" w:sz="8" w:space="0" w:color="auto"/>
              <w:left w:val="nil"/>
              <w:bottom w:val="nil"/>
              <w:right w:val="nil"/>
            </w:tcBorders>
            <w:shd w:val="clear" w:color="auto" w:fill="auto"/>
            <w:noWrap/>
            <w:vAlign w:val="center"/>
            <w:hideMark/>
          </w:tcPr>
          <w:p w:rsidR="00787E05" w:rsidRPr="00E763DE" w:rsidRDefault="00FF51A8" w:rsidP="00787E05">
            <w:pPr>
              <w:spacing w:before="60" w:after="60"/>
              <w:rPr>
                <w:rFonts w:ascii="Arial" w:eastAsia="Times New Roman" w:hAnsi="Arial" w:cs="Arial"/>
                <w:color w:val="000000"/>
                <w:sz w:val="20"/>
                <w:szCs w:val="20"/>
                <w:lang w:eastAsia="pt-BR"/>
              </w:rPr>
            </w:pPr>
            <w:r w:rsidRPr="00E763DE">
              <w:rPr>
                <w:rFonts w:ascii="Arial" w:eastAsia="Times New Roman" w:hAnsi="Arial" w:cs="Arial"/>
                <w:color w:val="000000"/>
                <w:sz w:val="20"/>
                <w:szCs w:val="20"/>
                <w:lang w:val="en-US" w:eastAsia="pt-BR"/>
              </w:rPr>
              <w:t xml:space="preserve">Fonte: </w:t>
            </w:r>
            <w:r w:rsidR="00787E05" w:rsidRPr="00E763DE">
              <w:rPr>
                <w:rFonts w:ascii="Arial" w:eastAsia="Times New Roman" w:hAnsi="Arial" w:cs="Arial"/>
                <w:color w:val="000000"/>
                <w:sz w:val="20"/>
                <w:szCs w:val="20"/>
                <w:lang w:val="en-US" w:eastAsia="pt-BR"/>
              </w:rPr>
              <w:t>SIE 15.03.99.03.</w:t>
            </w:r>
          </w:p>
        </w:tc>
      </w:tr>
    </w:tbl>
    <w:p w:rsidR="00787E05" w:rsidRPr="00E763DE" w:rsidRDefault="00787E05" w:rsidP="00787E05">
      <w:pPr>
        <w:spacing w:before="120" w:after="120"/>
        <w:ind w:firstLine="708"/>
        <w:jc w:val="both"/>
        <w:rPr>
          <w:rFonts w:ascii="Arial" w:eastAsia="Times New Roman" w:hAnsi="Arial" w:cs="Arial"/>
          <w:bCs/>
          <w:sz w:val="20"/>
          <w:szCs w:val="20"/>
          <w:lang w:eastAsia="en-US" w:bidi="en-US"/>
        </w:rPr>
      </w:pPr>
      <w:r w:rsidRPr="00E763DE">
        <w:rPr>
          <w:rFonts w:ascii="Arial" w:eastAsia="Times New Roman" w:hAnsi="Arial" w:cs="Arial"/>
          <w:bCs/>
          <w:sz w:val="20"/>
          <w:szCs w:val="20"/>
          <w:lang w:eastAsia="en-US" w:bidi="en-US"/>
        </w:rPr>
        <w:t>Os empréstimos e renovações de materiais bibliográficos em 201</w:t>
      </w:r>
      <w:r w:rsidR="003F3188" w:rsidRPr="00E763DE">
        <w:rPr>
          <w:rFonts w:ascii="Arial" w:eastAsia="Times New Roman" w:hAnsi="Arial" w:cs="Arial"/>
          <w:bCs/>
          <w:sz w:val="20"/>
          <w:szCs w:val="20"/>
          <w:lang w:eastAsia="en-US" w:bidi="en-US"/>
        </w:rPr>
        <w:t>7</w:t>
      </w:r>
      <w:r w:rsidRPr="00E763DE">
        <w:rPr>
          <w:rFonts w:ascii="Arial" w:eastAsia="Times New Roman" w:hAnsi="Arial" w:cs="Arial"/>
          <w:bCs/>
          <w:sz w:val="20"/>
          <w:szCs w:val="20"/>
          <w:lang w:eastAsia="en-US" w:bidi="en-US"/>
        </w:rPr>
        <w:t xml:space="preserve"> totalizaram </w:t>
      </w:r>
      <w:r w:rsidR="007F255D" w:rsidRPr="00E763DE">
        <w:rPr>
          <w:rFonts w:ascii="Arial" w:eastAsia="Times New Roman" w:hAnsi="Arial" w:cs="Arial"/>
          <w:bCs/>
          <w:sz w:val="20"/>
          <w:szCs w:val="20"/>
          <w:lang w:eastAsia="en-US" w:bidi="en-US"/>
        </w:rPr>
        <w:t>178.891</w:t>
      </w:r>
      <w:r w:rsidRPr="00E763DE">
        <w:rPr>
          <w:rFonts w:ascii="Arial" w:eastAsia="Times New Roman" w:hAnsi="Arial" w:cs="Arial"/>
          <w:bCs/>
          <w:sz w:val="20"/>
          <w:szCs w:val="20"/>
          <w:lang w:eastAsia="en-US" w:bidi="en-US"/>
        </w:rPr>
        <w:t>, sendo que em 201</w:t>
      </w:r>
      <w:r w:rsidR="003F3188" w:rsidRPr="00E763DE">
        <w:rPr>
          <w:rFonts w:ascii="Arial" w:eastAsia="Times New Roman" w:hAnsi="Arial" w:cs="Arial"/>
          <w:bCs/>
          <w:sz w:val="20"/>
          <w:szCs w:val="20"/>
          <w:lang w:eastAsia="en-US" w:bidi="en-US"/>
        </w:rPr>
        <w:t>6</w:t>
      </w:r>
      <w:r w:rsidRPr="00E763DE">
        <w:rPr>
          <w:rFonts w:ascii="Arial" w:eastAsia="Times New Roman" w:hAnsi="Arial" w:cs="Arial"/>
          <w:bCs/>
          <w:sz w:val="20"/>
          <w:szCs w:val="20"/>
          <w:lang w:eastAsia="en-US" w:bidi="en-US"/>
        </w:rPr>
        <w:t xml:space="preserve"> o total de empréstimos e renovações foi de </w:t>
      </w:r>
      <w:r w:rsidR="003F3188" w:rsidRPr="00E763DE">
        <w:rPr>
          <w:rFonts w:ascii="Arial" w:eastAsia="Times New Roman" w:hAnsi="Arial" w:cs="Arial"/>
          <w:bCs/>
          <w:sz w:val="20"/>
          <w:szCs w:val="20"/>
          <w:lang w:eastAsia="en-US" w:bidi="en-US"/>
        </w:rPr>
        <w:t>209.746</w:t>
      </w:r>
      <w:r w:rsidRPr="00E763DE">
        <w:rPr>
          <w:rFonts w:ascii="Arial" w:eastAsia="Times New Roman" w:hAnsi="Arial" w:cs="Arial"/>
          <w:bCs/>
          <w:sz w:val="20"/>
          <w:szCs w:val="20"/>
          <w:lang w:eastAsia="en-US" w:bidi="en-US"/>
        </w:rPr>
        <w:t>. Houve uma redução do número de empréstimos neste ano de 201</w:t>
      </w:r>
      <w:r w:rsidR="003F3188" w:rsidRPr="00E763DE">
        <w:rPr>
          <w:rFonts w:ascii="Arial" w:eastAsia="Times New Roman" w:hAnsi="Arial" w:cs="Arial"/>
          <w:bCs/>
          <w:sz w:val="20"/>
          <w:szCs w:val="20"/>
          <w:lang w:eastAsia="en-US" w:bidi="en-US"/>
        </w:rPr>
        <w:t>7</w:t>
      </w:r>
      <w:r w:rsidRPr="00E763DE">
        <w:rPr>
          <w:rFonts w:ascii="Arial" w:eastAsia="Times New Roman" w:hAnsi="Arial" w:cs="Arial"/>
          <w:bCs/>
          <w:sz w:val="20"/>
          <w:szCs w:val="20"/>
          <w:lang w:eastAsia="en-US" w:bidi="en-US"/>
        </w:rPr>
        <w:t xml:space="preserve"> em relação ao ano de 201</w:t>
      </w:r>
      <w:r w:rsidR="003F3188" w:rsidRPr="00E763DE">
        <w:rPr>
          <w:rFonts w:ascii="Arial" w:eastAsia="Times New Roman" w:hAnsi="Arial" w:cs="Arial"/>
          <w:bCs/>
          <w:sz w:val="20"/>
          <w:szCs w:val="20"/>
          <w:lang w:eastAsia="en-US" w:bidi="en-US"/>
        </w:rPr>
        <w:t>6</w:t>
      </w:r>
      <w:r w:rsidRPr="00E763DE">
        <w:rPr>
          <w:rFonts w:ascii="Arial" w:eastAsia="Times New Roman" w:hAnsi="Arial" w:cs="Arial"/>
          <w:bCs/>
          <w:sz w:val="20"/>
          <w:szCs w:val="20"/>
          <w:lang w:eastAsia="en-US" w:bidi="en-US"/>
        </w:rPr>
        <w:t>, isto se deve às facilidades de pesquisa via bases de dados virtuais, apesar dos esforços que a Biblioteca vem realizando a fim de incentivar/capacitar os estudantes para o uso da Biblioteca, bem como, a aplicação dos recursos financeiros para ampliar e atualizar o acervo.</w:t>
      </w:r>
    </w:p>
    <w:p w:rsidR="00787E05" w:rsidRPr="00E763DE" w:rsidRDefault="00787E05" w:rsidP="00787E05">
      <w:pPr>
        <w:spacing w:before="120" w:after="120"/>
        <w:ind w:firstLine="708"/>
        <w:jc w:val="both"/>
        <w:rPr>
          <w:rFonts w:ascii="Arial" w:eastAsia="Times New Roman" w:hAnsi="Arial" w:cs="Arial"/>
          <w:bCs/>
          <w:sz w:val="20"/>
          <w:szCs w:val="20"/>
          <w:lang w:eastAsia="en-US" w:bidi="en-US"/>
        </w:rPr>
      </w:pPr>
      <w:r w:rsidRPr="00E763DE">
        <w:rPr>
          <w:rFonts w:ascii="Arial" w:eastAsia="Times New Roman" w:hAnsi="Arial" w:cs="Arial"/>
          <w:bCs/>
          <w:sz w:val="20"/>
          <w:szCs w:val="20"/>
          <w:lang w:eastAsia="en-US" w:bidi="en-US"/>
        </w:rPr>
        <w:t>O SIE possibilita que seus usuários requisitem, reservem e devolvam as obras em qualquer</w:t>
      </w:r>
      <w:r w:rsidR="0081596F">
        <w:rPr>
          <w:rFonts w:ascii="Arial" w:eastAsia="Times New Roman" w:hAnsi="Arial" w:cs="Arial"/>
          <w:bCs/>
          <w:sz w:val="20"/>
          <w:szCs w:val="20"/>
          <w:lang w:eastAsia="en-US" w:bidi="en-US"/>
        </w:rPr>
        <w:t xml:space="preserve"> uma das Bibliotecas da UNIJUÍ.</w:t>
      </w:r>
    </w:p>
    <w:p w:rsidR="00787E05" w:rsidRPr="00E763DE" w:rsidRDefault="00787E05" w:rsidP="00787E05">
      <w:pPr>
        <w:spacing w:before="120" w:after="120"/>
        <w:ind w:firstLine="708"/>
        <w:jc w:val="both"/>
        <w:rPr>
          <w:rFonts w:ascii="Arial" w:eastAsia="Times New Roman" w:hAnsi="Arial" w:cs="Arial"/>
          <w:bCs/>
          <w:sz w:val="20"/>
          <w:szCs w:val="20"/>
          <w:lang w:eastAsia="en-US" w:bidi="en-US"/>
        </w:rPr>
      </w:pPr>
      <w:r w:rsidRPr="00E763DE">
        <w:rPr>
          <w:rFonts w:ascii="Arial" w:eastAsia="Times New Roman" w:hAnsi="Arial" w:cs="Arial"/>
          <w:bCs/>
          <w:sz w:val="20"/>
          <w:szCs w:val="20"/>
          <w:lang w:eastAsia="en-US" w:bidi="en-US"/>
        </w:rPr>
        <w:t>O empréstimo entre bibliotecas é considerado um recurso facilitador de acesso à informação e representa uma integração entre as bibliotecas, porém os títulos mais emprestados de uma biblioteca estão em quantidade inferior na outra, manifestando a necessidade da aquisição de mais exemplares e assim atender a demanda local.</w:t>
      </w:r>
    </w:p>
    <w:p w:rsidR="007E3683" w:rsidRDefault="00AF7580" w:rsidP="007E3683">
      <w:pPr>
        <w:spacing w:before="120" w:after="120"/>
        <w:ind w:firstLine="708"/>
        <w:jc w:val="both"/>
        <w:rPr>
          <w:rFonts w:ascii="Arial" w:eastAsia="Times New Roman" w:hAnsi="Arial" w:cs="Arial"/>
          <w:bCs/>
          <w:sz w:val="20"/>
          <w:szCs w:val="20"/>
          <w:lang w:eastAsia="en-US" w:bidi="en-US"/>
        </w:rPr>
      </w:pPr>
      <w:r w:rsidRPr="00E763DE">
        <w:rPr>
          <w:rFonts w:ascii="Arial" w:hAnsi="Arial" w:cs="Arial"/>
          <w:noProof/>
          <w:lang w:eastAsia="pt-BR"/>
        </w:rPr>
        <w:drawing>
          <wp:inline distT="0" distB="0" distL="0" distR="0" wp14:anchorId="73F16BE9" wp14:editId="2DA48C35">
            <wp:extent cx="4333875" cy="2466975"/>
            <wp:effectExtent l="0" t="0" r="9525" b="952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E3683" w:rsidRDefault="007E3683" w:rsidP="007E3683">
      <w:pPr>
        <w:spacing w:before="120" w:after="120"/>
        <w:ind w:firstLine="708"/>
        <w:jc w:val="both"/>
        <w:rPr>
          <w:rFonts w:ascii="Arial" w:eastAsia="Times New Roman" w:hAnsi="Arial" w:cs="Arial"/>
          <w:bCs/>
          <w:sz w:val="20"/>
          <w:szCs w:val="20"/>
          <w:lang w:eastAsia="en-US" w:bidi="en-US"/>
        </w:rPr>
      </w:pPr>
      <w:r w:rsidRPr="00E24AC1">
        <w:rPr>
          <w:rFonts w:ascii="Arial" w:eastAsia="Times New Roman" w:hAnsi="Arial" w:cs="Arial"/>
          <w:bCs/>
          <w:sz w:val="20"/>
          <w:szCs w:val="20"/>
          <w:lang w:eastAsia="en-US" w:bidi="en-US"/>
        </w:rPr>
        <w:t>Fonte:</w:t>
      </w:r>
      <w:r w:rsidR="00AA0B3A" w:rsidRPr="00E24AC1">
        <w:rPr>
          <w:rFonts w:ascii="Arial" w:eastAsia="Times New Roman" w:hAnsi="Arial" w:cs="Arial"/>
          <w:bCs/>
          <w:sz w:val="20"/>
          <w:szCs w:val="20"/>
          <w:lang w:eastAsia="en-US" w:bidi="en-US"/>
        </w:rPr>
        <w:t xml:space="preserve"> 15.03.99.03.</w:t>
      </w:r>
    </w:p>
    <w:p w:rsidR="007E3683" w:rsidRPr="00E763DE" w:rsidRDefault="007E3683" w:rsidP="007E3683">
      <w:pPr>
        <w:spacing w:before="120" w:after="120"/>
        <w:jc w:val="both"/>
        <w:rPr>
          <w:rFonts w:ascii="Arial" w:eastAsia="Times New Roman" w:hAnsi="Arial" w:cs="Arial"/>
          <w:bCs/>
          <w:sz w:val="20"/>
          <w:szCs w:val="20"/>
          <w:lang w:eastAsia="en-US" w:bidi="en-US"/>
        </w:rPr>
      </w:pPr>
    </w:p>
    <w:p w:rsidR="00787E05" w:rsidRPr="00E763DE" w:rsidRDefault="00787E05" w:rsidP="00787E05">
      <w:pPr>
        <w:spacing w:after="200"/>
        <w:jc w:val="both"/>
        <w:rPr>
          <w:rFonts w:ascii="Arial" w:eastAsia="Times New Roman" w:hAnsi="Arial" w:cs="Arial"/>
          <w:b/>
          <w:spacing w:val="4"/>
          <w:sz w:val="20"/>
          <w:szCs w:val="20"/>
          <w:lang w:eastAsia="en-US" w:bidi="en-US"/>
        </w:rPr>
      </w:pPr>
      <w:r w:rsidRPr="00E763DE">
        <w:rPr>
          <w:rFonts w:ascii="Arial" w:eastAsia="Times New Roman" w:hAnsi="Arial" w:cs="Arial"/>
          <w:b/>
          <w:spacing w:val="4"/>
          <w:sz w:val="20"/>
          <w:szCs w:val="20"/>
          <w:lang w:eastAsia="en-US" w:bidi="en-US"/>
        </w:rPr>
        <w:lastRenderedPageBreak/>
        <w:t>3) CIRCULAÇÃO DE USUÁRIOS</w:t>
      </w:r>
    </w:p>
    <w:p w:rsidR="00787E05" w:rsidRPr="00E763DE" w:rsidRDefault="00787E05" w:rsidP="00787E05">
      <w:pPr>
        <w:spacing w:before="120" w:after="120"/>
        <w:ind w:firstLine="708"/>
        <w:jc w:val="both"/>
        <w:rPr>
          <w:rFonts w:ascii="Arial" w:eastAsia="Times New Roman" w:hAnsi="Arial" w:cs="Arial"/>
          <w:bCs/>
          <w:sz w:val="20"/>
          <w:szCs w:val="20"/>
          <w:lang w:eastAsia="en-US" w:bidi="en-US"/>
        </w:rPr>
      </w:pPr>
      <w:r w:rsidRPr="00E763DE">
        <w:rPr>
          <w:rFonts w:ascii="Arial" w:eastAsia="Times New Roman" w:hAnsi="Arial" w:cs="Arial"/>
          <w:bCs/>
          <w:sz w:val="20"/>
          <w:szCs w:val="20"/>
          <w:lang w:eastAsia="en-US" w:bidi="en-US"/>
        </w:rPr>
        <w:t>A circulação ou movimentação de usuários nas bibliotecas para leitura, estudo ou pesquisa em 201</w:t>
      </w:r>
      <w:r w:rsidR="003F3188" w:rsidRPr="00E763DE">
        <w:rPr>
          <w:rFonts w:ascii="Arial" w:eastAsia="Times New Roman" w:hAnsi="Arial" w:cs="Arial"/>
          <w:bCs/>
          <w:sz w:val="20"/>
          <w:szCs w:val="20"/>
          <w:lang w:eastAsia="en-US" w:bidi="en-US"/>
        </w:rPr>
        <w:t>7</w:t>
      </w:r>
      <w:r w:rsidRPr="00E763DE">
        <w:rPr>
          <w:rFonts w:ascii="Arial" w:eastAsia="Times New Roman" w:hAnsi="Arial" w:cs="Arial"/>
          <w:bCs/>
          <w:sz w:val="20"/>
          <w:szCs w:val="20"/>
          <w:lang w:eastAsia="en-US" w:bidi="en-US"/>
        </w:rPr>
        <w:t xml:space="preserve"> foi a seguinte:</w:t>
      </w:r>
    </w:p>
    <w:p w:rsidR="00EF06B4" w:rsidRPr="00E763DE" w:rsidRDefault="00EF06B4" w:rsidP="00787E05">
      <w:pPr>
        <w:spacing w:before="120" w:after="120"/>
        <w:ind w:firstLine="708"/>
        <w:jc w:val="both"/>
        <w:rPr>
          <w:rFonts w:ascii="Arial" w:eastAsia="Times New Roman" w:hAnsi="Arial" w:cs="Arial"/>
          <w:bCs/>
          <w:sz w:val="20"/>
          <w:szCs w:val="20"/>
          <w:lang w:eastAsia="en-US" w:bidi="en-US"/>
        </w:rPr>
      </w:pPr>
    </w:p>
    <w:tbl>
      <w:tblPr>
        <w:tblW w:w="9840" w:type="dxa"/>
        <w:tblInd w:w="55" w:type="dxa"/>
        <w:tblCellMar>
          <w:left w:w="70" w:type="dxa"/>
          <w:right w:w="70" w:type="dxa"/>
        </w:tblCellMar>
        <w:tblLook w:val="04A0" w:firstRow="1" w:lastRow="0" w:firstColumn="1" w:lastColumn="0" w:noHBand="0" w:noVBand="1"/>
      </w:tblPr>
      <w:tblGrid>
        <w:gridCol w:w="9860"/>
      </w:tblGrid>
      <w:tr w:rsidR="00787E05" w:rsidRPr="00E763DE" w:rsidTr="009A2869">
        <w:trPr>
          <w:trHeight w:val="577"/>
        </w:trPr>
        <w:tc>
          <w:tcPr>
            <w:tcW w:w="9840" w:type="dxa"/>
            <w:tcBorders>
              <w:top w:val="nil"/>
              <w:left w:val="nil"/>
              <w:bottom w:val="nil"/>
              <w:right w:val="nil"/>
            </w:tcBorders>
            <w:shd w:val="clear" w:color="auto" w:fill="auto"/>
            <w:noWrap/>
            <w:vAlign w:val="bottom"/>
          </w:tcPr>
          <w:p w:rsidR="00787E05" w:rsidRPr="00E763DE" w:rsidRDefault="00787E05" w:rsidP="00787E05">
            <w:pPr>
              <w:spacing w:after="200"/>
              <w:jc w:val="center"/>
              <w:rPr>
                <w:rFonts w:ascii="Arial" w:eastAsia="Times New Roman" w:hAnsi="Arial" w:cs="Arial"/>
                <w:b/>
                <w:bCs/>
                <w:sz w:val="20"/>
                <w:szCs w:val="20"/>
                <w:lang w:eastAsia="en-US" w:bidi="en-US"/>
              </w:rPr>
            </w:pPr>
            <w:r w:rsidRPr="00E763DE">
              <w:rPr>
                <w:rFonts w:ascii="Arial" w:eastAsia="Times New Roman" w:hAnsi="Arial" w:cs="Arial"/>
                <w:b/>
                <w:bCs/>
                <w:sz w:val="20"/>
                <w:szCs w:val="20"/>
                <w:lang w:eastAsia="en-US" w:bidi="en-US"/>
              </w:rPr>
              <w:t>Circulação de Usuários na Biblioteca Universitária Mario Osorio Marques</w:t>
            </w:r>
            <w:r w:rsidRPr="00E763DE">
              <w:rPr>
                <w:rFonts w:ascii="Arial" w:eastAsia="Times New Roman" w:hAnsi="Arial" w:cs="Arial"/>
                <w:b/>
                <w:bCs/>
                <w:color w:val="FF0000"/>
                <w:sz w:val="20"/>
                <w:szCs w:val="20"/>
                <w:lang w:eastAsia="en-US" w:bidi="en-US"/>
              </w:rPr>
              <w:t xml:space="preserve"> </w:t>
            </w:r>
            <w:r w:rsidRPr="00E763DE">
              <w:rPr>
                <w:rFonts w:ascii="Arial" w:eastAsia="Times New Roman" w:hAnsi="Arial" w:cs="Arial"/>
                <w:b/>
                <w:bCs/>
                <w:sz w:val="20"/>
                <w:szCs w:val="20"/>
                <w:lang w:eastAsia="en-US" w:bidi="en-US"/>
              </w:rPr>
              <w:t>em 201</w:t>
            </w:r>
            <w:r w:rsidR="003F3188" w:rsidRPr="00E763DE">
              <w:rPr>
                <w:rFonts w:ascii="Arial" w:eastAsia="Times New Roman" w:hAnsi="Arial" w:cs="Arial"/>
                <w:b/>
                <w:bCs/>
                <w:sz w:val="20"/>
                <w:szCs w:val="20"/>
                <w:lang w:eastAsia="en-US" w:bidi="en-US"/>
              </w:rPr>
              <w:t>7</w:t>
            </w:r>
          </w:p>
          <w:tbl>
            <w:tblPr>
              <w:tblW w:w="9700" w:type="dxa"/>
              <w:jc w:val="center"/>
              <w:tblCellMar>
                <w:left w:w="70" w:type="dxa"/>
                <w:right w:w="70" w:type="dxa"/>
              </w:tblCellMar>
              <w:tblLook w:val="04A0" w:firstRow="1" w:lastRow="0" w:firstColumn="1" w:lastColumn="0" w:noHBand="0" w:noVBand="1"/>
            </w:tblPr>
            <w:tblGrid>
              <w:gridCol w:w="3556"/>
              <w:gridCol w:w="1137"/>
              <w:gridCol w:w="848"/>
              <w:gridCol w:w="970"/>
              <w:gridCol w:w="973"/>
              <w:gridCol w:w="1101"/>
              <w:gridCol w:w="1115"/>
            </w:tblGrid>
            <w:tr w:rsidR="00787E05" w:rsidRPr="00E763DE" w:rsidTr="00DA2406">
              <w:trPr>
                <w:cantSplit/>
                <w:trHeight w:val="2115"/>
                <w:jc w:val="center"/>
              </w:trPr>
              <w:tc>
                <w:tcPr>
                  <w:tcW w:w="3556" w:type="dxa"/>
                  <w:tcBorders>
                    <w:top w:val="single" w:sz="4" w:space="0" w:color="auto"/>
                    <w:left w:val="single" w:sz="8" w:space="0" w:color="000000"/>
                    <w:bottom w:val="single" w:sz="8" w:space="0" w:color="000000"/>
                    <w:right w:val="single" w:sz="8" w:space="0" w:color="000000"/>
                  </w:tcBorders>
                  <w:shd w:val="clear" w:color="000000" w:fill="D4D0C8"/>
                  <w:noWrap/>
                  <w:textDirection w:val="btLr"/>
                  <w:vAlign w:val="center"/>
                  <w:hideMark/>
                </w:tcPr>
                <w:p w:rsidR="00787E05" w:rsidRPr="00E763DE" w:rsidRDefault="00787E05" w:rsidP="00DA2406">
                  <w:pPr>
                    <w:ind w:left="113" w:right="113"/>
                    <w:jc w:val="center"/>
                    <w:rPr>
                      <w:rFonts w:ascii="Arial" w:eastAsia="Times New Roman" w:hAnsi="Arial" w:cs="Arial"/>
                      <w:color w:val="000000"/>
                      <w:sz w:val="20"/>
                      <w:szCs w:val="20"/>
                      <w:lang w:eastAsia="pt-BR"/>
                    </w:rPr>
                  </w:pPr>
                  <w:r w:rsidRPr="00E763DE">
                    <w:rPr>
                      <w:rFonts w:ascii="Arial" w:eastAsia="Times New Roman" w:hAnsi="Arial" w:cs="Arial"/>
                      <w:color w:val="000000"/>
                      <w:sz w:val="20"/>
                      <w:szCs w:val="20"/>
                      <w:lang w:val="en-US" w:eastAsia="pt-BR"/>
                    </w:rPr>
                    <w:t>BIBLIOTECA</w:t>
                  </w:r>
                </w:p>
              </w:tc>
              <w:tc>
                <w:tcPr>
                  <w:tcW w:w="1137" w:type="dxa"/>
                  <w:tcBorders>
                    <w:top w:val="single" w:sz="4" w:space="0" w:color="auto"/>
                    <w:left w:val="nil"/>
                    <w:bottom w:val="single" w:sz="8" w:space="0" w:color="000000"/>
                    <w:right w:val="single" w:sz="8" w:space="0" w:color="000000"/>
                  </w:tcBorders>
                  <w:shd w:val="clear" w:color="000000" w:fill="D4D0C8"/>
                  <w:noWrap/>
                  <w:textDirection w:val="btLr"/>
                  <w:vAlign w:val="center"/>
                  <w:hideMark/>
                </w:tcPr>
                <w:p w:rsidR="00787E05" w:rsidRPr="00E763DE" w:rsidRDefault="00787E05" w:rsidP="00787E05">
                  <w:pPr>
                    <w:jc w:val="center"/>
                    <w:rPr>
                      <w:rFonts w:ascii="Arial" w:eastAsia="Times New Roman" w:hAnsi="Arial" w:cs="Arial"/>
                      <w:color w:val="000000"/>
                      <w:sz w:val="20"/>
                      <w:szCs w:val="20"/>
                      <w:lang w:eastAsia="pt-BR"/>
                    </w:rPr>
                  </w:pPr>
                  <w:r w:rsidRPr="00E763DE">
                    <w:rPr>
                      <w:rFonts w:ascii="Arial" w:eastAsia="Times New Roman" w:hAnsi="Arial" w:cs="Arial"/>
                      <w:color w:val="000000"/>
                      <w:sz w:val="20"/>
                      <w:szCs w:val="20"/>
                      <w:lang w:val="en-US" w:eastAsia="pt-BR"/>
                    </w:rPr>
                    <w:t>RETIRADAS</w:t>
                  </w:r>
                </w:p>
              </w:tc>
              <w:tc>
                <w:tcPr>
                  <w:tcW w:w="848" w:type="dxa"/>
                  <w:tcBorders>
                    <w:top w:val="single" w:sz="4" w:space="0" w:color="auto"/>
                    <w:left w:val="nil"/>
                    <w:bottom w:val="single" w:sz="8" w:space="0" w:color="000000"/>
                    <w:right w:val="single" w:sz="8" w:space="0" w:color="000000"/>
                  </w:tcBorders>
                  <w:shd w:val="clear" w:color="000000" w:fill="D4D0C8"/>
                  <w:noWrap/>
                  <w:textDirection w:val="btLr"/>
                  <w:vAlign w:val="center"/>
                  <w:hideMark/>
                </w:tcPr>
                <w:p w:rsidR="00787E05" w:rsidRPr="00E763DE" w:rsidRDefault="00787E05" w:rsidP="00787E05">
                  <w:pPr>
                    <w:jc w:val="center"/>
                    <w:rPr>
                      <w:rFonts w:ascii="Arial" w:eastAsia="Times New Roman" w:hAnsi="Arial" w:cs="Arial"/>
                      <w:color w:val="000000"/>
                      <w:sz w:val="20"/>
                      <w:szCs w:val="20"/>
                      <w:lang w:eastAsia="pt-BR"/>
                    </w:rPr>
                  </w:pPr>
                  <w:r w:rsidRPr="00E763DE">
                    <w:rPr>
                      <w:rFonts w:ascii="Arial" w:eastAsia="Times New Roman" w:hAnsi="Arial" w:cs="Arial"/>
                      <w:color w:val="000000"/>
                      <w:sz w:val="20"/>
                      <w:szCs w:val="20"/>
                      <w:lang w:val="en-US" w:eastAsia="pt-BR"/>
                    </w:rPr>
                    <w:t>DEVOLUÇÕES</w:t>
                  </w:r>
                </w:p>
              </w:tc>
              <w:tc>
                <w:tcPr>
                  <w:tcW w:w="970" w:type="dxa"/>
                  <w:tcBorders>
                    <w:top w:val="single" w:sz="4" w:space="0" w:color="auto"/>
                    <w:left w:val="nil"/>
                    <w:bottom w:val="single" w:sz="8" w:space="0" w:color="000000"/>
                    <w:right w:val="single" w:sz="8" w:space="0" w:color="000000"/>
                  </w:tcBorders>
                  <w:shd w:val="clear" w:color="000000" w:fill="D4D0C8"/>
                  <w:textDirection w:val="btLr"/>
                  <w:vAlign w:val="center"/>
                  <w:hideMark/>
                </w:tcPr>
                <w:p w:rsidR="00787E05" w:rsidRPr="00E763DE" w:rsidRDefault="00787E05" w:rsidP="00787E05">
                  <w:pPr>
                    <w:jc w:val="center"/>
                    <w:rPr>
                      <w:rFonts w:ascii="Arial" w:eastAsia="Times New Roman" w:hAnsi="Arial" w:cs="Arial"/>
                      <w:color w:val="000000"/>
                      <w:sz w:val="20"/>
                      <w:szCs w:val="20"/>
                      <w:lang w:eastAsia="pt-BR"/>
                    </w:rPr>
                  </w:pPr>
                  <w:r w:rsidRPr="00E763DE">
                    <w:rPr>
                      <w:rFonts w:ascii="Arial" w:eastAsia="Times New Roman" w:hAnsi="Arial" w:cs="Arial"/>
                      <w:color w:val="000000"/>
                      <w:sz w:val="20"/>
                      <w:szCs w:val="20"/>
                      <w:lang w:eastAsia="pt-BR"/>
                    </w:rPr>
                    <w:t>RENOVAÇÃO, BALCÃO e TELE RENOVAÇÃO</w:t>
                  </w:r>
                </w:p>
              </w:tc>
              <w:tc>
                <w:tcPr>
                  <w:tcW w:w="973" w:type="dxa"/>
                  <w:tcBorders>
                    <w:top w:val="single" w:sz="4" w:space="0" w:color="auto"/>
                    <w:left w:val="nil"/>
                    <w:bottom w:val="single" w:sz="8" w:space="0" w:color="000000"/>
                    <w:right w:val="single" w:sz="8" w:space="0" w:color="000000"/>
                  </w:tcBorders>
                  <w:shd w:val="clear" w:color="000000" w:fill="D4D0C8"/>
                  <w:noWrap/>
                  <w:textDirection w:val="btLr"/>
                  <w:vAlign w:val="center"/>
                  <w:hideMark/>
                </w:tcPr>
                <w:p w:rsidR="00787E05" w:rsidRPr="00E763DE" w:rsidRDefault="00787E05" w:rsidP="00787E05">
                  <w:pPr>
                    <w:jc w:val="center"/>
                    <w:rPr>
                      <w:rFonts w:ascii="Arial" w:eastAsia="Times New Roman" w:hAnsi="Arial" w:cs="Arial"/>
                      <w:color w:val="000000"/>
                      <w:sz w:val="20"/>
                      <w:szCs w:val="20"/>
                      <w:lang w:eastAsia="pt-BR"/>
                    </w:rPr>
                  </w:pPr>
                  <w:r w:rsidRPr="00E763DE">
                    <w:rPr>
                      <w:rFonts w:ascii="Arial" w:eastAsia="Times New Roman" w:hAnsi="Arial" w:cs="Arial"/>
                      <w:color w:val="000000"/>
                      <w:sz w:val="20"/>
                      <w:szCs w:val="20"/>
                      <w:lang w:val="en-US" w:eastAsia="pt-BR"/>
                    </w:rPr>
                    <w:t>RENOVAÇÃO WEB</w:t>
                  </w:r>
                </w:p>
              </w:tc>
              <w:tc>
                <w:tcPr>
                  <w:tcW w:w="1101" w:type="dxa"/>
                  <w:tcBorders>
                    <w:top w:val="single" w:sz="4" w:space="0" w:color="auto"/>
                    <w:left w:val="nil"/>
                    <w:bottom w:val="single" w:sz="8" w:space="0" w:color="000000"/>
                    <w:right w:val="single" w:sz="8" w:space="0" w:color="000000"/>
                  </w:tcBorders>
                  <w:shd w:val="clear" w:color="000000" w:fill="D4D0C8"/>
                  <w:textDirection w:val="btLr"/>
                  <w:vAlign w:val="center"/>
                  <w:hideMark/>
                </w:tcPr>
                <w:p w:rsidR="00787E05" w:rsidRPr="00E763DE" w:rsidRDefault="00787E05" w:rsidP="00787E05">
                  <w:pPr>
                    <w:jc w:val="center"/>
                    <w:rPr>
                      <w:rFonts w:ascii="Arial" w:eastAsia="Times New Roman" w:hAnsi="Arial" w:cs="Arial"/>
                      <w:color w:val="000000"/>
                      <w:sz w:val="20"/>
                      <w:szCs w:val="20"/>
                      <w:lang w:eastAsia="pt-BR"/>
                    </w:rPr>
                  </w:pPr>
                  <w:r w:rsidRPr="00E763DE">
                    <w:rPr>
                      <w:rFonts w:ascii="Arial" w:eastAsia="Times New Roman" w:hAnsi="Arial" w:cs="Arial"/>
                      <w:color w:val="000000"/>
                      <w:sz w:val="20"/>
                      <w:szCs w:val="20"/>
                      <w:lang w:eastAsia="pt-BR"/>
                    </w:rPr>
                    <w:t xml:space="preserve">TOTAL RETIRADA E RENOVAÇÃO </w:t>
                  </w:r>
                </w:p>
              </w:tc>
              <w:tc>
                <w:tcPr>
                  <w:tcW w:w="1115" w:type="dxa"/>
                  <w:tcBorders>
                    <w:top w:val="single" w:sz="4" w:space="0" w:color="auto"/>
                    <w:left w:val="nil"/>
                    <w:bottom w:val="single" w:sz="8" w:space="0" w:color="000000"/>
                    <w:right w:val="single" w:sz="8" w:space="0" w:color="000000"/>
                  </w:tcBorders>
                  <w:shd w:val="clear" w:color="000000" w:fill="D4D0C8"/>
                  <w:noWrap/>
                  <w:textDirection w:val="btLr"/>
                  <w:vAlign w:val="center"/>
                  <w:hideMark/>
                </w:tcPr>
                <w:p w:rsidR="00787E05" w:rsidRPr="00E763DE" w:rsidRDefault="00787E05" w:rsidP="00787E05">
                  <w:pPr>
                    <w:jc w:val="center"/>
                    <w:rPr>
                      <w:rFonts w:ascii="Arial" w:eastAsia="Times New Roman" w:hAnsi="Arial" w:cs="Arial"/>
                      <w:color w:val="000000"/>
                      <w:sz w:val="20"/>
                      <w:szCs w:val="20"/>
                      <w:lang w:eastAsia="pt-BR"/>
                    </w:rPr>
                  </w:pPr>
                  <w:r w:rsidRPr="00E763DE">
                    <w:rPr>
                      <w:rFonts w:ascii="Arial" w:eastAsia="Times New Roman" w:hAnsi="Arial" w:cs="Arial"/>
                      <w:color w:val="000000"/>
                      <w:sz w:val="20"/>
                      <w:szCs w:val="20"/>
                      <w:lang w:val="en-US" w:eastAsia="pt-BR"/>
                    </w:rPr>
                    <w:t>TOTAL CIRCULAÇÃO</w:t>
                  </w:r>
                </w:p>
              </w:tc>
            </w:tr>
            <w:tr w:rsidR="00787E05" w:rsidRPr="00E763DE" w:rsidTr="00DA2406">
              <w:trPr>
                <w:trHeight w:val="345"/>
                <w:jc w:val="center"/>
              </w:trPr>
              <w:tc>
                <w:tcPr>
                  <w:tcW w:w="3556" w:type="dxa"/>
                  <w:tcBorders>
                    <w:top w:val="nil"/>
                    <w:left w:val="single" w:sz="8" w:space="0" w:color="000000"/>
                    <w:bottom w:val="single" w:sz="8" w:space="0" w:color="000000"/>
                    <w:right w:val="single" w:sz="8" w:space="0" w:color="000000"/>
                  </w:tcBorders>
                  <w:shd w:val="clear" w:color="000000" w:fill="FFFFFF"/>
                  <w:noWrap/>
                  <w:vAlign w:val="center"/>
                  <w:hideMark/>
                </w:tcPr>
                <w:p w:rsidR="00787E05" w:rsidRPr="00E763DE" w:rsidRDefault="00787E05" w:rsidP="00787E05">
                  <w:pPr>
                    <w:rPr>
                      <w:rFonts w:ascii="Arial" w:eastAsia="Times New Roman" w:hAnsi="Arial" w:cs="Arial"/>
                      <w:color w:val="000000"/>
                      <w:sz w:val="20"/>
                      <w:szCs w:val="20"/>
                      <w:lang w:eastAsia="pt-BR"/>
                    </w:rPr>
                  </w:pPr>
                  <w:r w:rsidRPr="00E763DE">
                    <w:rPr>
                      <w:rFonts w:ascii="Arial" w:eastAsia="Times New Roman" w:hAnsi="Arial" w:cs="Arial"/>
                      <w:color w:val="000000"/>
                      <w:sz w:val="20"/>
                      <w:szCs w:val="20"/>
                      <w:lang w:val="en-US" w:eastAsia="pt-BR"/>
                    </w:rPr>
                    <w:t>Mario Quintana</w:t>
                  </w:r>
                </w:p>
              </w:tc>
              <w:tc>
                <w:tcPr>
                  <w:tcW w:w="1137" w:type="dxa"/>
                  <w:tcBorders>
                    <w:top w:val="nil"/>
                    <w:left w:val="nil"/>
                    <w:bottom w:val="single" w:sz="8" w:space="0" w:color="000000"/>
                    <w:right w:val="single" w:sz="8" w:space="0" w:color="000000"/>
                  </w:tcBorders>
                  <w:shd w:val="clear" w:color="000000" w:fill="FFFFFF"/>
                  <w:noWrap/>
                  <w:vAlign w:val="center"/>
                </w:tcPr>
                <w:p w:rsidR="00787E05" w:rsidRPr="00E763DE" w:rsidRDefault="00C57233" w:rsidP="00C57233">
                  <w:pPr>
                    <w:jc w:val="center"/>
                    <w:rPr>
                      <w:rFonts w:ascii="Arial" w:eastAsia="Times New Roman" w:hAnsi="Arial" w:cs="Arial"/>
                      <w:color w:val="000000"/>
                      <w:sz w:val="20"/>
                      <w:szCs w:val="20"/>
                      <w:lang w:eastAsia="pt-BR"/>
                    </w:rPr>
                  </w:pPr>
                  <w:r w:rsidRPr="00E763DE">
                    <w:rPr>
                      <w:rFonts w:ascii="Arial" w:eastAsia="Times New Roman" w:hAnsi="Arial" w:cs="Arial"/>
                      <w:color w:val="000000"/>
                      <w:sz w:val="20"/>
                      <w:szCs w:val="20"/>
                      <w:lang w:eastAsia="pt-BR"/>
                    </w:rPr>
                    <w:t>3</w:t>
                  </w:r>
                  <w:r w:rsidR="007E3683">
                    <w:rPr>
                      <w:rFonts w:ascii="Arial" w:eastAsia="Times New Roman" w:hAnsi="Arial" w:cs="Arial"/>
                      <w:color w:val="000000"/>
                      <w:sz w:val="20"/>
                      <w:szCs w:val="20"/>
                      <w:lang w:eastAsia="pt-BR"/>
                    </w:rPr>
                    <w:t>.</w:t>
                  </w:r>
                  <w:r w:rsidRPr="00E763DE">
                    <w:rPr>
                      <w:rFonts w:ascii="Arial" w:eastAsia="Times New Roman" w:hAnsi="Arial" w:cs="Arial"/>
                      <w:color w:val="000000"/>
                      <w:sz w:val="20"/>
                      <w:szCs w:val="20"/>
                      <w:lang w:eastAsia="pt-BR"/>
                    </w:rPr>
                    <w:t>447</w:t>
                  </w:r>
                </w:p>
              </w:tc>
              <w:tc>
                <w:tcPr>
                  <w:tcW w:w="848" w:type="dxa"/>
                  <w:tcBorders>
                    <w:top w:val="nil"/>
                    <w:left w:val="nil"/>
                    <w:bottom w:val="single" w:sz="8" w:space="0" w:color="000000"/>
                    <w:right w:val="single" w:sz="8" w:space="0" w:color="000000"/>
                  </w:tcBorders>
                  <w:shd w:val="clear" w:color="000000" w:fill="FFFFFF"/>
                  <w:noWrap/>
                  <w:vAlign w:val="center"/>
                </w:tcPr>
                <w:p w:rsidR="00787E05" w:rsidRPr="00E763DE" w:rsidRDefault="00C57233" w:rsidP="00C57233">
                  <w:pPr>
                    <w:jc w:val="center"/>
                    <w:rPr>
                      <w:rFonts w:ascii="Arial" w:eastAsia="Times New Roman" w:hAnsi="Arial" w:cs="Arial"/>
                      <w:color w:val="000000"/>
                      <w:sz w:val="20"/>
                      <w:szCs w:val="20"/>
                      <w:lang w:eastAsia="pt-BR"/>
                    </w:rPr>
                  </w:pPr>
                  <w:r w:rsidRPr="00E763DE">
                    <w:rPr>
                      <w:rFonts w:ascii="Arial" w:eastAsia="Times New Roman" w:hAnsi="Arial" w:cs="Arial"/>
                      <w:color w:val="000000"/>
                      <w:sz w:val="20"/>
                      <w:szCs w:val="20"/>
                      <w:lang w:eastAsia="pt-BR"/>
                    </w:rPr>
                    <w:t>3</w:t>
                  </w:r>
                  <w:r w:rsidR="007E3683">
                    <w:rPr>
                      <w:rFonts w:ascii="Arial" w:eastAsia="Times New Roman" w:hAnsi="Arial" w:cs="Arial"/>
                      <w:color w:val="000000"/>
                      <w:sz w:val="20"/>
                      <w:szCs w:val="20"/>
                      <w:lang w:eastAsia="pt-BR"/>
                    </w:rPr>
                    <w:t>.</w:t>
                  </w:r>
                  <w:r w:rsidRPr="00E763DE">
                    <w:rPr>
                      <w:rFonts w:ascii="Arial" w:eastAsia="Times New Roman" w:hAnsi="Arial" w:cs="Arial"/>
                      <w:color w:val="000000"/>
                      <w:sz w:val="20"/>
                      <w:szCs w:val="20"/>
                      <w:lang w:eastAsia="pt-BR"/>
                    </w:rPr>
                    <w:t>462</w:t>
                  </w:r>
                </w:p>
              </w:tc>
              <w:tc>
                <w:tcPr>
                  <w:tcW w:w="970" w:type="dxa"/>
                  <w:tcBorders>
                    <w:top w:val="nil"/>
                    <w:left w:val="nil"/>
                    <w:bottom w:val="single" w:sz="8" w:space="0" w:color="000000"/>
                    <w:right w:val="single" w:sz="8" w:space="0" w:color="000000"/>
                  </w:tcBorders>
                  <w:shd w:val="clear" w:color="000000" w:fill="FFFFFF"/>
                  <w:noWrap/>
                  <w:vAlign w:val="center"/>
                </w:tcPr>
                <w:p w:rsidR="00787E05" w:rsidRPr="00E763DE" w:rsidRDefault="00C57233" w:rsidP="00C57233">
                  <w:pPr>
                    <w:jc w:val="center"/>
                    <w:rPr>
                      <w:rFonts w:ascii="Arial" w:eastAsia="Times New Roman" w:hAnsi="Arial" w:cs="Arial"/>
                      <w:color w:val="000000"/>
                      <w:sz w:val="20"/>
                      <w:szCs w:val="20"/>
                      <w:lang w:eastAsia="pt-BR"/>
                    </w:rPr>
                  </w:pPr>
                  <w:r w:rsidRPr="00E763DE">
                    <w:rPr>
                      <w:rFonts w:ascii="Arial" w:eastAsia="Times New Roman" w:hAnsi="Arial" w:cs="Arial"/>
                      <w:color w:val="000000"/>
                      <w:sz w:val="20"/>
                      <w:szCs w:val="20"/>
                      <w:lang w:eastAsia="pt-BR"/>
                    </w:rPr>
                    <w:t>2</w:t>
                  </w:r>
                  <w:r w:rsidR="007E3683">
                    <w:rPr>
                      <w:rFonts w:ascii="Arial" w:eastAsia="Times New Roman" w:hAnsi="Arial" w:cs="Arial"/>
                      <w:color w:val="000000"/>
                      <w:sz w:val="20"/>
                      <w:szCs w:val="20"/>
                      <w:lang w:eastAsia="pt-BR"/>
                    </w:rPr>
                    <w:t>.</w:t>
                  </w:r>
                  <w:r w:rsidRPr="00E763DE">
                    <w:rPr>
                      <w:rFonts w:ascii="Arial" w:eastAsia="Times New Roman" w:hAnsi="Arial" w:cs="Arial"/>
                      <w:color w:val="000000"/>
                      <w:sz w:val="20"/>
                      <w:szCs w:val="20"/>
                      <w:lang w:eastAsia="pt-BR"/>
                    </w:rPr>
                    <w:t>130</w:t>
                  </w:r>
                </w:p>
              </w:tc>
              <w:tc>
                <w:tcPr>
                  <w:tcW w:w="973" w:type="dxa"/>
                  <w:tcBorders>
                    <w:top w:val="nil"/>
                    <w:left w:val="nil"/>
                    <w:bottom w:val="single" w:sz="8" w:space="0" w:color="000000"/>
                    <w:right w:val="single" w:sz="8" w:space="0" w:color="000000"/>
                  </w:tcBorders>
                  <w:shd w:val="clear" w:color="000000" w:fill="FFFFFF"/>
                  <w:noWrap/>
                  <w:vAlign w:val="center"/>
                </w:tcPr>
                <w:p w:rsidR="00787E05" w:rsidRPr="00E763DE" w:rsidRDefault="00C57233" w:rsidP="00C57233">
                  <w:pPr>
                    <w:jc w:val="center"/>
                    <w:rPr>
                      <w:rFonts w:ascii="Arial" w:eastAsia="Times New Roman" w:hAnsi="Arial" w:cs="Arial"/>
                      <w:color w:val="000000"/>
                      <w:sz w:val="20"/>
                      <w:szCs w:val="20"/>
                      <w:lang w:eastAsia="pt-BR"/>
                    </w:rPr>
                  </w:pPr>
                  <w:r w:rsidRPr="00E763DE">
                    <w:rPr>
                      <w:rFonts w:ascii="Arial" w:eastAsia="Times New Roman" w:hAnsi="Arial" w:cs="Arial"/>
                      <w:color w:val="000000"/>
                      <w:sz w:val="20"/>
                      <w:szCs w:val="20"/>
                      <w:lang w:eastAsia="pt-BR"/>
                    </w:rPr>
                    <w:t>16</w:t>
                  </w:r>
                </w:p>
              </w:tc>
              <w:tc>
                <w:tcPr>
                  <w:tcW w:w="1101" w:type="dxa"/>
                  <w:tcBorders>
                    <w:top w:val="nil"/>
                    <w:left w:val="nil"/>
                    <w:bottom w:val="single" w:sz="8" w:space="0" w:color="000000"/>
                    <w:right w:val="single" w:sz="8" w:space="0" w:color="000000"/>
                  </w:tcBorders>
                  <w:shd w:val="clear" w:color="auto" w:fill="auto"/>
                  <w:noWrap/>
                  <w:vAlign w:val="center"/>
                </w:tcPr>
                <w:p w:rsidR="00787E05" w:rsidRPr="00E763DE" w:rsidRDefault="00C57233" w:rsidP="00C57233">
                  <w:pPr>
                    <w:jc w:val="center"/>
                    <w:rPr>
                      <w:rFonts w:ascii="Arial" w:eastAsia="Times New Roman" w:hAnsi="Arial" w:cs="Arial"/>
                      <w:color w:val="000000"/>
                      <w:sz w:val="20"/>
                      <w:szCs w:val="20"/>
                      <w:lang w:eastAsia="pt-BR"/>
                    </w:rPr>
                  </w:pPr>
                  <w:r w:rsidRPr="00E763DE">
                    <w:rPr>
                      <w:rFonts w:ascii="Arial" w:eastAsia="Times New Roman" w:hAnsi="Arial" w:cs="Arial"/>
                      <w:color w:val="000000"/>
                      <w:sz w:val="20"/>
                      <w:szCs w:val="20"/>
                      <w:lang w:eastAsia="pt-BR"/>
                    </w:rPr>
                    <w:t>5</w:t>
                  </w:r>
                  <w:r w:rsidR="007E3683">
                    <w:rPr>
                      <w:rFonts w:ascii="Arial" w:eastAsia="Times New Roman" w:hAnsi="Arial" w:cs="Arial"/>
                      <w:color w:val="000000"/>
                      <w:sz w:val="20"/>
                      <w:szCs w:val="20"/>
                      <w:lang w:eastAsia="pt-BR"/>
                    </w:rPr>
                    <w:t>.</w:t>
                  </w:r>
                  <w:r w:rsidRPr="00E763DE">
                    <w:rPr>
                      <w:rFonts w:ascii="Arial" w:eastAsia="Times New Roman" w:hAnsi="Arial" w:cs="Arial"/>
                      <w:color w:val="000000"/>
                      <w:sz w:val="20"/>
                      <w:szCs w:val="20"/>
                      <w:lang w:eastAsia="pt-BR"/>
                    </w:rPr>
                    <w:t>593</w:t>
                  </w:r>
                </w:p>
              </w:tc>
              <w:tc>
                <w:tcPr>
                  <w:tcW w:w="1115" w:type="dxa"/>
                  <w:tcBorders>
                    <w:top w:val="nil"/>
                    <w:left w:val="nil"/>
                    <w:bottom w:val="single" w:sz="8" w:space="0" w:color="000000"/>
                    <w:right w:val="single" w:sz="8" w:space="0" w:color="000000"/>
                  </w:tcBorders>
                  <w:shd w:val="clear" w:color="auto" w:fill="auto"/>
                  <w:noWrap/>
                  <w:vAlign w:val="center"/>
                </w:tcPr>
                <w:p w:rsidR="00787E05" w:rsidRPr="00E763DE" w:rsidRDefault="00C57233" w:rsidP="00C57233">
                  <w:pPr>
                    <w:jc w:val="center"/>
                    <w:rPr>
                      <w:rFonts w:ascii="Arial" w:eastAsia="Times New Roman" w:hAnsi="Arial" w:cs="Arial"/>
                      <w:b/>
                      <w:bCs/>
                      <w:color w:val="000000"/>
                      <w:sz w:val="20"/>
                      <w:szCs w:val="20"/>
                      <w:lang w:eastAsia="pt-BR"/>
                    </w:rPr>
                  </w:pPr>
                  <w:r w:rsidRPr="00E763DE">
                    <w:rPr>
                      <w:rFonts w:ascii="Arial" w:eastAsia="Times New Roman" w:hAnsi="Arial" w:cs="Arial"/>
                      <w:b/>
                      <w:bCs/>
                      <w:color w:val="000000"/>
                      <w:sz w:val="20"/>
                      <w:szCs w:val="20"/>
                      <w:lang w:eastAsia="pt-BR"/>
                    </w:rPr>
                    <w:t>9</w:t>
                  </w:r>
                  <w:r w:rsidR="007E3683">
                    <w:rPr>
                      <w:rFonts w:ascii="Arial" w:eastAsia="Times New Roman" w:hAnsi="Arial" w:cs="Arial"/>
                      <w:b/>
                      <w:bCs/>
                      <w:color w:val="000000"/>
                      <w:sz w:val="20"/>
                      <w:szCs w:val="20"/>
                      <w:lang w:eastAsia="pt-BR"/>
                    </w:rPr>
                    <w:t>.</w:t>
                  </w:r>
                  <w:r w:rsidRPr="00E763DE">
                    <w:rPr>
                      <w:rFonts w:ascii="Arial" w:eastAsia="Times New Roman" w:hAnsi="Arial" w:cs="Arial"/>
                      <w:b/>
                      <w:bCs/>
                      <w:color w:val="000000"/>
                      <w:sz w:val="20"/>
                      <w:szCs w:val="20"/>
                      <w:lang w:eastAsia="pt-BR"/>
                    </w:rPr>
                    <w:t>055</w:t>
                  </w:r>
                </w:p>
              </w:tc>
            </w:tr>
            <w:tr w:rsidR="00787E05" w:rsidRPr="00E763DE" w:rsidTr="00DA2406">
              <w:trPr>
                <w:trHeight w:val="345"/>
                <w:jc w:val="center"/>
              </w:trPr>
              <w:tc>
                <w:tcPr>
                  <w:tcW w:w="3556" w:type="dxa"/>
                  <w:tcBorders>
                    <w:top w:val="nil"/>
                    <w:left w:val="single" w:sz="8" w:space="0" w:color="000000"/>
                    <w:bottom w:val="single" w:sz="8" w:space="0" w:color="000000"/>
                    <w:right w:val="single" w:sz="8" w:space="0" w:color="000000"/>
                  </w:tcBorders>
                  <w:shd w:val="clear" w:color="000000" w:fill="FFFFFF"/>
                  <w:noWrap/>
                  <w:vAlign w:val="center"/>
                  <w:hideMark/>
                </w:tcPr>
                <w:p w:rsidR="00787E05" w:rsidRPr="00E763DE" w:rsidRDefault="00787E05" w:rsidP="00787E05">
                  <w:pPr>
                    <w:rPr>
                      <w:rFonts w:ascii="Arial" w:eastAsia="Times New Roman" w:hAnsi="Arial" w:cs="Arial"/>
                      <w:color w:val="000000"/>
                      <w:sz w:val="20"/>
                      <w:szCs w:val="20"/>
                      <w:lang w:eastAsia="pt-BR"/>
                    </w:rPr>
                  </w:pPr>
                  <w:r w:rsidRPr="00E763DE">
                    <w:rPr>
                      <w:rFonts w:ascii="Arial" w:eastAsia="Times New Roman" w:hAnsi="Arial" w:cs="Arial"/>
                      <w:i/>
                      <w:color w:val="000000"/>
                      <w:sz w:val="20"/>
                      <w:szCs w:val="20"/>
                      <w:lang w:val="en-US" w:eastAsia="pt-BR"/>
                    </w:rPr>
                    <w:t>Campus</w:t>
                  </w:r>
                  <w:r w:rsidRPr="00E763DE">
                    <w:rPr>
                      <w:rFonts w:ascii="Arial" w:eastAsia="Times New Roman" w:hAnsi="Arial" w:cs="Arial"/>
                      <w:color w:val="000000"/>
                      <w:sz w:val="20"/>
                      <w:szCs w:val="20"/>
                      <w:lang w:val="en-US" w:eastAsia="pt-BR"/>
                    </w:rPr>
                    <w:t xml:space="preserve"> Ijuí</w:t>
                  </w:r>
                </w:p>
              </w:tc>
              <w:tc>
                <w:tcPr>
                  <w:tcW w:w="1137" w:type="dxa"/>
                  <w:tcBorders>
                    <w:top w:val="nil"/>
                    <w:left w:val="nil"/>
                    <w:bottom w:val="single" w:sz="8" w:space="0" w:color="000000"/>
                    <w:right w:val="single" w:sz="8" w:space="0" w:color="000000"/>
                  </w:tcBorders>
                  <w:shd w:val="clear" w:color="000000" w:fill="FFFFFF"/>
                  <w:noWrap/>
                  <w:vAlign w:val="center"/>
                </w:tcPr>
                <w:p w:rsidR="00787E05" w:rsidRPr="00E763DE" w:rsidRDefault="00C57233" w:rsidP="00C57233">
                  <w:pPr>
                    <w:jc w:val="center"/>
                    <w:rPr>
                      <w:rFonts w:ascii="Arial" w:eastAsia="Times New Roman" w:hAnsi="Arial" w:cs="Arial"/>
                      <w:color w:val="000000"/>
                      <w:sz w:val="20"/>
                      <w:szCs w:val="20"/>
                      <w:lang w:eastAsia="pt-BR"/>
                    </w:rPr>
                  </w:pPr>
                  <w:r w:rsidRPr="00E763DE">
                    <w:rPr>
                      <w:rFonts w:ascii="Arial" w:eastAsia="Times New Roman" w:hAnsi="Arial" w:cs="Arial"/>
                      <w:color w:val="000000"/>
                      <w:sz w:val="20"/>
                      <w:szCs w:val="20"/>
                      <w:lang w:eastAsia="pt-BR"/>
                    </w:rPr>
                    <w:t>24</w:t>
                  </w:r>
                  <w:r w:rsidR="007E3683">
                    <w:rPr>
                      <w:rFonts w:ascii="Arial" w:eastAsia="Times New Roman" w:hAnsi="Arial" w:cs="Arial"/>
                      <w:color w:val="000000"/>
                      <w:sz w:val="20"/>
                      <w:szCs w:val="20"/>
                      <w:lang w:eastAsia="pt-BR"/>
                    </w:rPr>
                    <w:t>.</w:t>
                  </w:r>
                  <w:r w:rsidRPr="00E763DE">
                    <w:rPr>
                      <w:rFonts w:ascii="Arial" w:eastAsia="Times New Roman" w:hAnsi="Arial" w:cs="Arial"/>
                      <w:color w:val="000000"/>
                      <w:sz w:val="20"/>
                      <w:szCs w:val="20"/>
                      <w:lang w:eastAsia="pt-BR"/>
                    </w:rPr>
                    <w:t>785</w:t>
                  </w:r>
                </w:p>
              </w:tc>
              <w:tc>
                <w:tcPr>
                  <w:tcW w:w="848" w:type="dxa"/>
                  <w:tcBorders>
                    <w:top w:val="nil"/>
                    <w:left w:val="nil"/>
                    <w:bottom w:val="single" w:sz="8" w:space="0" w:color="000000"/>
                    <w:right w:val="single" w:sz="8" w:space="0" w:color="000000"/>
                  </w:tcBorders>
                  <w:shd w:val="clear" w:color="000000" w:fill="FFFFFF"/>
                  <w:noWrap/>
                  <w:vAlign w:val="center"/>
                </w:tcPr>
                <w:p w:rsidR="00787E05" w:rsidRPr="00E763DE" w:rsidRDefault="00C57233" w:rsidP="00C57233">
                  <w:pPr>
                    <w:jc w:val="center"/>
                    <w:rPr>
                      <w:rFonts w:ascii="Arial" w:eastAsia="Times New Roman" w:hAnsi="Arial" w:cs="Arial"/>
                      <w:color w:val="000000"/>
                      <w:sz w:val="20"/>
                      <w:szCs w:val="20"/>
                      <w:lang w:eastAsia="pt-BR"/>
                    </w:rPr>
                  </w:pPr>
                  <w:r w:rsidRPr="00E763DE">
                    <w:rPr>
                      <w:rFonts w:ascii="Arial" w:eastAsia="Times New Roman" w:hAnsi="Arial" w:cs="Arial"/>
                      <w:color w:val="000000"/>
                      <w:sz w:val="20"/>
                      <w:szCs w:val="20"/>
                      <w:lang w:eastAsia="pt-BR"/>
                    </w:rPr>
                    <w:t>24</w:t>
                  </w:r>
                  <w:r w:rsidR="007E3683">
                    <w:rPr>
                      <w:rFonts w:ascii="Arial" w:eastAsia="Times New Roman" w:hAnsi="Arial" w:cs="Arial"/>
                      <w:color w:val="000000"/>
                      <w:sz w:val="20"/>
                      <w:szCs w:val="20"/>
                      <w:lang w:eastAsia="pt-BR"/>
                    </w:rPr>
                    <w:t>.</w:t>
                  </w:r>
                  <w:r w:rsidRPr="00E763DE">
                    <w:rPr>
                      <w:rFonts w:ascii="Arial" w:eastAsia="Times New Roman" w:hAnsi="Arial" w:cs="Arial"/>
                      <w:color w:val="000000"/>
                      <w:sz w:val="20"/>
                      <w:szCs w:val="20"/>
                      <w:lang w:eastAsia="pt-BR"/>
                    </w:rPr>
                    <w:t>657</w:t>
                  </w:r>
                </w:p>
              </w:tc>
              <w:tc>
                <w:tcPr>
                  <w:tcW w:w="970" w:type="dxa"/>
                  <w:tcBorders>
                    <w:top w:val="nil"/>
                    <w:left w:val="nil"/>
                    <w:bottom w:val="single" w:sz="8" w:space="0" w:color="000000"/>
                    <w:right w:val="single" w:sz="8" w:space="0" w:color="000000"/>
                  </w:tcBorders>
                  <w:shd w:val="clear" w:color="000000" w:fill="FFFFFF"/>
                  <w:noWrap/>
                  <w:vAlign w:val="center"/>
                </w:tcPr>
                <w:p w:rsidR="00787E05" w:rsidRPr="00E763DE" w:rsidRDefault="00C57233" w:rsidP="00C57233">
                  <w:pPr>
                    <w:jc w:val="center"/>
                    <w:rPr>
                      <w:rFonts w:ascii="Arial" w:eastAsia="Times New Roman" w:hAnsi="Arial" w:cs="Arial"/>
                      <w:color w:val="000000"/>
                      <w:sz w:val="20"/>
                      <w:szCs w:val="20"/>
                      <w:lang w:eastAsia="pt-BR"/>
                    </w:rPr>
                  </w:pPr>
                  <w:r w:rsidRPr="00E763DE">
                    <w:rPr>
                      <w:rFonts w:ascii="Arial" w:eastAsia="Times New Roman" w:hAnsi="Arial" w:cs="Arial"/>
                      <w:color w:val="000000"/>
                      <w:sz w:val="20"/>
                      <w:szCs w:val="20"/>
                      <w:lang w:eastAsia="pt-BR"/>
                    </w:rPr>
                    <w:t>18</w:t>
                  </w:r>
                  <w:r w:rsidR="007E3683">
                    <w:rPr>
                      <w:rFonts w:ascii="Arial" w:eastAsia="Times New Roman" w:hAnsi="Arial" w:cs="Arial"/>
                      <w:color w:val="000000"/>
                      <w:sz w:val="20"/>
                      <w:szCs w:val="20"/>
                      <w:lang w:eastAsia="pt-BR"/>
                    </w:rPr>
                    <w:t>.</w:t>
                  </w:r>
                  <w:r w:rsidRPr="00E763DE">
                    <w:rPr>
                      <w:rFonts w:ascii="Arial" w:eastAsia="Times New Roman" w:hAnsi="Arial" w:cs="Arial"/>
                      <w:color w:val="000000"/>
                      <w:sz w:val="20"/>
                      <w:szCs w:val="20"/>
                      <w:lang w:eastAsia="pt-BR"/>
                    </w:rPr>
                    <w:t>405</w:t>
                  </w:r>
                </w:p>
              </w:tc>
              <w:tc>
                <w:tcPr>
                  <w:tcW w:w="973" w:type="dxa"/>
                  <w:tcBorders>
                    <w:top w:val="nil"/>
                    <w:left w:val="nil"/>
                    <w:bottom w:val="single" w:sz="8" w:space="0" w:color="000000"/>
                    <w:right w:val="single" w:sz="8" w:space="0" w:color="000000"/>
                  </w:tcBorders>
                  <w:shd w:val="clear" w:color="000000" w:fill="FFFFFF"/>
                  <w:noWrap/>
                  <w:vAlign w:val="center"/>
                </w:tcPr>
                <w:p w:rsidR="00787E05" w:rsidRPr="00E763DE" w:rsidRDefault="00C57233" w:rsidP="00C57233">
                  <w:pPr>
                    <w:jc w:val="center"/>
                    <w:rPr>
                      <w:rFonts w:ascii="Arial" w:eastAsia="Times New Roman" w:hAnsi="Arial" w:cs="Arial"/>
                      <w:color w:val="000000"/>
                      <w:sz w:val="20"/>
                      <w:szCs w:val="20"/>
                      <w:lang w:eastAsia="pt-BR"/>
                    </w:rPr>
                  </w:pPr>
                  <w:r w:rsidRPr="00E763DE">
                    <w:rPr>
                      <w:rFonts w:ascii="Arial" w:eastAsia="Times New Roman" w:hAnsi="Arial" w:cs="Arial"/>
                      <w:color w:val="000000"/>
                      <w:sz w:val="20"/>
                      <w:szCs w:val="20"/>
                      <w:lang w:eastAsia="pt-BR"/>
                    </w:rPr>
                    <w:t>62</w:t>
                  </w:r>
                  <w:r w:rsidR="007E3683">
                    <w:rPr>
                      <w:rFonts w:ascii="Arial" w:eastAsia="Times New Roman" w:hAnsi="Arial" w:cs="Arial"/>
                      <w:color w:val="000000"/>
                      <w:sz w:val="20"/>
                      <w:szCs w:val="20"/>
                      <w:lang w:eastAsia="pt-BR"/>
                    </w:rPr>
                    <w:t>.</w:t>
                  </w:r>
                  <w:r w:rsidRPr="00E763DE">
                    <w:rPr>
                      <w:rFonts w:ascii="Arial" w:eastAsia="Times New Roman" w:hAnsi="Arial" w:cs="Arial"/>
                      <w:color w:val="000000"/>
                      <w:sz w:val="20"/>
                      <w:szCs w:val="20"/>
                      <w:lang w:eastAsia="pt-BR"/>
                    </w:rPr>
                    <w:t>687</w:t>
                  </w:r>
                </w:p>
              </w:tc>
              <w:tc>
                <w:tcPr>
                  <w:tcW w:w="1101" w:type="dxa"/>
                  <w:tcBorders>
                    <w:top w:val="nil"/>
                    <w:left w:val="nil"/>
                    <w:bottom w:val="single" w:sz="8" w:space="0" w:color="000000"/>
                    <w:right w:val="single" w:sz="8" w:space="0" w:color="000000"/>
                  </w:tcBorders>
                  <w:shd w:val="clear" w:color="auto" w:fill="auto"/>
                  <w:noWrap/>
                  <w:vAlign w:val="center"/>
                </w:tcPr>
                <w:p w:rsidR="00787E05" w:rsidRPr="00E763DE" w:rsidRDefault="00C57233" w:rsidP="00C57233">
                  <w:pPr>
                    <w:jc w:val="center"/>
                    <w:rPr>
                      <w:rFonts w:ascii="Arial" w:eastAsia="Times New Roman" w:hAnsi="Arial" w:cs="Arial"/>
                      <w:color w:val="000000"/>
                      <w:sz w:val="20"/>
                      <w:szCs w:val="20"/>
                      <w:lang w:eastAsia="pt-BR"/>
                    </w:rPr>
                  </w:pPr>
                  <w:r w:rsidRPr="00E763DE">
                    <w:rPr>
                      <w:rFonts w:ascii="Arial" w:eastAsia="Times New Roman" w:hAnsi="Arial" w:cs="Arial"/>
                      <w:color w:val="000000"/>
                      <w:sz w:val="20"/>
                      <w:szCs w:val="20"/>
                      <w:lang w:eastAsia="pt-BR"/>
                    </w:rPr>
                    <w:t>105</w:t>
                  </w:r>
                  <w:r w:rsidR="007E3683">
                    <w:rPr>
                      <w:rFonts w:ascii="Arial" w:eastAsia="Times New Roman" w:hAnsi="Arial" w:cs="Arial"/>
                      <w:color w:val="000000"/>
                      <w:sz w:val="20"/>
                      <w:szCs w:val="20"/>
                      <w:lang w:eastAsia="pt-BR"/>
                    </w:rPr>
                    <w:t>.</w:t>
                  </w:r>
                  <w:r w:rsidRPr="00E763DE">
                    <w:rPr>
                      <w:rFonts w:ascii="Arial" w:eastAsia="Times New Roman" w:hAnsi="Arial" w:cs="Arial"/>
                      <w:color w:val="000000"/>
                      <w:sz w:val="20"/>
                      <w:szCs w:val="20"/>
                      <w:lang w:eastAsia="pt-BR"/>
                    </w:rPr>
                    <w:t>877</w:t>
                  </w:r>
                </w:p>
              </w:tc>
              <w:tc>
                <w:tcPr>
                  <w:tcW w:w="1115" w:type="dxa"/>
                  <w:tcBorders>
                    <w:top w:val="nil"/>
                    <w:left w:val="nil"/>
                    <w:bottom w:val="single" w:sz="8" w:space="0" w:color="000000"/>
                    <w:right w:val="single" w:sz="8" w:space="0" w:color="000000"/>
                  </w:tcBorders>
                  <w:shd w:val="clear" w:color="auto" w:fill="auto"/>
                  <w:noWrap/>
                  <w:vAlign w:val="center"/>
                </w:tcPr>
                <w:p w:rsidR="00787E05" w:rsidRPr="00E763DE" w:rsidRDefault="00C57233" w:rsidP="00C57233">
                  <w:pPr>
                    <w:jc w:val="center"/>
                    <w:rPr>
                      <w:rFonts w:ascii="Arial" w:eastAsia="Times New Roman" w:hAnsi="Arial" w:cs="Arial"/>
                      <w:b/>
                      <w:bCs/>
                      <w:color w:val="000000"/>
                      <w:sz w:val="20"/>
                      <w:szCs w:val="20"/>
                      <w:lang w:eastAsia="pt-BR"/>
                    </w:rPr>
                  </w:pPr>
                  <w:r w:rsidRPr="00E763DE">
                    <w:rPr>
                      <w:rFonts w:ascii="Arial" w:eastAsia="Times New Roman" w:hAnsi="Arial" w:cs="Arial"/>
                      <w:b/>
                      <w:bCs/>
                      <w:color w:val="000000"/>
                      <w:sz w:val="20"/>
                      <w:szCs w:val="20"/>
                      <w:lang w:eastAsia="pt-BR"/>
                    </w:rPr>
                    <w:t>130</w:t>
                  </w:r>
                  <w:r w:rsidR="007E3683">
                    <w:rPr>
                      <w:rFonts w:ascii="Arial" w:eastAsia="Times New Roman" w:hAnsi="Arial" w:cs="Arial"/>
                      <w:b/>
                      <w:bCs/>
                      <w:color w:val="000000"/>
                      <w:sz w:val="20"/>
                      <w:szCs w:val="20"/>
                      <w:lang w:eastAsia="pt-BR"/>
                    </w:rPr>
                    <w:t>.</w:t>
                  </w:r>
                  <w:r w:rsidRPr="00E763DE">
                    <w:rPr>
                      <w:rFonts w:ascii="Arial" w:eastAsia="Times New Roman" w:hAnsi="Arial" w:cs="Arial"/>
                      <w:b/>
                      <w:bCs/>
                      <w:color w:val="000000"/>
                      <w:sz w:val="20"/>
                      <w:szCs w:val="20"/>
                      <w:lang w:eastAsia="pt-BR"/>
                    </w:rPr>
                    <w:t>534</w:t>
                  </w:r>
                </w:p>
              </w:tc>
            </w:tr>
            <w:tr w:rsidR="00787E05" w:rsidRPr="00E763DE" w:rsidTr="00DA2406">
              <w:trPr>
                <w:trHeight w:val="345"/>
                <w:jc w:val="center"/>
              </w:trPr>
              <w:tc>
                <w:tcPr>
                  <w:tcW w:w="3556" w:type="dxa"/>
                  <w:tcBorders>
                    <w:top w:val="nil"/>
                    <w:left w:val="single" w:sz="8" w:space="0" w:color="000000"/>
                    <w:bottom w:val="single" w:sz="8" w:space="0" w:color="000000"/>
                    <w:right w:val="single" w:sz="8" w:space="0" w:color="000000"/>
                  </w:tcBorders>
                  <w:shd w:val="clear" w:color="000000" w:fill="FFFFFF"/>
                  <w:noWrap/>
                  <w:vAlign w:val="center"/>
                  <w:hideMark/>
                </w:tcPr>
                <w:p w:rsidR="00787E05" w:rsidRPr="00E763DE" w:rsidRDefault="00787E05" w:rsidP="00787E05">
                  <w:pPr>
                    <w:rPr>
                      <w:rFonts w:ascii="Arial" w:eastAsia="Times New Roman" w:hAnsi="Arial" w:cs="Arial"/>
                      <w:color w:val="000000"/>
                      <w:sz w:val="20"/>
                      <w:szCs w:val="20"/>
                      <w:lang w:eastAsia="pt-BR"/>
                    </w:rPr>
                  </w:pPr>
                  <w:r w:rsidRPr="00E763DE">
                    <w:rPr>
                      <w:rFonts w:ascii="Arial" w:eastAsia="Times New Roman" w:hAnsi="Arial" w:cs="Arial"/>
                      <w:i/>
                      <w:color w:val="000000"/>
                      <w:sz w:val="20"/>
                      <w:szCs w:val="20"/>
                      <w:lang w:val="en-US" w:eastAsia="pt-BR"/>
                    </w:rPr>
                    <w:t>Campus</w:t>
                  </w:r>
                  <w:r w:rsidRPr="00E763DE">
                    <w:rPr>
                      <w:rFonts w:ascii="Arial" w:eastAsia="Times New Roman" w:hAnsi="Arial" w:cs="Arial"/>
                      <w:color w:val="000000"/>
                      <w:sz w:val="20"/>
                      <w:szCs w:val="20"/>
                      <w:lang w:val="en-US" w:eastAsia="pt-BR"/>
                    </w:rPr>
                    <w:t xml:space="preserve"> Panambi</w:t>
                  </w:r>
                </w:p>
              </w:tc>
              <w:tc>
                <w:tcPr>
                  <w:tcW w:w="1137" w:type="dxa"/>
                  <w:tcBorders>
                    <w:top w:val="nil"/>
                    <w:left w:val="nil"/>
                    <w:bottom w:val="single" w:sz="8" w:space="0" w:color="000000"/>
                    <w:right w:val="single" w:sz="8" w:space="0" w:color="000000"/>
                  </w:tcBorders>
                  <w:shd w:val="clear" w:color="000000" w:fill="FFFFFF"/>
                  <w:noWrap/>
                  <w:vAlign w:val="center"/>
                </w:tcPr>
                <w:p w:rsidR="00787E05" w:rsidRPr="00E763DE" w:rsidRDefault="00C57233" w:rsidP="00C57233">
                  <w:pPr>
                    <w:jc w:val="center"/>
                    <w:rPr>
                      <w:rFonts w:ascii="Arial" w:eastAsia="Times New Roman" w:hAnsi="Arial" w:cs="Arial"/>
                      <w:color w:val="000000"/>
                      <w:sz w:val="20"/>
                      <w:szCs w:val="20"/>
                      <w:lang w:eastAsia="pt-BR"/>
                    </w:rPr>
                  </w:pPr>
                  <w:r w:rsidRPr="00E763DE">
                    <w:rPr>
                      <w:rFonts w:ascii="Arial" w:eastAsia="Times New Roman" w:hAnsi="Arial" w:cs="Arial"/>
                      <w:color w:val="000000"/>
                      <w:sz w:val="20"/>
                      <w:szCs w:val="20"/>
                      <w:lang w:eastAsia="pt-BR"/>
                    </w:rPr>
                    <w:t>1</w:t>
                  </w:r>
                  <w:r w:rsidR="007E3683">
                    <w:rPr>
                      <w:rFonts w:ascii="Arial" w:eastAsia="Times New Roman" w:hAnsi="Arial" w:cs="Arial"/>
                      <w:color w:val="000000"/>
                      <w:sz w:val="20"/>
                      <w:szCs w:val="20"/>
                      <w:lang w:eastAsia="pt-BR"/>
                    </w:rPr>
                    <w:t>.</w:t>
                  </w:r>
                  <w:r w:rsidRPr="00E763DE">
                    <w:rPr>
                      <w:rFonts w:ascii="Arial" w:eastAsia="Times New Roman" w:hAnsi="Arial" w:cs="Arial"/>
                      <w:color w:val="000000"/>
                      <w:sz w:val="20"/>
                      <w:szCs w:val="20"/>
                      <w:lang w:eastAsia="pt-BR"/>
                    </w:rPr>
                    <w:t>352</w:t>
                  </w:r>
                </w:p>
              </w:tc>
              <w:tc>
                <w:tcPr>
                  <w:tcW w:w="848" w:type="dxa"/>
                  <w:tcBorders>
                    <w:top w:val="nil"/>
                    <w:left w:val="nil"/>
                    <w:bottom w:val="single" w:sz="8" w:space="0" w:color="000000"/>
                    <w:right w:val="single" w:sz="8" w:space="0" w:color="000000"/>
                  </w:tcBorders>
                  <w:shd w:val="clear" w:color="000000" w:fill="FFFFFF"/>
                  <w:noWrap/>
                  <w:vAlign w:val="center"/>
                </w:tcPr>
                <w:p w:rsidR="00787E05" w:rsidRPr="00E763DE" w:rsidRDefault="00C57233" w:rsidP="00C57233">
                  <w:pPr>
                    <w:jc w:val="center"/>
                    <w:rPr>
                      <w:rFonts w:ascii="Arial" w:eastAsia="Times New Roman" w:hAnsi="Arial" w:cs="Arial"/>
                      <w:color w:val="000000"/>
                      <w:sz w:val="20"/>
                      <w:szCs w:val="20"/>
                      <w:lang w:eastAsia="pt-BR"/>
                    </w:rPr>
                  </w:pPr>
                  <w:r w:rsidRPr="00E763DE">
                    <w:rPr>
                      <w:rFonts w:ascii="Arial" w:eastAsia="Times New Roman" w:hAnsi="Arial" w:cs="Arial"/>
                      <w:color w:val="000000"/>
                      <w:sz w:val="20"/>
                      <w:szCs w:val="20"/>
                      <w:lang w:eastAsia="pt-BR"/>
                    </w:rPr>
                    <w:t>1</w:t>
                  </w:r>
                  <w:r w:rsidR="007E3683">
                    <w:rPr>
                      <w:rFonts w:ascii="Arial" w:eastAsia="Times New Roman" w:hAnsi="Arial" w:cs="Arial"/>
                      <w:color w:val="000000"/>
                      <w:sz w:val="20"/>
                      <w:szCs w:val="20"/>
                      <w:lang w:eastAsia="pt-BR"/>
                    </w:rPr>
                    <w:t>.</w:t>
                  </w:r>
                  <w:r w:rsidRPr="00E763DE">
                    <w:rPr>
                      <w:rFonts w:ascii="Arial" w:eastAsia="Times New Roman" w:hAnsi="Arial" w:cs="Arial"/>
                      <w:color w:val="000000"/>
                      <w:sz w:val="20"/>
                      <w:szCs w:val="20"/>
                      <w:lang w:eastAsia="pt-BR"/>
                    </w:rPr>
                    <w:t>398</w:t>
                  </w:r>
                </w:p>
              </w:tc>
              <w:tc>
                <w:tcPr>
                  <w:tcW w:w="970" w:type="dxa"/>
                  <w:tcBorders>
                    <w:top w:val="nil"/>
                    <w:left w:val="nil"/>
                    <w:bottom w:val="single" w:sz="8" w:space="0" w:color="000000"/>
                    <w:right w:val="single" w:sz="8" w:space="0" w:color="000000"/>
                  </w:tcBorders>
                  <w:shd w:val="clear" w:color="000000" w:fill="FFFFFF"/>
                  <w:noWrap/>
                  <w:vAlign w:val="center"/>
                </w:tcPr>
                <w:p w:rsidR="00787E05" w:rsidRPr="00E763DE" w:rsidRDefault="00C57233" w:rsidP="00C57233">
                  <w:pPr>
                    <w:jc w:val="center"/>
                    <w:rPr>
                      <w:rFonts w:ascii="Arial" w:eastAsia="Times New Roman" w:hAnsi="Arial" w:cs="Arial"/>
                      <w:color w:val="000000"/>
                      <w:sz w:val="20"/>
                      <w:szCs w:val="20"/>
                      <w:lang w:eastAsia="pt-BR"/>
                    </w:rPr>
                  </w:pPr>
                  <w:r w:rsidRPr="00E763DE">
                    <w:rPr>
                      <w:rFonts w:ascii="Arial" w:eastAsia="Times New Roman" w:hAnsi="Arial" w:cs="Arial"/>
                      <w:color w:val="000000"/>
                      <w:sz w:val="20"/>
                      <w:szCs w:val="20"/>
                      <w:lang w:eastAsia="pt-BR"/>
                    </w:rPr>
                    <w:t>1</w:t>
                  </w:r>
                  <w:r w:rsidR="007E3683">
                    <w:rPr>
                      <w:rFonts w:ascii="Arial" w:eastAsia="Times New Roman" w:hAnsi="Arial" w:cs="Arial"/>
                      <w:color w:val="000000"/>
                      <w:sz w:val="20"/>
                      <w:szCs w:val="20"/>
                      <w:lang w:eastAsia="pt-BR"/>
                    </w:rPr>
                    <w:t>.</w:t>
                  </w:r>
                  <w:r w:rsidRPr="00E763DE">
                    <w:rPr>
                      <w:rFonts w:ascii="Arial" w:eastAsia="Times New Roman" w:hAnsi="Arial" w:cs="Arial"/>
                      <w:color w:val="000000"/>
                      <w:sz w:val="20"/>
                      <w:szCs w:val="20"/>
                      <w:lang w:eastAsia="pt-BR"/>
                    </w:rPr>
                    <w:t>013</w:t>
                  </w:r>
                </w:p>
              </w:tc>
              <w:tc>
                <w:tcPr>
                  <w:tcW w:w="973" w:type="dxa"/>
                  <w:tcBorders>
                    <w:top w:val="nil"/>
                    <w:left w:val="nil"/>
                    <w:bottom w:val="single" w:sz="8" w:space="0" w:color="000000"/>
                    <w:right w:val="single" w:sz="8" w:space="0" w:color="000000"/>
                  </w:tcBorders>
                  <w:shd w:val="clear" w:color="000000" w:fill="FFFFFF"/>
                  <w:noWrap/>
                  <w:vAlign w:val="center"/>
                </w:tcPr>
                <w:p w:rsidR="00787E05" w:rsidRPr="00E763DE" w:rsidRDefault="00C57233" w:rsidP="00C57233">
                  <w:pPr>
                    <w:jc w:val="center"/>
                    <w:rPr>
                      <w:rFonts w:ascii="Arial" w:eastAsia="Times New Roman" w:hAnsi="Arial" w:cs="Arial"/>
                      <w:color w:val="000000"/>
                      <w:sz w:val="20"/>
                      <w:szCs w:val="20"/>
                      <w:lang w:eastAsia="pt-BR"/>
                    </w:rPr>
                  </w:pPr>
                  <w:r w:rsidRPr="00E763DE">
                    <w:rPr>
                      <w:rFonts w:ascii="Arial" w:eastAsia="Times New Roman" w:hAnsi="Arial" w:cs="Arial"/>
                      <w:color w:val="000000"/>
                      <w:sz w:val="20"/>
                      <w:szCs w:val="20"/>
                      <w:lang w:eastAsia="pt-BR"/>
                    </w:rPr>
                    <w:t>3</w:t>
                  </w:r>
                  <w:r w:rsidR="007E3683">
                    <w:rPr>
                      <w:rFonts w:ascii="Arial" w:eastAsia="Times New Roman" w:hAnsi="Arial" w:cs="Arial"/>
                      <w:color w:val="000000"/>
                      <w:sz w:val="20"/>
                      <w:szCs w:val="20"/>
                      <w:lang w:eastAsia="pt-BR"/>
                    </w:rPr>
                    <w:t>.</w:t>
                  </w:r>
                  <w:r w:rsidRPr="00E763DE">
                    <w:rPr>
                      <w:rFonts w:ascii="Arial" w:eastAsia="Times New Roman" w:hAnsi="Arial" w:cs="Arial"/>
                      <w:color w:val="000000"/>
                      <w:sz w:val="20"/>
                      <w:szCs w:val="20"/>
                      <w:lang w:eastAsia="pt-BR"/>
                    </w:rPr>
                    <w:t>389</w:t>
                  </w:r>
                </w:p>
              </w:tc>
              <w:tc>
                <w:tcPr>
                  <w:tcW w:w="1101" w:type="dxa"/>
                  <w:tcBorders>
                    <w:top w:val="nil"/>
                    <w:left w:val="nil"/>
                    <w:bottom w:val="single" w:sz="8" w:space="0" w:color="000000"/>
                    <w:right w:val="single" w:sz="8" w:space="0" w:color="000000"/>
                  </w:tcBorders>
                  <w:shd w:val="clear" w:color="auto" w:fill="auto"/>
                  <w:noWrap/>
                  <w:vAlign w:val="center"/>
                </w:tcPr>
                <w:p w:rsidR="00787E05" w:rsidRPr="00E763DE" w:rsidRDefault="00C57233" w:rsidP="00C57233">
                  <w:pPr>
                    <w:jc w:val="center"/>
                    <w:rPr>
                      <w:rFonts w:ascii="Arial" w:eastAsia="Times New Roman" w:hAnsi="Arial" w:cs="Arial"/>
                      <w:color w:val="000000"/>
                      <w:sz w:val="20"/>
                      <w:szCs w:val="20"/>
                      <w:lang w:eastAsia="pt-BR"/>
                    </w:rPr>
                  </w:pPr>
                  <w:r w:rsidRPr="00E763DE">
                    <w:rPr>
                      <w:rFonts w:ascii="Arial" w:eastAsia="Times New Roman" w:hAnsi="Arial" w:cs="Arial"/>
                      <w:color w:val="000000"/>
                      <w:sz w:val="20"/>
                      <w:szCs w:val="20"/>
                      <w:lang w:eastAsia="pt-BR"/>
                    </w:rPr>
                    <w:t>5</w:t>
                  </w:r>
                  <w:r w:rsidR="007E3683">
                    <w:rPr>
                      <w:rFonts w:ascii="Arial" w:eastAsia="Times New Roman" w:hAnsi="Arial" w:cs="Arial"/>
                      <w:color w:val="000000"/>
                      <w:sz w:val="20"/>
                      <w:szCs w:val="20"/>
                      <w:lang w:eastAsia="pt-BR"/>
                    </w:rPr>
                    <w:t>.</w:t>
                  </w:r>
                  <w:r w:rsidRPr="00E763DE">
                    <w:rPr>
                      <w:rFonts w:ascii="Arial" w:eastAsia="Times New Roman" w:hAnsi="Arial" w:cs="Arial"/>
                      <w:color w:val="000000"/>
                      <w:sz w:val="20"/>
                      <w:szCs w:val="20"/>
                      <w:lang w:eastAsia="pt-BR"/>
                    </w:rPr>
                    <w:t>754</w:t>
                  </w:r>
                </w:p>
              </w:tc>
              <w:tc>
                <w:tcPr>
                  <w:tcW w:w="1115" w:type="dxa"/>
                  <w:tcBorders>
                    <w:top w:val="nil"/>
                    <w:left w:val="nil"/>
                    <w:bottom w:val="single" w:sz="8" w:space="0" w:color="000000"/>
                    <w:right w:val="single" w:sz="8" w:space="0" w:color="000000"/>
                  </w:tcBorders>
                  <w:shd w:val="clear" w:color="auto" w:fill="auto"/>
                  <w:noWrap/>
                  <w:vAlign w:val="center"/>
                </w:tcPr>
                <w:p w:rsidR="00787E05" w:rsidRPr="00E763DE" w:rsidRDefault="00C57233" w:rsidP="00C57233">
                  <w:pPr>
                    <w:jc w:val="center"/>
                    <w:rPr>
                      <w:rFonts w:ascii="Arial" w:eastAsia="Times New Roman" w:hAnsi="Arial" w:cs="Arial"/>
                      <w:b/>
                      <w:bCs/>
                      <w:color w:val="000000"/>
                      <w:sz w:val="20"/>
                      <w:szCs w:val="20"/>
                      <w:lang w:eastAsia="pt-BR"/>
                    </w:rPr>
                  </w:pPr>
                  <w:r w:rsidRPr="00E763DE">
                    <w:rPr>
                      <w:rFonts w:ascii="Arial" w:eastAsia="Times New Roman" w:hAnsi="Arial" w:cs="Arial"/>
                      <w:b/>
                      <w:bCs/>
                      <w:color w:val="000000"/>
                      <w:sz w:val="20"/>
                      <w:szCs w:val="20"/>
                      <w:lang w:eastAsia="pt-BR"/>
                    </w:rPr>
                    <w:t>7</w:t>
                  </w:r>
                  <w:r w:rsidR="007E3683">
                    <w:rPr>
                      <w:rFonts w:ascii="Arial" w:eastAsia="Times New Roman" w:hAnsi="Arial" w:cs="Arial"/>
                      <w:b/>
                      <w:bCs/>
                      <w:color w:val="000000"/>
                      <w:sz w:val="20"/>
                      <w:szCs w:val="20"/>
                      <w:lang w:eastAsia="pt-BR"/>
                    </w:rPr>
                    <w:t>.</w:t>
                  </w:r>
                  <w:r w:rsidRPr="00E763DE">
                    <w:rPr>
                      <w:rFonts w:ascii="Arial" w:eastAsia="Times New Roman" w:hAnsi="Arial" w:cs="Arial"/>
                      <w:b/>
                      <w:bCs/>
                      <w:color w:val="000000"/>
                      <w:sz w:val="20"/>
                      <w:szCs w:val="20"/>
                      <w:lang w:eastAsia="pt-BR"/>
                    </w:rPr>
                    <w:t>152</w:t>
                  </w:r>
                </w:p>
              </w:tc>
            </w:tr>
            <w:tr w:rsidR="00787E05" w:rsidRPr="00E763DE" w:rsidTr="00DA2406">
              <w:trPr>
                <w:trHeight w:val="345"/>
                <w:jc w:val="center"/>
              </w:trPr>
              <w:tc>
                <w:tcPr>
                  <w:tcW w:w="3556" w:type="dxa"/>
                  <w:tcBorders>
                    <w:top w:val="nil"/>
                    <w:left w:val="single" w:sz="8" w:space="0" w:color="000000"/>
                    <w:bottom w:val="single" w:sz="8" w:space="0" w:color="000000"/>
                    <w:right w:val="single" w:sz="8" w:space="0" w:color="000000"/>
                  </w:tcBorders>
                  <w:shd w:val="clear" w:color="000000" w:fill="FFFFFF"/>
                  <w:noWrap/>
                  <w:vAlign w:val="center"/>
                  <w:hideMark/>
                </w:tcPr>
                <w:p w:rsidR="00787E05" w:rsidRPr="00E763DE" w:rsidRDefault="00787E05" w:rsidP="00787E05">
                  <w:pPr>
                    <w:rPr>
                      <w:rFonts w:ascii="Arial" w:eastAsia="Times New Roman" w:hAnsi="Arial" w:cs="Arial"/>
                      <w:color w:val="000000"/>
                      <w:sz w:val="20"/>
                      <w:szCs w:val="20"/>
                      <w:lang w:eastAsia="pt-BR"/>
                    </w:rPr>
                  </w:pPr>
                  <w:r w:rsidRPr="00E763DE">
                    <w:rPr>
                      <w:rFonts w:ascii="Arial" w:eastAsia="Times New Roman" w:hAnsi="Arial" w:cs="Arial"/>
                      <w:i/>
                      <w:color w:val="000000"/>
                      <w:sz w:val="20"/>
                      <w:szCs w:val="20"/>
                      <w:lang w:val="en-US" w:eastAsia="pt-BR"/>
                    </w:rPr>
                    <w:t>Campus</w:t>
                  </w:r>
                  <w:r w:rsidRPr="00E763DE">
                    <w:rPr>
                      <w:rFonts w:ascii="Arial" w:eastAsia="Times New Roman" w:hAnsi="Arial" w:cs="Arial"/>
                      <w:color w:val="000000"/>
                      <w:sz w:val="20"/>
                      <w:szCs w:val="20"/>
                      <w:lang w:val="en-US" w:eastAsia="pt-BR"/>
                    </w:rPr>
                    <w:t xml:space="preserve"> Santa Rosa</w:t>
                  </w:r>
                </w:p>
              </w:tc>
              <w:tc>
                <w:tcPr>
                  <w:tcW w:w="1137" w:type="dxa"/>
                  <w:tcBorders>
                    <w:top w:val="nil"/>
                    <w:left w:val="nil"/>
                    <w:bottom w:val="single" w:sz="8" w:space="0" w:color="000000"/>
                    <w:right w:val="single" w:sz="8" w:space="0" w:color="000000"/>
                  </w:tcBorders>
                  <w:shd w:val="clear" w:color="000000" w:fill="FFFFFF"/>
                  <w:noWrap/>
                  <w:vAlign w:val="center"/>
                </w:tcPr>
                <w:p w:rsidR="00787E05" w:rsidRPr="00E763DE" w:rsidRDefault="00C57233" w:rsidP="00C57233">
                  <w:pPr>
                    <w:jc w:val="center"/>
                    <w:rPr>
                      <w:rFonts w:ascii="Arial" w:eastAsia="Times New Roman" w:hAnsi="Arial" w:cs="Arial"/>
                      <w:color w:val="000000"/>
                      <w:sz w:val="20"/>
                      <w:szCs w:val="20"/>
                      <w:lang w:eastAsia="pt-BR"/>
                    </w:rPr>
                  </w:pPr>
                  <w:r w:rsidRPr="00E763DE">
                    <w:rPr>
                      <w:rFonts w:ascii="Arial" w:eastAsia="Times New Roman" w:hAnsi="Arial" w:cs="Arial"/>
                      <w:color w:val="000000"/>
                      <w:sz w:val="20"/>
                      <w:szCs w:val="20"/>
                      <w:lang w:eastAsia="pt-BR"/>
                    </w:rPr>
                    <w:t>7</w:t>
                  </w:r>
                  <w:r w:rsidR="007E3683">
                    <w:rPr>
                      <w:rFonts w:ascii="Arial" w:eastAsia="Times New Roman" w:hAnsi="Arial" w:cs="Arial"/>
                      <w:color w:val="000000"/>
                      <w:sz w:val="20"/>
                      <w:szCs w:val="20"/>
                      <w:lang w:eastAsia="pt-BR"/>
                    </w:rPr>
                    <w:t>.</w:t>
                  </w:r>
                  <w:r w:rsidRPr="00E763DE">
                    <w:rPr>
                      <w:rFonts w:ascii="Arial" w:eastAsia="Times New Roman" w:hAnsi="Arial" w:cs="Arial"/>
                      <w:color w:val="000000"/>
                      <w:sz w:val="20"/>
                      <w:szCs w:val="20"/>
                      <w:lang w:eastAsia="pt-BR"/>
                    </w:rPr>
                    <w:t>008</w:t>
                  </w:r>
                </w:p>
              </w:tc>
              <w:tc>
                <w:tcPr>
                  <w:tcW w:w="848" w:type="dxa"/>
                  <w:tcBorders>
                    <w:top w:val="nil"/>
                    <w:left w:val="nil"/>
                    <w:bottom w:val="single" w:sz="8" w:space="0" w:color="000000"/>
                    <w:right w:val="single" w:sz="8" w:space="0" w:color="000000"/>
                  </w:tcBorders>
                  <w:shd w:val="clear" w:color="000000" w:fill="FFFFFF"/>
                  <w:noWrap/>
                  <w:vAlign w:val="center"/>
                </w:tcPr>
                <w:p w:rsidR="00787E05" w:rsidRPr="00E763DE" w:rsidRDefault="00C57233" w:rsidP="00C57233">
                  <w:pPr>
                    <w:jc w:val="center"/>
                    <w:rPr>
                      <w:rFonts w:ascii="Arial" w:eastAsia="Times New Roman" w:hAnsi="Arial" w:cs="Arial"/>
                      <w:color w:val="000000"/>
                      <w:sz w:val="20"/>
                      <w:szCs w:val="20"/>
                      <w:lang w:eastAsia="pt-BR"/>
                    </w:rPr>
                  </w:pPr>
                  <w:r w:rsidRPr="00E763DE">
                    <w:rPr>
                      <w:rFonts w:ascii="Arial" w:eastAsia="Times New Roman" w:hAnsi="Arial" w:cs="Arial"/>
                      <w:color w:val="000000"/>
                      <w:sz w:val="20"/>
                      <w:szCs w:val="20"/>
                      <w:lang w:eastAsia="pt-BR"/>
                    </w:rPr>
                    <w:t>7</w:t>
                  </w:r>
                  <w:r w:rsidR="007E3683">
                    <w:rPr>
                      <w:rFonts w:ascii="Arial" w:eastAsia="Times New Roman" w:hAnsi="Arial" w:cs="Arial"/>
                      <w:color w:val="000000"/>
                      <w:sz w:val="20"/>
                      <w:szCs w:val="20"/>
                      <w:lang w:eastAsia="pt-BR"/>
                    </w:rPr>
                    <w:t>.</w:t>
                  </w:r>
                  <w:r w:rsidRPr="00E763DE">
                    <w:rPr>
                      <w:rFonts w:ascii="Arial" w:eastAsia="Times New Roman" w:hAnsi="Arial" w:cs="Arial"/>
                      <w:color w:val="000000"/>
                      <w:sz w:val="20"/>
                      <w:szCs w:val="20"/>
                      <w:lang w:eastAsia="pt-BR"/>
                    </w:rPr>
                    <w:t>013</w:t>
                  </w:r>
                </w:p>
              </w:tc>
              <w:tc>
                <w:tcPr>
                  <w:tcW w:w="970" w:type="dxa"/>
                  <w:tcBorders>
                    <w:top w:val="nil"/>
                    <w:left w:val="nil"/>
                    <w:bottom w:val="single" w:sz="8" w:space="0" w:color="000000"/>
                    <w:right w:val="single" w:sz="8" w:space="0" w:color="000000"/>
                  </w:tcBorders>
                  <w:shd w:val="clear" w:color="000000" w:fill="FFFFFF"/>
                  <w:noWrap/>
                  <w:vAlign w:val="center"/>
                </w:tcPr>
                <w:p w:rsidR="00787E05" w:rsidRPr="00E763DE" w:rsidRDefault="00C57233" w:rsidP="00C57233">
                  <w:pPr>
                    <w:jc w:val="center"/>
                    <w:rPr>
                      <w:rFonts w:ascii="Arial" w:eastAsia="Times New Roman" w:hAnsi="Arial" w:cs="Arial"/>
                      <w:color w:val="000000"/>
                      <w:sz w:val="20"/>
                      <w:szCs w:val="20"/>
                      <w:lang w:eastAsia="pt-BR"/>
                    </w:rPr>
                  </w:pPr>
                  <w:r w:rsidRPr="00E763DE">
                    <w:rPr>
                      <w:rFonts w:ascii="Arial" w:eastAsia="Times New Roman" w:hAnsi="Arial" w:cs="Arial"/>
                      <w:color w:val="000000"/>
                      <w:sz w:val="20"/>
                      <w:szCs w:val="20"/>
                      <w:lang w:eastAsia="pt-BR"/>
                    </w:rPr>
                    <w:t>5</w:t>
                  </w:r>
                  <w:r w:rsidR="007E3683">
                    <w:rPr>
                      <w:rFonts w:ascii="Arial" w:eastAsia="Times New Roman" w:hAnsi="Arial" w:cs="Arial"/>
                      <w:color w:val="000000"/>
                      <w:sz w:val="20"/>
                      <w:szCs w:val="20"/>
                      <w:lang w:eastAsia="pt-BR"/>
                    </w:rPr>
                    <w:t>.</w:t>
                  </w:r>
                  <w:r w:rsidRPr="00E763DE">
                    <w:rPr>
                      <w:rFonts w:ascii="Arial" w:eastAsia="Times New Roman" w:hAnsi="Arial" w:cs="Arial"/>
                      <w:color w:val="000000"/>
                      <w:sz w:val="20"/>
                      <w:szCs w:val="20"/>
                      <w:lang w:eastAsia="pt-BR"/>
                    </w:rPr>
                    <w:t>868</w:t>
                  </w:r>
                </w:p>
              </w:tc>
              <w:tc>
                <w:tcPr>
                  <w:tcW w:w="973" w:type="dxa"/>
                  <w:tcBorders>
                    <w:top w:val="nil"/>
                    <w:left w:val="nil"/>
                    <w:bottom w:val="single" w:sz="8" w:space="0" w:color="000000"/>
                    <w:right w:val="single" w:sz="8" w:space="0" w:color="000000"/>
                  </w:tcBorders>
                  <w:shd w:val="clear" w:color="000000" w:fill="FFFFFF"/>
                  <w:noWrap/>
                  <w:vAlign w:val="center"/>
                </w:tcPr>
                <w:p w:rsidR="00787E05" w:rsidRPr="00E763DE" w:rsidRDefault="00C57233" w:rsidP="00C57233">
                  <w:pPr>
                    <w:jc w:val="center"/>
                    <w:rPr>
                      <w:rFonts w:ascii="Arial" w:eastAsia="Times New Roman" w:hAnsi="Arial" w:cs="Arial"/>
                      <w:color w:val="000000"/>
                      <w:sz w:val="20"/>
                      <w:szCs w:val="20"/>
                      <w:lang w:eastAsia="pt-BR"/>
                    </w:rPr>
                  </w:pPr>
                  <w:r w:rsidRPr="00E763DE">
                    <w:rPr>
                      <w:rFonts w:ascii="Arial" w:eastAsia="Times New Roman" w:hAnsi="Arial" w:cs="Arial"/>
                      <w:color w:val="000000"/>
                      <w:sz w:val="20"/>
                      <w:szCs w:val="20"/>
                      <w:lang w:eastAsia="pt-BR"/>
                    </w:rPr>
                    <w:t>16</w:t>
                  </w:r>
                  <w:r w:rsidR="007E3683">
                    <w:rPr>
                      <w:rFonts w:ascii="Arial" w:eastAsia="Times New Roman" w:hAnsi="Arial" w:cs="Arial"/>
                      <w:color w:val="000000"/>
                      <w:sz w:val="20"/>
                      <w:szCs w:val="20"/>
                      <w:lang w:eastAsia="pt-BR"/>
                    </w:rPr>
                    <w:t>.</w:t>
                  </w:r>
                  <w:r w:rsidRPr="00E763DE">
                    <w:rPr>
                      <w:rFonts w:ascii="Arial" w:eastAsia="Times New Roman" w:hAnsi="Arial" w:cs="Arial"/>
                      <w:color w:val="000000"/>
                      <w:sz w:val="20"/>
                      <w:szCs w:val="20"/>
                      <w:lang w:eastAsia="pt-BR"/>
                    </w:rPr>
                    <w:t>029</w:t>
                  </w:r>
                </w:p>
              </w:tc>
              <w:tc>
                <w:tcPr>
                  <w:tcW w:w="1101" w:type="dxa"/>
                  <w:tcBorders>
                    <w:top w:val="nil"/>
                    <w:left w:val="nil"/>
                    <w:bottom w:val="single" w:sz="8" w:space="0" w:color="000000"/>
                    <w:right w:val="single" w:sz="8" w:space="0" w:color="000000"/>
                  </w:tcBorders>
                  <w:shd w:val="clear" w:color="auto" w:fill="auto"/>
                  <w:noWrap/>
                  <w:vAlign w:val="center"/>
                </w:tcPr>
                <w:p w:rsidR="00787E05" w:rsidRPr="00E763DE" w:rsidRDefault="00C57233" w:rsidP="00C57233">
                  <w:pPr>
                    <w:jc w:val="center"/>
                    <w:rPr>
                      <w:rFonts w:ascii="Arial" w:eastAsia="Times New Roman" w:hAnsi="Arial" w:cs="Arial"/>
                      <w:color w:val="000000"/>
                      <w:sz w:val="20"/>
                      <w:szCs w:val="20"/>
                      <w:lang w:eastAsia="pt-BR"/>
                    </w:rPr>
                  </w:pPr>
                  <w:r w:rsidRPr="00E763DE">
                    <w:rPr>
                      <w:rFonts w:ascii="Arial" w:eastAsia="Times New Roman" w:hAnsi="Arial" w:cs="Arial"/>
                      <w:color w:val="000000"/>
                      <w:sz w:val="20"/>
                      <w:szCs w:val="20"/>
                      <w:lang w:eastAsia="pt-BR"/>
                    </w:rPr>
                    <w:t>28</w:t>
                  </w:r>
                  <w:r w:rsidR="007E3683">
                    <w:rPr>
                      <w:rFonts w:ascii="Arial" w:eastAsia="Times New Roman" w:hAnsi="Arial" w:cs="Arial"/>
                      <w:color w:val="000000"/>
                      <w:sz w:val="20"/>
                      <w:szCs w:val="20"/>
                      <w:lang w:eastAsia="pt-BR"/>
                    </w:rPr>
                    <w:t>.</w:t>
                  </w:r>
                  <w:r w:rsidRPr="00E763DE">
                    <w:rPr>
                      <w:rFonts w:ascii="Arial" w:eastAsia="Times New Roman" w:hAnsi="Arial" w:cs="Arial"/>
                      <w:color w:val="000000"/>
                      <w:sz w:val="20"/>
                      <w:szCs w:val="20"/>
                      <w:lang w:eastAsia="pt-BR"/>
                    </w:rPr>
                    <w:t>905</w:t>
                  </w:r>
                </w:p>
              </w:tc>
              <w:tc>
                <w:tcPr>
                  <w:tcW w:w="1115" w:type="dxa"/>
                  <w:tcBorders>
                    <w:top w:val="nil"/>
                    <w:left w:val="nil"/>
                    <w:bottom w:val="single" w:sz="8" w:space="0" w:color="000000"/>
                    <w:right w:val="single" w:sz="8" w:space="0" w:color="000000"/>
                  </w:tcBorders>
                  <w:shd w:val="clear" w:color="auto" w:fill="auto"/>
                  <w:noWrap/>
                  <w:vAlign w:val="center"/>
                </w:tcPr>
                <w:p w:rsidR="00787E05" w:rsidRPr="00E763DE" w:rsidRDefault="00C57233" w:rsidP="00C57233">
                  <w:pPr>
                    <w:jc w:val="center"/>
                    <w:rPr>
                      <w:rFonts w:ascii="Arial" w:eastAsia="Times New Roman" w:hAnsi="Arial" w:cs="Arial"/>
                      <w:b/>
                      <w:bCs/>
                      <w:color w:val="000000"/>
                      <w:sz w:val="20"/>
                      <w:szCs w:val="20"/>
                      <w:lang w:eastAsia="pt-BR"/>
                    </w:rPr>
                  </w:pPr>
                  <w:r w:rsidRPr="00E763DE">
                    <w:rPr>
                      <w:rFonts w:ascii="Arial" w:eastAsia="Times New Roman" w:hAnsi="Arial" w:cs="Arial"/>
                      <w:b/>
                      <w:bCs/>
                      <w:color w:val="000000"/>
                      <w:sz w:val="20"/>
                      <w:szCs w:val="20"/>
                      <w:lang w:eastAsia="pt-BR"/>
                    </w:rPr>
                    <w:t>35</w:t>
                  </w:r>
                  <w:r w:rsidR="007E3683">
                    <w:rPr>
                      <w:rFonts w:ascii="Arial" w:eastAsia="Times New Roman" w:hAnsi="Arial" w:cs="Arial"/>
                      <w:b/>
                      <w:bCs/>
                      <w:color w:val="000000"/>
                      <w:sz w:val="20"/>
                      <w:szCs w:val="20"/>
                      <w:lang w:eastAsia="pt-BR"/>
                    </w:rPr>
                    <w:t>.</w:t>
                  </w:r>
                  <w:r w:rsidRPr="00E763DE">
                    <w:rPr>
                      <w:rFonts w:ascii="Arial" w:eastAsia="Times New Roman" w:hAnsi="Arial" w:cs="Arial"/>
                      <w:b/>
                      <w:bCs/>
                      <w:color w:val="000000"/>
                      <w:sz w:val="20"/>
                      <w:szCs w:val="20"/>
                      <w:lang w:eastAsia="pt-BR"/>
                    </w:rPr>
                    <w:t>918</w:t>
                  </w:r>
                </w:p>
              </w:tc>
            </w:tr>
            <w:tr w:rsidR="00787E05" w:rsidRPr="00E763DE" w:rsidTr="00DA2406">
              <w:trPr>
                <w:trHeight w:val="345"/>
                <w:jc w:val="center"/>
              </w:trPr>
              <w:tc>
                <w:tcPr>
                  <w:tcW w:w="3556" w:type="dxa"/>
                  <w:tcBorders>
                    <w:top w:val="nil"/>
                    <w:left w:val="single" w:sz="8" w:space="0" w:color="000000"/>
                    <w:bottom w:val="single" w:sz="8" w:space="0" w:color="000000"/>
                    <w:right w:val="single" w:sz="8" w:space="0" w:color="000000"/>
                  </w:tcBorders>
                  <w:shd w:val="clear" w:color="000000" w:fill="FFFFFF"/>
                  <w:noWrap/>
                  <w:vAlign w:val="center"/>
                  <w:hideMark/>
                </w:tcPr>
                <w:p w:rsidR="00787E05" w:rsidRPr="00E763DE" w:rsidRDefault="00787E05" w:rsidP="00787E05">
                  <w:pPr>
                    <w:rPr>
                      <w:rFonts w:ascii="Arial" w:eastAsia="Times New Roman" w:hAnsi="Arial" w:cs="Arial"/>
                      <w:color w:val="000000"/>
                      <w:sz w:val="20"/>
                      <w:szCs w:val="20"/>
                      <w:lang w:eastAsia="pt-BR"/>
                    </w:rPr>
                  </w:pPr>
                  <w:r w:rsidRPr="00E763DE">
                    <w:rPr>
                      <w:rFonts w:ascii="Arial" w:eastAsia="Times New Roman" w:hAnsi="Arial" w:cs="Arial"/>
                      <w:i/>
                      <w:color w:val="000000"/>
                      <w:sz w:val="20"/>
                      <w:szCs w:val="20"/>
                      <w:lang w:val="en-US" w:eastAsia="pt-BR"/>
                    </w:rPr>
                    <w:t>Campus</w:t>
                  </w:r>
                  <w:r w:rsidRPr="00E763DE">
                    <w:rPr>
                      <w:rFonts w:ascii="Arial" w:eastAsia="Times New Roman" w:hAnsi="Arial" w:cs="Arial"/>
                      <w:color w:val="000000"/>
                      <w:sz w:val="20"/>
                      <w:szCs w:val="20"/>
                      <w:lang w:val="en-US" w:eastAsia="pt-BR"/>
                    </w:rPr>
                    <w:t xml:space="preserve"> Três Passos </w:t>
                  </w:r>
                </w:p>
              </w:tc>
              <w:tc>
                <w:tcPr>
                  <w:tcW w:w="1137" w:type="dxa"/>
                  <w:tcBorders>
                    <w:top w:val="nil"/>
                    <w:left w:val="nil"/>
                    <w:bottom w:val="single" w:sz="8" w:space="0" w:color="000000"/>
                    <w:right w:val="single" w:sz="8" w:space="0" w:color="000000"/>
                  </w:tcBorders>
                  <w:shd w:val="clear" w:color="000000" w:fill="FFFFFF"/>
                  <w:noWrap/>
                  <w:vAlign w:val="center"/>
                </w:tcPr>
                <w:p w:rsidR="00787E05" w:rsidRPr="00E763DE" w:rsidRDefault="00C57233" w:rsidP="00C57233">
                  <w:pPr>
                    <w:jc w:val="center"/>
                    <w:rPr>
                      <w:rFonts w:ascii="Arial" w:eastAsia="Times New Roman" w:hAnsi="Arial" w:cs="Arial"/>
                      <w:color w:val="000000"/>
                      <w:sz w:val="20"/>
                      <w:szCs w:val="20"/>
                      <w:lang w:eastAsia="pt-BR"/>
                    </w:rPr>
                  </w:pPr>
                  <w:r w:rsidRPr="00E763DE">
                    <w:rPr>
                      <w:rFonts w:ascii="Arial" w:eastAsia="Times New Roman" w:hAnsi="Arial" w:cs="Arial"/>
                      <w:color w:val="000000"/>
                      <w:sz w:val="20"/>
                      <w:szCs w:val="20"/>
                      <w:lang w:eastAsia="pt-BR"/>
                    </w:rPr>
                    <w:t>1</w:t>
                  </w:r>
                  <w:r w:rsidR="007E3683">
                    <w:rPr>
                      <w:rFonts w:ascii="Arial" w:eastAsia="Times New Roman" w:hAnsi="Arial" w:cs="Arial"/>
                      <w:color w:val="000000"/>
                      <w:sz w:val="20"/>
                      <w:szCs w:val="20"/>
                      <w:lang w:eastAsia="pt-BR"/>
                    </w:rPr>
                    <w:t>.</w:t>
                  </w:r>
                  <w:r w:rsidRPr="00E763DE">
                    <w:rPr>
                      <w:rFonts w:ascii="Arial" w:eastAsia="Times New Roman" w:hAnsi="Arial" w:cs="Arial"/>
                      <w:color w:val="000000"/>
                      <w:sz w:val="20"/>
                      <w:szCs w:val="20"/>
                      <w:lang w:eastAsia="pt-BR"/>
                    </w:rPr>
                    <w:t>896</w:t>
                  </w:r>
                </w:p>
              </w:tc>
              <w:tc>
                <w:tcPr>
                  <w:tcW w:w="848" w:type="dxa"/>
                  <w:tcBorders>
                    <w:top w:val="nil"/>
                    <w:left w:val="nil"/>
                    <w:bottom w:val="single" w:sz="8" w:space="0" w:color="000000"/>
                    <w:right w:val="single" w:sz="8" w:space="0" w:color="000000"/>
                  </w:tcBorders>
                  <w:shd w:val="clear" w:color="000000" w:fill="FFFFFF"/>
                  <w:noWrap/>
                  <w:vAlign w:val="center"/>
                </w:tcPr>
                <w:p w:rsidR="00787E05" w:rsidRPr="00E763DE" w:rsidRDefault="00C57233" w:rsidP="00C57233">
                  <w:pPr>
                    <w:jc w:val="center"/>
                    <w:rPr>
                      <w:rFonts w:ascii="Arial" w:eastAsia="Times New Roman" w:hAnsi="Arial" w:cs="Arial"/>
                      <w:color w:val="000000"/>
                      <w:sz w:val="20"/>
                      <w:szCs w:val="20"/>
                      <w:lang w:eastAsia="pt-BR"/>
                    </w:rPr>
                  </w:pPr>
                  <w:r w:rsidRPr="00E763DE">
                    <w:rPr>
                      <w:rFonts w:ascii="Arial" w:eastAsia="Times New Roman" w:hAnsi="Arial" w:cs="Arial"/>
                      <w:color w:val="000000"/>
                      <w:sz w:val="20"/>
                      <w:szCs w:val="20"/>
                      <w:lang w:eastAsia="pt-BR"/>
                    </w:rPr>
                    <w:t>1</w:t>
                  </w:r>
                  <w:r w:rsidR="007E3683">
                    <w:rPr>
                      <w:rFonts w:ascii="Arial" w:eastAsia="Times New Roman" w:hAnsi="Arial" w:cs="Arial"/>
                      <w:color w:val="000000"/>
                      <w:sz w:val="20"/>
                      <w:szCs w:val="20"/>
                      <w:lang w:eastAsia="pt-BR"/>
                    </w:rPr>
                    <w:t>.</w:t>
                  </w:r>
                  <w:r w:rsidRPr="00E763DE">
                    <w:rPr>
                      <w:rFonts w:ascii="Arial" w:eastAsia="Times New Roman" w:hAnsi="Arial" w:cs="Arial"/>
                      <w:color w:val="000000"/>
                      <w:sz w:val="20"/>
                      <w:szCs w:val="20"/>
                      <w:lang w:eastAsia="pt-BR"/>
                    </w:rPr>
                    <w:t>862</w:t>
                  </w:r>
                </w:p>
              </w:tc>
              <w:tc>
                <w:tcPr>
                  <w:tcW w:w="970" w:type="dxa"/>
                  <w:tcBorders>
                    <w:top w:val="nil"/>
                    <w:left w:val="nil"/>
                    <w:bottom w:val="single" w:sz="8" w:space="0" w:color="000000"/>
                    <w:right w:val="single" w:sz="8" w:space="0" w:color="000000"/>
                  </w:tcBorders>
                  <w:shd w:val="clear" w:color="000000" w:fill="FFFFFF"/>
                  <w:noWrap/>
                  <w:vAlign w:val="center"/>
                </w:tcPr>
                <w:p w:rsidR="00787E05" w:rsidRPr="00E763DE" w:rsidRDefault="00C57233" w:rsidP="00C57233">
                  <w:pPr>
                    <w:jc w:val="center"/>
                    <w:rPr>
                      <w:rFonts w:ascii="Arial" w:eastAsia="Times New Roman" w:hAnsi="Arial" w:cs="Arial"/>
                      <w:color w:val="000000"/>
                      <w:sz w:val="20"/>
                      <w:szCs w:val="20"/>
                      <w:lang w:eastAsia="pt-BR"/>
                    </w:rPr>
                  </w:pPr>
                  <w:r w:rsidRPr="00E763DE">
                    <w:rPr>
                      <w:rFonts w:ascii="Arial" w:eastAsia="Times New Roman" w:hAnsi="Arial" w:cs="Arial"/>
                      <w:color w:val="000000"/>
                      <w:sz w:val="20"/>
                      <w:szCs w:val="20"/>
                      <w:lang w:eastAsia="pt-BR"/>
                    </w:rPr>
                    <w:t>1</w:t>
                  </w:r>
                  <w:r w:rsidR="007E3683">
                    <w:rPr>
                      <w:rFonts w:ascii="Arial" w:eastAsia="Times New Roman" w:hAnsi="Arial" w:cs="Arial"/>
                      <w:color w:val="000000"/>
                      <w:sz w:val="20"/>
                      <w:szCs w:val="20"/>
                      <w:lang w:eastAsia="pt-BR"/>
                    </w:rPr>
                    <w:t>.</w:t>
                  </w:r>
                  <w:r w:rsidRPr="00E763DE">
                    <w:rPr>
                      <w:rFonts w:ascii="Arial" w:eastAsia="Times New Roman" w:hAnsi="Arial" w:cs="Arial"/>
                      <w:color w:val="000000"/>
                      <w:sz w:val="20"/>
                      <w:szCs w:val="20"/>
                      <w:lang w:eastAsia="pt-BR"/>
                    </w:rPr>
                    <w:t>967</w:t>
                  </w:r>
                </w:p>
              </w:tc>
              <w:tc>
                <w:tcPr>
                  <w:tcW w:w="973" w:type="dxa"/>
                  <w:tcBorders>
                    <w:top w:val="nil"/>
                    <w:left w:val="nil"/>
                    <w:bottom w:val="single" w:sz="8" w:space="0" w:color="000000"/>
                    <w:right w:val="single" w:sz="8" w:space="0" w:color="000000"/>
                  </w:tcBorders>
                  <w:shd w:val="clear" w:color="000000" w:fill="FFFFFF"/>
                  <w:noWrap/>
                  <w:vAlign w:val="center"/>
                </w:tcPr>
                <w:p w:rsidR="00787E05" w:rsidRPr="00E763DE" w:rsidRDefault="00C57233" w:rsidP="00C57233">
                  <w:pPr>
                    <w:jc w:val="center"/>
                    <w:rPr>
                      <w:rFonts w:ascii="Arial" w:eastAsia="Times New Roman" w:hAnsi="Arial" w:cs="Arial"/>
                      <w:color w:val="000000"/>
                      <w:sz w:val="20"/>
                      <w:szCs w:val="20"/>
                      <w:lang w:eastAsia="pt-BR"/>
                    </w:rPr>
                  </w:pPr>
                  <w:r w:rsidRPr="00E763DE">
                    <w:rPr>
                      <w:rFonts w:ascii="Arial" w:eastAsia="Times New Roman" w:hAnsi="Arial" w:cs="Arial"/>
                      <w:color w:val="000000"/>
                      <w:sz w:val="20"/>
                      <w:szCs w:val="20"/>
                      <w:lang w:eastAsia="pt-BR"/>
                    </w:rPr>
                    <w:t>3</w:t>
                  </w:r>
                  <w:r w:rsidR="007E3683">
                    <w:rPr>
                      <w:rFonts w:ascii="Arial" w:eastAsia="Times New Roman" w:hAnsi="Arial" w:cs="Arial"/>
                      <w:color w:val="000000"/>
                      <w:sz w:val="20"/>
                      <w:szCs w:val="20"/>
                      <w:lang w:eastAsia="pt-BR"/>
                    </w:rPr>
                    <w:t>.</w:t>
                  </w:r>
                  <w:r w:rsidRPr="00E763DE">
                    <w:rPr>
                      <w:rFonts w:ascii="Arial" w:eastAsia="Times New Roman" w:hAnsi="Arial" w:cs="Arial"/>
                      <w:color w:val="000000"/>
                      <w:sz w:val="20"/>
                      <w:szCs w:val="20"/>
                      <w:lang w:eastAsia="pt-BR"/>
                    </w:rPr>
                    <w:t>902</w:t>
                  </w:r>
                </w:p>
              </w:tc>
              <w:tc>
                <w:tcPr>
                  <w:tcW w:w="1101" w:type="dxa"/>
                  <w:tcBorders>
                    <w:top w:val="nil"/>
                    <w:left w:val="nil"/>
                    <w:bottom w:val="single" w:sz="8" w:space="0" w:color="000000"/>
                    <w:right w:val="single" w:sz="8" w:space="0" w:color="000000"/>
                  </w:tcBorders>
                  <w:shd w:val="clear" w:color="auto" w:fill="auto"/>
                  <w:noWrap/>
                  <w:vAlign w:val="center"/>
                </w:tcPr>
                <w:p w:rsidR="00787E05" w:rsidRPr="00E763DE" w:rsidRDefault="00C57233" w:rsidP="00C57233">
                  <w:pPr>
                    <w:jc w:val="center"/>
                    <w:rPr>
                      <w:rFonts w:ascii="Arial" w:eastAsia="Times New Roman" w:hAnsi="Arial" w:cs="Arial"/>
                      <w:color w:val="000000"/>
                      <w:sz w:val="20"/>
                      <w:szCs w:val="20"/>
                      <w:lang w:eastAsia="pt-BR"/>
                    </w:rPr>
                  </w:pPr>
                  <w:r w:rsidRPr="00E763DE">
                    <w:rPr>
                      <w:rFonts w:ascii="Arial" w:eastAsia="Times New Roman" w:hAnsi="Arial" w:cs="Arial"/>
                      <w:color w:val="000000"/>
                      <w:sz w:val="20"/>
                      <w:szCs w:val="20"/>
                      <w:lang w:eastAsia="pt-BR"/>
                    </w:rPr>
                    <w:t>7</w:t>
                  </w:r>
                  <w:r w:rsidR="007E3683">
                    <w:rPr>
                      <w:rFonts w:ascii="Arial" w:eastAsia="Times New Roman" w:hAnsi="Arial" w:cs="Arial"/>
                      <w:color w:val="000000"/>
                      <w:sz w:val="20"/>
                      <w:szCs w:val="20"/>
                      <w:lang w:eastAsia="pt-BR"/>
                    </w:rPr>
                    <w:t>.</w:t>
                  </w:r>
                  <w:r w:rsidRPr="00E763DE">
                    <w:rPr>
                      <w:rFonts w:ascii="Arial" w:eastAsia="Times New Roman" w:hAnsi="Arial" w:cs="Arial"/>
                      <w:color w:val="000000"/>
                      <w:sz w:val="20"/>
                      <w:szCs w:val="20"/>
                      <w:lang w:eastAsia="pt-BR"/>
                    </w:rPr>
                    <w:t>765</w:t>
                  </w:r>
                </w:p>
              </w:tc>
              <w:tc>
                <w:tcPr>
                  <w:tcW w:w="1115" w:type="dxa"/>
                  <w:tcBorders>
                    <w:top w:val="nil"/>
                    <w:left w:val="nil"/>
                    <w:bottom w:val="single" w:sz="8" w:space="0" w:color="000000"/>
                    <w:right w:val="single" w:sz="8" w:space="0" w:color="000000"/>
                  </w:tcBorders>
                  <w:shd w:val="clear" w:color="auto" w:fill="auto"/>
                  <w:noWrap/>
                  <w:vAlign w:val="center"/>
                </w:tcPr>
                <w:p w:rsidR="00787E05" w:rsidRPr="00E763DE" w:rsidRDefault="00C57233" w:rsidP="00C57233">
                  <w:pPr>
                    <w:jc w:val="center"/>
                    <w:rPr>
                      <w:rFonts w:ascii="Arial" w:eastAsia="Times New Roman" w:hAnsi="Arial" w:cs="Arial"/>
                      <w:b/>
                      <w:bCs/>
                      <w:color w:val="000000"/>
                      <w:sz w:val="20"/>
                      <w:szCs w:val="20"/>
                      <w:lang w:eastAsia="pt-BR"/>
                    </w:rPr>
                  </w:pPr>
                  <w:r w:rsidRPr="00E763DE">
                    <w:rPr>
                      <w:rFonts w:ascii="Arial" w:eastAsia="Times New Roman" w:hAnsi="Arial" w:cs="Arial"/>
                      <w:b/>
                      <w:bCs/>
                      <w:color w:val="000000"/>
                      <w:sz w:val="20"/>
                      <w:szCs w:val="20"/>
                      <w:lang w:eastAsia="pt-BR"/>
                    </w:rPr>
                    <w:t>9</w:t>
                  </w:r>
                  <w:r w:rsidR="007E3683">
                    <w:rPr>
                      <w:rFonts w:ascii="Arial" w:eastAsia="Times New Roman" w:hAnsi="Arial" w:cs="Arial"/>
                      <w:b/>
                      <w:bCs/>
                      <w:color w:val="000000"/>
                      <w:sz w:val="20"/>
                      <w:szCs w:val="20"/>
                      <w:lang w:eastAsia="pt-BR"/>
                    </w:rPr>
                    <w:t>.</w:t>
                  </w:r>
                  <w:r w:rsidRPr="00E763DE">
                    <w:rPr>
                      <w:rFonts w:ascii="Arial" w:eastAsia="Times New Roman" w:hAnsi="Arial" w:cs="Arial"/>
                      <w:b/>
                      <w:bCs/>
                      <w:color w:val="000000"/>
                      <w:sz w:val="20"/>
                      <w:szCs w:val="20"/>
                      <w:lang w:eastAsia="pt-BR"/>
                    </w:rPr>
                    <w:t>627</w:t>
                  </w:r>
                </w:p>
              </w:tc>
            </w:tr>
            <w:tr w:rsidR="00787E05" w:rsidRPr="00E763DE" w:rsidTr="00DA2406">
              <w:trPr>
                <w:trHeight w:val="345"/>
                <w:jc w:val="center"/>
              </w:trPr>
              <w:tc>
                <w:tcPr>
                  <w:tcW w:w="3556" w:type="dxa"/>
                  <w:tcBorders>
                    <w:top w:val="nil"/>
                    <w:left w:val="single" w:sz="8" w:space="0" w:color="000000"/>
                    <w:bottom w:val="single" w:sz="8" w:space="0" w:color="000000"/>
                    <w:right w:val="single" w:sz="8" w:space="0" w:color="000000"/>
                  </w:tcBorders>
                  <w:shd w:val="clear" w:color="000000" w:fill="FFFFFF"/>
                  <w:noWrap/>
                  <w:vAlign w:val="center"/>
                  <w:hideMark/>
                </w:tcPr>
                <w:p w:rsidR="00787E05" w:rsidRPr="00E763DE" w:rsidRDefault="00787E05" w:rsidP="00C57233">
                  <w:pPr>
                    <w:tabs>
                      <w:tab w:val="left" w:pos="210"/>
                    </w:tabs>
                    <w:rPr>
                      <w:rFonts w:ascii="Arial" w:eastAsia="Times New Roman" w:hAnsi="Arial" w:cs="Arial"/>
                      <w:color w:val="000000"/>
                      <w:sz w:val="20"/>
                      <w:szCs w:val="20"/>
                      <w:lang w:eastAsia="pt-BR"/>
                    </w:rPr>
                  </w:pPr>
                  <w:r w:rsidRPr="00E763DE">
                    <w:rPr>
                      <w:rFonts w:ascii="Arial" w:eastAsia="Times New Roman" w:hAnsi="Arial" w:cs="Arial"/>
                      <w:color w:val="000000"/>
                      <w:sz w:val="20"/>
                      <w:szCs w:val="20"/>
                      <w:lang w:val="en-US" w:eastAsia="pt-BR"/>
                    </w:rPr>
                    <w:t>Museu</w:t>
                  </w:r>
                </w:p>
              </w:tc>
              <w:tc>
                <w:tcPr>
                  <w:tcW w:w="1137" w:type="dxa"/>
                  <w:tcBorders>
                    <w:top w:val="nil"/>
                    <w:left w:val="nil"/>
                    <w:bottom w:val="single" w:sz="8" w:space="0" w:color="000000"/>
                    <w:right w:val="single" w:sz="8" w:space="0" w:color="000000"/>
                  </w:tcBorders>
                  <w:shd w:val="clear" w:color="000000" w:fill="FFFFFF"/>
                  <w:noWrap/>
                  <w:vAlign w:val="center"/>
                </w:tcPr>
                <w:p w:rsidR="00787E05" w:rsidRPr="00E763DE" w:rsidRDefault="00C57233" w:rsidP="00C57233">
                  <w:pPr>
                    <w:jc w:val="center"/>
                    <w:rPr>
                      <w:rFonts w:ascii="Arial" w:eastAsia="Times New Roman" w:hAnsi="Arial" w:cs="Arial"/>
                      <w:color w:val="000000"/>
                      <w:sz w:val="20"/>
                      <w:szCs w:val="20"/>
                      <w:lang w:eastAsia="pt-BR"/>
                    </w:rPr>
                  </w:pPr>
                  <w:r w:rsidRPr="00E763DE">
                    <w:rPr>
                      <w:rFonts w:ascii="Arial" w:eastAsia="Times New Roman" w:hAnsi="Arial" w:cs="Arial"/>
                      <w:color w:val="000000"/>
                      <w:sz w:val="20"/>
                      <w:szCs w:val="20"/>
                      <w:lang w:eastAsia="pt-BR"/>
                    </w:rPr>
                    <w:t>29</w:t>
                  </w:r>
                </w:p>
              </w:tc>
              <w:tc>
                <w:tcPr>
                  <w:tcW w:w="848" w:type="dxa"/>
                  <w:tcBorders>
                    <w:top w:val="nil"/>
                    <w:left w:val="nil"/>
                    <w:bottom w:val="single" w:sz="8" w:space="0" w:color="000000"/>
                    <w:right w:val="single" w:sz="8" w:space="0" w:color="000000"/>
                  </w:tcBorders>
                  <w:shd w:val="clear" w:color="000000" w:fill="FFFFFF"/>
                  <w:noWrap/>
                  <w:vAlign w:val="center"/>
                </w:tcPr>
                <w:p w:rsidR="00787E05" w:rsidRPr="00E763DE" w:rsidRDefault="00C57233" w:rsidP="00C57233">
                  <w:pPr>
                    <w:jc w:val="center"/>
                    <w:rPr>
                      <w:rFonts w:ascii="Arial" w:eastAsia="Times New Roman" w:hAnsi="Arial" w:cs="Arial"/>
                      <w:color w:val="000000"/>
                      <w:sz w:val="20"/>
                      <w:szCs w:val="20"/>
                      <w:lang w:eastAsia="pt-BR"/>
                    </w:rPr>
                  </w:pPr>
                  <w:r w:rsidRPr="00E763DE">
                    <w:rPr>
                      <w:rFonts w:ascii="Arial" w:eastAsia="Times New Roman" w:hAnsi="Arial" w:cs="Arial"/>
                      <w:color w:val="000000"/>
                      <w:sz w:val="20"/>
                      <w:szCs w:val="20"/>
                      <w:lang w:eastAsia="pt-BR"/>
                    </w:rPr>
                    <w:t>27</w:t>
                  </w:r>
                </w:p>
              </w:tc>
              <w:tc>
                <w:tcPr>
                  <w:tcW w:w="970" w:type="dxa"/>
                  <w:tcBorders>
                    <w:top w:val="nil"/>
                    <w:left w:val="nil"/>
                    <w:bottom w:val="single" w:sz="8" w:space="0" w:color="000000"/>
                    <w:right w:val="single" w:sz="8" w:space="0" w:color="000000"/>
                  </w:tcBorders>
                  <w:shd w:val="clear" w:color="000000" w:fill="FFFFFF"/>
                  <w:noWrap/>
                  <w:vAlign w:val="center"/>
                </w:tcPr>
                <w:p w:rsidR="00787E05" w:rsidRPr="00E763DE" w:rsidRDefault="00C57233" w:rsidP="00C57233">
                  <w:pPr>
                    <w:jc w:val="center"/>
                    <w:rPr>
                      <w:rFonts w:ascii="Arial" w:eastAsia="Times New Roman" w:hAnsi="Arial" w:cs="Arial"/>
                      <w:color w:val="000000"/>
                      <w:sz w:val="20"/>
                      <w:szCs w:val="20"/>
                      <w:lang w:eastAsia="pt-BR"/>
                    </w:rPr>
                  </w:pPr>
                  <w:r w:rsidRPr="00E763DE">
                    <w:rPr>
                      <w:rFonts w:ascii="Arial" w:eastAsia="Times New Roman" w:hAnsi="Arial" w:cs="Arial"/>
                      <w:color w:val="000000"/>
                      <w:sz w:val="20"/>
                      <w:szCs w:val="20"/>
                      <w:lang w:eastAsia="pt-BR"/>
                    </w:rPr>
                    <w:t>4</w:t>
                  </w:r>
                </w:p>
              </w:tc>
              <w:tc>
                <w:tcPr>
                  <w:tcW w:w="973" w:type="dxa"/>
                  <w:tcBorders>
                    <w:top w:val="nil"/>
                    <w:left w:val="nil"/>
                    <w:bottom w:val="single" w:sz="8" w:space="0" w:color="000000"/>
                    <w:right w:val="single" w:sz="8" w:space="0" w:color="000000"/>
                  </w:tcBorders>
                  <w:shd w:val="clear" w:color="000000" w:fill="FFFFFF"/>
                  <w:noWrap/>
                  <w:vAlign w:val="center"/>
                </w:tcPr>
                <w:p w:rsidR="00787E05" w:rsidRPr="00E763DE" w:rsidRDefault="00C57233" w:rsidP="00C57233">
                  <w:pPr>
                    <w:jc w:val="center"/>
                    <w:rPr>
                      <w:rFonts w:ascii="Arial" w:eastAsia="Times New Roman" w:hAnsi="Arial" w:cs="Arial"/>
                      <w:color w:val="000000"/>
                      <w:sz w:val="20"/>
                      <w:szCs w:val="20"/>
                      <w:lang w:eastAsia="pt-BR"/>
                    </w:rPr>
                  </w:pPr>
                  <w:r w:rsidRPr="00E763DE">
                    <w:rPr>
                      <w:rFonts w:ascii="Arial" w:eastAsia="Times New Roman" w:hAnsi="Arial" w:cs="Arial"/>
                      <w:color w:val="000000"/>
                      <w:sz w:val="20"/>
                      <w:szCs w:val="20"/>
                      <w:lang w:eastAsia="pt-BR"/>
                    </w:rPr>
                    <w:t>173</w:t>
                  </w:r>
                </w:p>
              </w:tc>
              <w:tc>
                <w:tcPr>
                  <w:tcW w:w="1101" w:type="dxa"/>
                  <w:tcBorders>
                    <w:top w:val="nil"/>
                    <w:left w:val="nil"/>
                    <w:bottom w:val="single" w:sz="8" w:space="0" w:color="000000"/>
                    <w:right w:val="single" w:sz="8" w:space="0" w:color="000000"/>
                  </w:tcBorders>
                  <w:shd w:val="clear" w:color="auto" w:fill="auto"/>
                  <w:noWrap/>
                  <w:vAlign w:val="center"/>
                </w:tcPr>
                <w:p w:rsidR="00787E05" w:rsidRPr="00E763DE" w:rsidRDefault="00C57233" w:rsidP="00C57233">
                  <w:pPr>
                    <w:jc w:val="center"/>
                    <w:rPr>
                      <w:rFonts w:ascii="Arial" w:eastAsia="Times New Roman" w:hAnsi="Arial" w:cs="Arial"/>
                      <w:color w:val="000000"/>
                      <w:sz w:val="20"/>
                      <w:szCs w:val="20"/>
                      <w:lang w:eastAsia="pt-BR"/>
                    </w:rPr>
                  </w:pPr>
                  <w:r w:rsidRPr="00E763DE">
                    <w:rPr>
                      <w:rFonts w:ascii="Arial" w:eastAsia="Times New Roman" w:hAnsi="Arial" w:cs="Arial"/>
                      <w:color w:val="000000"/>
                      <w:sz w:val="20"/>
                      <w:szCs w:val="20"/>
                      <w:lang w:eastAsia="pt-BR"/>
                    </w:rPr>
                    <w:t>206</w:t>
                  </w:r>
                </w:p>
              </w:tc>
              <w:tc>
                <w:tcPr>
                  <w:tcW w:w="1115" w:type="dxa"/>
                  <w:tcBorders>
                    <w:top w:val="nil"/>
                    <w:left w:val="nil"/>
                    <w:bottom w:val="single" w:sz="8" w:space="0" w:color="000000"/>
                    <w:right w:val="single" w:sz="8" w:space="0" w:color="000000"/>
                  </w:tcBorders>
                  <w:shd w:val="clear" w:color="auto" w:fill="auto"/>
                  <w:noWrap/>
                  <w:vAlign w:val="center"/>
                </w:tcPr>
                <w:p w:rsidR="00787E05" w:rsidRPr="00E763DE" w:rsidRDefault="00C57233" w:rsidP="00C57233">
                  <w:pPr>
                    <w:jc w:val="center"/>
                    <w:rPr>
                      <w:rFonts w:ascii="Arial" w:eastAsia="Times New Roman" w:hAnsi="Arial" w:cs="Arial"/>
                      <w:b/>
                      <w:bCs/>
                      <w:color w:val="000000"/>
                      <w:sz w:val="20"/>
                      <w:szCs w:val="20"/>
                      <w:lang w:eastAsia="pt-BR"/>
                    </w:rPr>
                  </w:pPr>
                  <w:r w:rsidRPr="00E763DE">
                    <w:rPr>
                      <w:rFonts w:ascii="Arial" w:eastAsia="Times New Roman" w:hAnsi="Arial" w:cs="Arial"/>
                      <w:b/>
                      <w:bCs/>
                      <w:color w:val="000000"/>
                      <w:sz w:val="20"/>
                      <w:szCs w:val="20"/>
                      <w:lang w:eastAsia="pt-BR"/>
                    </w:rPr>
                    <w:t>233</w:t>
                  </w:r>
                </w:p>
              </w:tc>
            </w:tr>
            <w:tr w:rsidR="00787E05" w:rsidRPr="00E763DE" w:rsidTr="00DA2406">
              <w:trPr>
                <w:trHeight w:val="345"/>
                <w:jc w:val="center"/>
              </w:trPr>
              <w:tc>
                <w:tcPr>
                  <w:tcW w:w="3556" w:type="dxa"/>
                  <w:tcBorders>
                    <w:top w:val="nil"/>
                    <w:left w:val="single" w:sz="8" w:space="0" w:color="000000"/>
                    <w:bottom w:val="nil"/>
                    <w:right w:val="single" w:sz="8" w:space="0" w:color="000000"/>
                  </w:tcBorders>
                  <w:shd w:val="clear" w:color="000000" w:fill="FFFFFF"/>
                  <w:noWrap/>
                  <w:vAlign w:val="center"/>
                  <w:hideMark/>
                </w:tcPr>
                <w:p w:rsidR="00787E05" w:rsidRPr="00E763DE" w:rsidRDefault="00787E05" w:rsidP="00787E05">
                  <w:pPr>
                    <w:rPr>
                      <w:rFonts w:ascii="Arial" w:eastAsia="Times New Roman" w:hAnsi="Arial" w:cs="Arial"/>
                      <w:color w:val="000000"/>
                      <w:sz w:val="20"/>
                      <w:szCs w:val="20"/>
                      <w:lang w:eastAsia="pt-BR"/>
                    </w:rPr>
                  </w:pPr>
                  <w:proofErr w:type="spellStart"/>
                  <w:r w:rsidRPr="00E763DE">
                    <w:rPr>
                      <w:rFonts w:ascii="Arial" w:eastAsia="Times New Roman" w:hAnsi="Arial" w:cs="Arial"/>
                      <w:color w:val="000000"/>
                      <w:sz w:val="20"/>
                      <w:szCs w:val="20"/>
                      <w:lang w:val="en-US" w:eastAsia="pt-BR"/>
                    </w:rPr>
                    <w:t>Sede</w:t>
                  </w:r>
                  <w:proofErr w:type="spellEnd"/>
                  <w:r w:rsidRPr="00E763DE">
                    <w:rPr>
                      <w:rFonts w:ascii="Arial" w:eastAsia="Times New Roman" w:hAnsi="Arial" w:cs="Arial"/>
                      <w:color w:val="000000"/>
                      <w:sz w:val="20"/>
                      <w:szCs w:val="20"/>
                      <w:lang w:val="en-US" w:eastAsia="pt-BR"/>
                    </w:rPr>
                    <w:t xml:space="preserve"> Acadêmica </w:t>
                  </w:r>
                </w:p>
              </w:tc>
              <w:tc>
                <w:tcPr>
                  <w:tcW w:w="1137" w:type="dxa"/>
                  <w:tcBorders>
                    <w:top w:val="nil"/>
                    <w:left w:val="nil"/>
                    <w:bottom w:val="nil"/>
                    <w:right w:val="single" w:sz="8" w:space="0" w:color="000000"/>
                  </w:tcBorders>
                  <w:shd w:val="clear" w:color="000000" w:fill="FFFFFF"/>
                  <w:noWrap/>
                  <w:vAlign w:val="center"/>
                </w:tcPr>
                <w:p w:rsidR="00787E05" w:rsidRPr="00E763DE" w:rsidRDefault="00C57233" w:rsidP="00C57233">
                  <w:pPr>
                    <w:jc w:val="center"/>
                    <w:rPr>
                      <w:rFonts w:ascii="Arial" w:eastAsia="Times New Roman" w:hAnsi="Arial" w:cs="Arial"/>
                      <w:color w:val="000000"/>
                      <w:sz w:val="20"/>
                      <w:szCs w:val="20"/>
                      <w:lang w:eastAsia="pt-BR"/>
                    </w:rPr>
                  </w:pPr>
                  <w:r w:rsidRPr="00E763DE">
                    <w:rPr>
                      <w:rFonts w:ascii="Arial" w:eastAsia="Times New Roman" w:hAnsi="Arial" w:cs="Arial"/>
                      <w:color w:val="000000"/>
                      <w:sz w:val="20"/>
                      <w:szCs w:val="20"/>
                      <w:lang w:eastAsia="pt-BR"/>
                    </w:rPr>
                    <w:t>6</w:t>
                  </w:r>
                  <w:r w:rsidR="007E3683">
                    <w:rPr>
                      <w:rFonts w:ascii="Arial" w:eastAsia="Times New Roman" w:hAnsi="Arial" w:cs="Arial"/>
                      <w:color w:val="000000"/>
                      <w:sz w:val="20"/>
                      <w:szCs w:val="20"/>
                      <w:lang w:eastAsia="pt-BR"/>
                    </w:rPr>
                    <w:t>.</w:t>
                  </w:r>
                  <w:r w:rsidRPr="00E763DE">
                    <w:rPr>
                      <w:rFonts w:ascii="Arial" w:eastAsia="Times New Roman" w:hAnsi="Arial" w:cs="Arial"/>
                      <w:color w:val="000000"/>
                      <w:sz w:val="20"/>
                      <w:szCs w:val="20"/>
                      <w:lang w:eastAsia="pt-BR"/>
                    </w:rPr>
                    <w:t>574</w:t>
                  </w:r>
                </w:p>
              </w:tc>
              <w:tc>
                <w:tcPr>
                  <w:tcW w:w="848" w:type="dxa"/>
                  <w:tcBorders>
                    <w:top w:val="nil"/>
                    <w:left w:val="nil"/>
                    <w:bottom w:val="nil"/>
                    <w:right w:val="single" w:sz="8" w:space="0" w:color="000000"/>
                  </w:tcBorders>
                  <w:shd w:val="clear" w:color="000000" w:fill="FFFFFF"/>
                  <w:noWrap/>
                  <w:vAlign w:val="center"/>
                </w:tcPr>
                <w:p w:rsidR="00787E05" w:rsidRPr="00E763DE" w:rsidRDefault="00C57233" w:rsidP="00C57233">
                  <w:pPr>
                    <w:jc w:val="center"/>
                    <w:rPr>
                      <w:rFonts w:ascii="Arial" w:eastAsia="Times New Roman" w:hAnsi="Arial" w:cs="Arial"/>
                      <w:color w:val="000000"/>
                      <w:sz w:val="20"/>
                      <w:szCs w:val="20"/>
                      <w:lang w:eastAsia="pt-BR"/>
                    </w:rPr>
                  </w:pPr>
                  <w:r w:rsidRPr="00E763DE">
                    <w:rPr>
                      <w:rFonts w:ascii="Arial" w:eastAsia="Times New Roman" w:hAnsi="Arial" w:cs="Arial"/>
                      <w:color w:val="000000"/>
                      <w:sz w:val="20"/>
                      <w:szCs w:val="20"/>
                      <w:lang w:eastAsia="pt-BR"/>
                    </w:rPr>
                    <w:t>6</w:t>
                  </w:r>
                  <w:r w:rsidR="007E3683">
                    <w:rPr>
                      <w:rFonts w:ascii="Arial" w:eastAsia="Times New Roman" w:hAnsi="Arial" w:cs="Arial"/>
                      <w:color w:val="000000"/>
                      <w:sz w:val="20"/>
                      <w:szCs w:val="20"/>
                      <w:lang w:eastAsia="pt-BR"/>
                    </w:rPr>
                    <w:t>.</w:t>
                  </w:r>
                  <w:r w:rsidRPr="00E763DE">
                    <w:rPr>
                      <w:rFonts w:ascii="Arial" w:eastAsia="Times New Roman" w:hAnsi="Arial" w:cs="Arial"/>
                      <w:color w:val="000000"/>
                      <w:sz w:val="20"/>
                      <w:szCs w:val="20"/>
                      <w:lang w:eastAsia="pt-BR"/>
                    </w:rPr>
                    <w:t>620</w:t>
                  </w:r>
                </w:p>
              </w:tc>
              <w:tc>
                <w:tcPr>
                  <w:tcW w:w="970" w:type="dxa"/>
                  <w:tcBorders>
                    <w:top w:val="nil"/>
                    <w:left w:val="nil"/>
                    <w:bottom w:val="nil"/>
                    <w:right w:val="single" w:sz="8" w:space="0" w:color="000000"/>
                  </w:tcBorders>
                  <w:shd w:val="clear" w:color="000000" w:fill="FFFFFF"/>
                  <w:noWrap/>
                  <w:vAlign w:val="center"/>
                </w:tcPr>
                <w:p w:rsidR="00787E05" w:rsidRPr="00E763DE" w:rsidRDefault="00C57233" w:rsidP="00C57233">
                  <w:pPr>
                    <w:jc w:val="center"/>
                    <w:rPr>
                      <w:rFonts w:ascii="Arial" w:eastAsia="Times New Roman" w:hAnsi="Arial" w:cs="Arial"/>
                      <w:color w:val="000000"/>
                      <w:sz w:val="20"/>
                      <w:szCs w:val="20"/>
                      <w:lang w:eastAsia="pt-BR"/>
                    </w:rPr>
                  </w:pPr>
                  <w:r w:rsidRPr="00E763DE">
                    <w:rPr>
                      <w:rFonts w:ascii="Arial" w:eastAsia="Times New Roman" w:hAnsi="Arial" w:cs="Arial"/>
                      <w:color w:val="000000"/>
                      <w:sz w:val="20"/>
                      <w:szCs w:val="20"/>
                      <w:lang w:eastAsia="pt-BR"/>
                    </w:rPr>
                    <w:t>5</w:t>
                  </w:r>
                  <w:r w:rsidR="007E3683">
                    <w:rPr>
                      <w:rFonts w:ascii="Arial" w:eastAsia="Times New Roman" w:hAnsi="Arial" w:cs="Arial"/>
                      <w:color w:val="000000"/>
                      <w:sz w:val="20"/>
                      <w:szCs w:val="20"/>
                      <w:lang w:eastAsia="pt-BR"/>
                    </w:rPr>
                    <w:t>.</w:t>
                  </w:r>
                  <w:r w:rsidRPr="00E763DE">
                    <w:rPr>
                      <w:rFonts w:ascii="Arial" w:eastAsia="Times New Roman" w:hAnsi="Arial" w:cs="Arial"/>
                      <w:color w:val="000000"/>
                      <w:sz w:val="20"/>
                      <w:szCs w:val="20"/>
                      <w:lang w:eastAsia="pt-BR"/>
                    </w:rPr>
                    <w:t>564</w:t>
                  </w:r>
                </w:p>
              </w:tc>
              <w:tc>
                <w:tcPr>
                  <w:tcW w:w="973" w:type="dxa"/>
                  <w:tcBorders>
                    <w:top w:val="nil"/>
                    <w:left w:val="nil"/>
                    <w:bottom w:val="nil"/>
                    <w:right w:val="single" w:sz="8" w:space="0" w:color="000000"/>
                  </w:tcBorders>
                  <w:shd w:val="clear" w:color="000000" w:fill="FFFFFF"/>
                  <w:noWrap/>
                  <w:vAlign w:val="center"/>
                </w:tcPr>
                <w:p w:rsidR="00787E05" w:rsidRPr="00E763DE" w:rsidRDefault="00C57233" w:rsidP="00C57233">
                  <w:pPr>
                    <w:jc w:val="center"/>
                    <w:rPr>
                      <w:rFonts w:ascii="Arial" w:eastAsia="Times New Roman" w:hAnsi="Arial" w:cs="Arial"/>
                      <w:color w:val="000000"/>
                      <w:sz w:val="20"/>
                      <w:szCs w:val="20"/>
                      <w:lang w:eastAsia="pt-BR"/>
                    </w:rPr>
                  </w:pPr>
                  <w:r w:rsidRPr="00E763DE">
                    <w:rPr>
                      <w:rFonts w:ascii="Arial" w:eastAsia="Times New Roman" w:hAnsi="Arial" w:cs="Arial"/>
                      <w:color w:val="000000"/>
                      <w:sz w:val="20"/>
                      <w:szCs w:val="20"/>
                      <w:lang w:eastAsia="pt-BR"/>
                    </w:rPr>
                    <w:t>12</w:t>
                  </w:r>
                  <w:r w:rsidR="007E3683">
                    <w:rPr>
                      <w:rFonts w:ascii="Arial" w:eastAsia="Times New Roman" w:hAnsi="Arial" w:cs="Arial"/>
                      <w:color w:val="000000"/>
                      <w:sz w:val="20"/>
                      <w:szCs w:val="20"/>
                      <w:lang w:eastAsia="pt-BR"/>
                    </w:rPr>
                    <w:t>.</w:t>
                  </w:r>
                  <w:r w:rsidRPr="00E763DE">
                    <w:rPr>
                      <w:rFonts w:ascii="Arial" w:eastAsia="Times New Roman" w:hAnsi="Arial" w:cs="Arial"/>
                      <w:color w:val="000000"/>
                      <w:sz w:val="20"/>
                      <w:szCs w:val="20"/>
                      <w:lang w:eastAsia="pt-BR"/>
                    </w:rPr>
                    <w:t>666</w:t>
                  </w:r>
                </w:p>
              </w:tc>
              <w:tc>
                <w:tcPr>
                  <w:tcW w:w="1101" w:type="dxa"/>
                  <w:tcBorders>
                    <w:top w:val="nil"/>
                    <w:left w:val="nil"/>
                    <w:bottom w:val="single" w:sz="8" w:space="0" w:color="000000"/>
                    <w:right w:val="single" w:sz="8" w:space="0" w:color="000000"/>
                  </w:tcBorders>
                  <w:shd w:val="clear" w:color="auto" w:fill="auto"/>
                  <w:noWrap/>
                  <w:vAlign w:val="center"/>
                </w:tcPr>
                <w:p w:rsidR="00787E05" w:rsidRPr="00E763DE" w:rsidRDefault="00C57233" w:rsidP="00C57233">
                  <w:pPr>
                    <w:jc w:val="center"/>
                    <w:rPr>
                      <w:rFonts w:ascii="Arial" w:eastAsia="Times New Roman" w:hAnsi="Arial" w:cs="Arial"/>
                      <w:color w:val="000000"/>
                      <w:sz w:val="20"/>
                      <w:szCs w:val="20"/>
                      <w:lang w:eastAsia="pt-BR"/>
                    </w:rPr>
                  </w:pPr>
                  <w:r w:rsidRPr="00E763DE">
                    <w:rPr>
                      <w:rFonts w:ascii="Arial" w:eastAsia="Times New Roman" w:hAnsi="Arial" w:cs="Arial"/>
                      <w:color w:val="000000"/>
                      <w:sz w:val="20"/>
                      <w:szCs w:val="20"/>
                      <w:lang w:eastAsia="pt-BR"/>
                    </w:rPr>
                    <w:t>24</w:t>
                  </w:r>
                  <w:r w:rsidR="007E3683">
                    <w:rPr>
                      <w:rFonts w:ascii="Arial" w:eastAsia="Times New Roman" w:hAnsi="Arial" w:cs="Arial"/>
                      <w:color w:val="000000"/>
                      <w:sz w:val="20"/>
                      <w:szCs w:val="20"/>
                      <w:lang w:eastAsia="pt-BR"/>
                    </w:rPr>
                    <w:t>.</w:t>
                  </w:r>
                  <w:r w:rsidRPr="00E763DE">
                    <w:rPr>
                      <w:rFonts w:ascii="Arial" w:eastAsia="Times New Roman" w:hAnsi="Arial" w:cs="Arial"/>
                      <w:color w:val="000000"/>
                      <w:sz w:val="20"/>
                      <w:szCs w:val="20"/>
                      <w:lang w:eastAsia="pt-BR"/>
                    </w:rPr>
                    <w:t>804</w:t>
                  </w:r>
                </w:p>
              </w:tc>
              <w:tc>
                <w:tcPr>
                  <w:tcW w:w="1115" w:type="dxa"/>
                  <w:tcBorders>
                    <w:top w:val="nil"/>
                    <w:left w:val="nil"/>
                    <w:bottom w:val="nil"/>
                    <w:right w:val="single" w:sz="8" w:space="0" w:color="000000"/>
                  </w:tcBorders>
                  <w:shd w:val="clear" w:color="auto" w:fill="auto"/>
                  <w:noWrap/>
                  <w:vAlign w:val="center"/>
                </w:tcPr>
                <w:p w:rsidR="00787E05" w:rsidRPr="00E763DE" w:rsidRDefault="00C57233" w:rsidP="00C57233">
                  <w:pPr>
                    <w:jc w:val="center"/>
                    <w:rPr>
                      <w:rFonts w:ascii="Arial" w:eastAsia="Times New Roman" w:hAnsi="Arial" w:cs="Arial"/>
                      <w:b/>
                      <w:bCs/>
                      <w:color w:val="000000"/>
                      <w:sz w:val="20"/>
                      <w:szCs w:val="20"/>
                      <w:lang w:eastAsia="pt-BR"/>
                    </w:rPr>
                  </w:pPr>
                  <w:r w:rsidRPr="00E763DE">
                    <w:rPr>
                      <w:rFonts w:ascii="Arial" w:eastAsia="Times New Roman" w:hAnsi="Arial" w:cs="Arial"/>
                      <w:b/>
                      <w:bCs/>
                      <w:color w:val="000000"/>
                      <w:sz w:val="20"/>
                      <w:szCs w:val="20"/>
                      <w:lang w:eastAsia="pt-BR"/>
                    </w:rPr>
                    <w:t>31</w:t>
                  </w:r>
                  <w:r w:rsidR="007E3683">
                    <w:rPr>
                      <w:rFonts w:ascii="Arial" w:eastAsia="Times New Roman" w:hAnsi="Arial" w:cs="Arial"/>
                      <w:b/>
                      <w:bCs/>
                      <w:color w:val="000000"/>
                      <w:sz w:val="20"/>
                      <w:szCs w:val="20"/>
                      <w:lang w:eastAsia="pt-BR"/>
                    </w:rPr>
                    <w:t>.</w:t>
                  </w:r>
                  <w:r w:rsidRPr="00E763DE">
                    <w:rPr>
                      <w:rFonts w:ascii="Arial" w:eastAsia="Times New Roman" w:hAnsi="Arial" w:cs="Arial"/>
                      <w:b/>
                      <w:bCs/>
                      <w:color w:val="000000"/>
                      <w:sz w:val="20"/>
                      <w:szCs w:val="20"/>
                      <w:lang w:eastAsia="pt-BR"/>
                    </w:rPr>
                    <w:t>424</w:t>
                  </w:r>
                </w:p>
              </w:tc>
            </w:tr>
            <w:tr w:rsidR="00787E05" w:rsidRPr="00E763DE" w:rsidTr="00DA2406">
              <w:trPr>
                <w:trHeight w:val="315"/>
                <w:jc w:val="center"/>
              </w:trPr>
              <w:tc>
                <w:tcPr>
                  <w:tcW w:w="3556" w:type="dxa"/>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rsidR="00787E05" w:rsidRPr="00E763DE" w:rsidRDefault="00787E05" w:rsidP="00787E05">
                  <w:pPr>
                    <w:rPr>
                      <w:rFonts w:ascii="Arial" w:eastAsia="Times New Roman" w:hAnsi="Arial" w:cs="Arial"/>
                      <w:b/>
                      <w:bCs/>
                      <w:color w:val="000000"/>
                      <w:sz w:val="20"/>
                      <w:szCs w:val="20"/>
                      <w:lang w:eastAsia="pt-BR"/>
                    </w:rPr>
                  </w:pPr>
                  <w:r w:rsidRPr="00E763DE">
                    <w:rPr>
                      <w:rFonts w:ascii="Arial" w:eastAsia="Times New Roman" w:hAnsi="Arial" w:cs="Arial"/>
                      <w:b/>
                      <w:bCs/>
                      <w:color w:val="000000"/>
                      <w:sz w:val="20"/>
                      <w:szCs w:val="20"/>
                      <w:lang w:val="en-US" w:eastAsia="pt-BR"/>
                    </w:rPr>
                    <w:t>T</w:t>
                  </w:r>
                  <w:r w:rsidR="003F3188" w:rsidRPr="00E763DE">
                    <w:rPr>
                      <w:rFonts w:ascii="Arial" w:eastAsia="Times New Roman" w:hAnsi="Arial" w:cs="Arial"/>
                      <w:b/>
                      <w:bCs/>
                      <w:color w:val="000000"/>
                      <w:sz w:val="20"/>
                      <w:szCs w:val="20"/>
                      <w:lang w:val="en-US" w:eastAsia="pt-BR"/>
                    </w:rPr>
                    <w:t xml:space="preserve">otal </w:t>
                  </w:r>
                  <w:proofErr w:type="spellStart"/>
                  <w:r w:rsidR="007E3683" w:rsidRPr="00E763DE">
                    <w:rPr>
                      <w:rFonts w:ascii="Arial" w:eastAsia="Times New Roman" w:hAnsi="Arial" w:cs="Arial"/>
                      <w:b/>
                      <w:bCs/>
                      <w:color w:val="000000"/>
                      <w:sz w:val="20"/>
                      <w:szCs w:val="20"/>
                      <w:lang w:val="en-US" w:eastAsia="pt-BR"/>
                    </w:rPr>
                    <w:t>Circulação</w:t>
                  </w:r>
                  <w:proofErr w:type="spellEnd"/>
                  <w:r w:rsidR="007E3683" w:rsidRPr="00E763DE">
                    <w:rPr>
                      <w:rFonts w:ascii="Arial" w:eastAsia="Times New Roman" w:hAnsi="Arial" w:cs="Arial"/>
                      <w:b/>
                      <w:bCs/>
                      <w:color w:val="000000"/>
                      <w:sz w:val="20"/>
                      <w:szCs w:val="20"/>
                      <w:lang w:val="en-US" w:eastAsia="pt-BR"/>
                    </w:rPr>
                    <w:t xml:space="preserve"> </w:t>
                  </w:r>
                  <w:proofErr w:type="spellStart"/>
                  <w:r w:rsidR="007E3683" w:rsidRPr="00E763DE">
                    <w:rPr>
                      <w:rFonts w:ascii="Arial" w:eastAsia="Times New Roman" w:hAnsi="Arial" w:cs="Arial"/>
                      <w:b/>
                      <w:bCs/>
                      <w:color w:val="000000"/>
                      <w:sz w:val="20"/>
                      <w:szCs w:val="20"/>
                      <w:lang w:val="en-US" w:eastAsia="pt-BR"/>
                    </w:rPr>
                    <w:t>Usuários</w:t>
                  </w:r>
                  <w:proofErr w:type="spellEnd"/>
                  <w:r w:rsidR="007E3683" w:rsidRPr="00E763DE">
                    <w:rPr>
                      <w:rFonts w:ascii="Arial" w:eastAsia="Times New Roman" w:hAnsi="Arial" w:cs="Arial"/>
                      <w:b/>
                      <w:bCs/>
                      <w:color w:val="000000"/>
                      <w:sz w:val="20"/>
                      <w:szCs w:val="20"/>
                      <w:lang w:val="en-US" w:eastAsia="pt-BR"/>
                    </w:rPr>
                    <w:t xml:space="preserve"> </w:t>
                  </w:r>
                  <w:r w:rsidR="003F3188" w:rsidRPr="00E763DE">
                    <w:rPr>
                      <w:rFonts w:ascii="Arial" w:eastAsia="Times New Roman" w:hAnsi="Arial" w:cs="Arial"/>
                      <w:b/>
                      <w:bCs/>
                      <w:color w:val="000000"/>
                      <w:sz w:val="20"/>
                      <w:szCs w:val="20"/>
                      <w:lang w:val="en-US" w:eastAsia="pt-BR"/>
                    </w:rPr>
                    <w:t>em 2017</w:t>
                  </w:r>
                </w:p>
              </w:tc>
              <w:tc>
                <w:tcPr>
                  <w:tcW w:w="1137" w:type="dxa"/>
                  <w:tcBorders>
                    <w:top w:val="single" w:sz="8" w:space="0" w:color="000000"/>
                    <w:left w:val="nil"/>
                    <w:bottom w:val="single" w:sz="8" w:space="0" w:color="000000"/>
                    <w:right w:val="single" w:sz="8" w:space="0" w:color="000000"/>
                  </w:tcBorders>
                  <w:shd w:val="clear" w:color="auto" w:fill="auto"/>
                  <w:noWrap/>
                  <w:vAlign w:val="center"/>
                </w:tcPr>
                <w:p w:rsidR="00787E05" w:rsidRPr="00E763DE" w:rsidRDefault="00C57233" w:rsidP="00C57233">
                  <w:pPr>
                    <w:jc w:val="center"/>
                    <w:rPr>
                      <w:rFonts w:ascii="Arial" w:eastAsia="Times New Roman" w:hAnsi="Arial" w:cs="Arial"/>
                      <w:b/>
                      <w:bCs/>
                      <w:color w:val="000000"/>
                      <w:sz w:val="20"/>
                      <w:szCs w:val="20"/>
                      <w:lang w:eastAsia="pt-BR"/>
                    </w:rPr>
                  </w:pPr>
                  <w:r w:rsidRPr="00E763DE">
                    <w:rPr>
                      <w:rFonts w:ascii="Arial" w:eastAsia="Times New Roman" w:hAnsi="Arial" w:cs="Arial"/>
                      <w:b/>
                      <w:bCs/>
                      <w:color w:val="000000"/>
                      <w:sz w:val="20"/>
                      <w:szCs w:val="20"/>
                      <w:lang w:eastAsia="pt-BR"/>
                    </w:rPr>
                    <w:t>45</w:t>
                  </w:r>
                  <w:r w:rsidR="007E3683">
                    <w:rPr>
                      <w:rFonts w:ascii="Arial" w:eastAsia="Times New Roman" w:hAnsi="Arial" w:cs="Arial"/>
                      <w:b/>
                      <w:bCs/>
                      <w:color w:val="000000"/>
                      <w:sz w:val="20"/>
                      <w:szCs w:val="20"/>
                      <w:lang w:eastAsia="pt-BR"/>
                    </w:rPr>
                    <w:t>.</w:t>
                  </w:r>
                  <w:r w:rsidRPr="00E763DE">
                    <w:rPr>
                      <w:rFonts w:ascii="Arial" w:eastAsia="Times New Roman" w:hAnsi="Arial" w:cs="Arial"/>
                      <w:b/>
                      <w:bCs/>
                      <w:color w:val="000000"/>
                      <w:sz w:val="20"/>
                      <w:szCs w:val="20"/>
                      <w:lang w:eastAsia="pt-BR"/>
                    </w:rPr>
                    <w:t>091</w:t>
                  </w:r>
                </w:p>
              </w:tc>
              <w:tc>
                <w:tcPr>
                  <w:tcW w:w="848" w:type="dxa"/>
                  <w:tcBorders>
                    <w:top w:val="single" w:sz="8" w:space="0" w:color="000000"/>
                    <w:left w:val="nil"/>
                    <w:bottom w:val="single" w:sz="8" w:space="0" w:color="000000"/>
                    <w:right w:val="single" w:sz="8" w:space="0" w:color="000000"/>
                  </w:tcBorders>
                  <w:shd w:val="clear" w:color="auto" w:fill="auto"/>
                  <w:noWrap/>
                  <w:vAlign w:val="center"/>
                </w:tcPr>
                <w:p w:rsidR="00787E05" w:rsidRPr="00E763DE" w:rsidRDefault="00C57233" w:rsidP="00C57233">
                  <w:pPr>
                    <w:jc w:val="center"/>
                    <w:rPr>
                      <w:rFonts w:ascii="Arial" w:eastAsia="Times New Roman" w:hAnsi="Arial" w:cs="Arial"/>
                      <w:b/>
                      <w:bCs/>
                      <w:color w:val="000000"/>
                      <w:sz w:val="20"/>
                      <w:szCs w:val="20"/>
                      <w:lang w:eastAsia="pt-BR"/>
                    </w:rPr>
                  </w:pPr>
                  <w:r w:rsidRPr="00E763DE">
                    <w:rPr>
                      <w:rFonts w:ascii="Arial" w:eastAsia="Times New Roman" w:hAnsi="Arial" w:cs="Arial"/>
                      <w:b/>
                      <w:bCs/>
                      <w:color w:val="000000"/>
                      <w:sz w:val="20"/>
                      <w:szCs w:val="20"/>
                      <w:lang w:eastAsia="pt-BR"/>
                    </w:rPr>
                    <w:t>45</w:t>
                  </w:r>
                  <w:r w:rsidR="007E3683">
                    <w:rPr>
                      <w:rFonts w:ascii="Arial" w:eastAsia="Times New Roman" w:hAnsi="Arial" w:cs="Arial"/>
                      <w:b/>
                      <w:bCs/>
                      <w:color w:val="000000"/>
                      <w:sz w:val="20"/>
                      <w:szCs w:val="20"/>
                      <w:lang w:eastAsia="pt-BR"/>
                    </w:rPr>
                    <w:t>.</w:t>
                  </w:r>
                  <w:r w:rsidRPr="00E763DE">
                    <w:rPr>
                      <w:rFonts w:ascii="Arial" w:eastAsia="Times New Roman" w:hAnsi="Arial" w:cs="Arial"/>
                      <w:b/>
                      <w:bCs/>
                      <w:color w:val="000000"/>
                      <w:sz w:val="20"/>
                      <w:szCs w:val="20"/>
                      <w:lang w:eastAsia="pt-BR"/>
                    </w:rPr>
                    <w:t>039</w:t>
                  </w:r>
                </w:p>
              </w:tc>
              <w:tc>
                <w:tcPr>
                  <w:tcW w:w="970" w:type="dxa"/>
                  <w:tcBorders>
                    <w:top w:val="single" w:sz="8" w:space="0" w:color="000000"/>
                    <w:left w:val="nil"/>
                    <w:bottom w:val="single" w:sz="8" w:space="0" w:color="000000"/>
                    <w:right w:val="single" w:sz="8" w:space="0" w:color="000000"/>
                  </w:tcBorders>
                  <w:shd w:val="clear" w:color="auto" w:fill="auto"/>
                  <w:noWrap/>
                  <w:vAlign w:val="center"/>
                </w:tcPr>
                <w:p w:rsidR="00787E05" w:rsidRPr="00E763DE" w:rsidRDefault="00C57233" w:rsidP="00C57233">
                  <w:pPr>
                    <w:jc w:val="center"/>
                    <w:rPr>
                      <w:rFonts w:ascii="Arial" w:eastAsia="Times New Roman" w:hAnsi="Arial" w:cs="Arial"/>
                      <w:b/>
                      <w:bCs/>
                      <w:color w:val="000000"/>
                      <w:sz w:val="20"/>
                      <w:szCs w:val="20"/>
                      <w:lang w:eastAsia="pt-BR"/>
                    </w:rPr>
                  </w:pPr>
                  <w:r w:rsidRPr="00E763DE">
                    <w:rPr>
                      <w:rFonts w:ascii="Arial" w:eastAsia="Times New Roman" w:hAnsi="Arial" w:cs="Arial"/>
                      <w:b/>
                      <w:bCs/>
                      <w:color w:val="000000"/>
                      <w:sz w:val="20"/>
                      <w:szCs w:val="20"/>
                      <w:lang w:eastAsia="pt-BR"/>
                    </w:rPr>
                    <w:t>34</w:t>
                  </w:r>
                  <w:r w:rsidR="007E3683">
                    <w:rPr>
                      <w:rFonts w:ascii="Arial" w:eastAsia="Times New Roman" w:hAnsi="Arial" w:cs="Arial"/>
                      <w:b/>
                      <w:bCs/>
                      <w:color w:val="000000"/>
                      <w:sz w:val="20"/>
                      <w:szCs w:val="20"/>
                      <w:lang w:eastAsia="pt-BR"/>
                    </w:rPr>
                    <w:t>.</w:t>
                  </w:r>
                  <w:r w:rsidRPr="00E763DE">
                    <w:rPr>
                      <w:rFonts w:ascii="Arial" w:eastAsia="Times New Roman" w:hAnsi="Arial" w:cs="Arial"/>
                      <w:b/>
                      <w:bCs/>
                      <w:color w:val="000000"/>
                      <w:sz w:val="20"/>
                      <w:szCs w:val="20"/>
                      <w:lang w:eastAsia="pt-BR"/>
                    </w:rPr>
                    <w:t>951</w:t>
                  </w:r>
                </w:p>
              </w:tc>
              <w:tc>
                <w:tcPr>
                  <w:tcW w:w="973" w:type="dxa"/>
                  <w:tcBorders>
                    <w:top w:val="single" w:sz="8" w:space="0" w:color="000000"/>
                    <w:left w:val="nil"/>
                    <w:bottom w:val="single" w:sz="8" w:space="0" w:color="000000"/>
                    <w:right w:val="single" w:sz="8" w:space="0" w:color="000000"/>
                  </w:tcBorders>
                  <w:shd w:val="clear" w:color="auto" w:fill="auto"/>
                  <w:noWrap/>
                  <w:vAlign w:val="center"/>
                </w:tcPr>
                <w:p w:rsidR="00787E05" w:rsidRPr="00E763DE" w:rsidRDefault="00C57233" w:rsidP="00C57233">
                  <w:pPr>
                    <w:jc w:val="center"/>
                    <w:rPr>
                      <w:rFonts w:ascii="Arial" w:eastAsia="Times New Roman" w:hAnsi="Arial" w:cs="Arial"/>
                      <w:b/>
                      <w:bCs/>
                      <w:color w:val="000000"/>
                      <w:sz w:val="20"/>
                      <w:szCs w:val="20"/>
                      <w:lang w:eastAsia="pt-BR"/>
                    </w:rPr>
                  </w:pPr>
                  <w:r w:rsidRPr="00E763DE">
                    <w:rPr>
                      <w:rFonts w:ascii="Arial" w:eastAsia="Times New Roman" w:hAnsi="Arial" w:cs="Arial"/>
                      <w:b/>
                      <w:bCs/>
                      <w:color w:val="000000"/>
                      <w:sz w:val="20"/>
                      <w:szCs w:val="20"/>
                      <w:lang w:eastAsia="pt-BR"/>
                    </w:rPr>
                    <w:t>98</w:t>
                  </w:r>
                  <w:r w:rsidR="007E3683">
                    <w:rPr>
                      <w:rFonts w:ascii="Arial" w:eastAsia="Times New Roman" w:hAnsi="Arial" w:cs="Arial"/>
                      <w:b/>
                      <w:bCs/>
                      <w:color w:val="000000"/>
                      <w:sz w:val="20"/>
                      <w:szCs w:val="20"/>
                      <w:lang w:eastAsia="pt-BR"/>
                    </w:rPr>
                    <w:t>.</w:t>
                  </w:r>
                  <w:r w:rsidRPr="00E763DE">
                    <w:rPr>
                      <w:rFonts w:ascii="Arial" w:eastAsia="Times New Roman" w:hAnsi="Arial" w:cs="Arial"/>
                      <w:b/>
                      <w:bCs/>
                      <w:color w:val="000000"/>
                      <w:sz w:val="20"/>
                      <w:szCs w:val="20"/>
                      <w:lang w:eastAsia="pt-BR"/>
                    </w:rPr>
                    <w:t>862</w:t>
                  </w:r>
                </w:p>
              </w:tc>
              <w:tc>
                <w:tcPr>
                  <w:tcW w:w="1101" w:type="dxa"/>
                  <w:tcBorders>
                    <w:top w:val="nil"/>
                    <w:left w:val="nil"/>
                    <w:bottom w:val="single" w:sz="8" w:space="0" w:color="000000"/>
                    <w:right w:val="single" w:sz="8" w:space="0" w:color="000000"/>
                  </w:tcBorders>
                  <w:shd w:val="clear" w:color="auto" w:fill="auto"/>
                  <w:noWrap/>
                  <w:vAlign w:val="center"/>
                </w:tcPr>
                <w:p w:rsidR="00787E05" w:rsidRPr="00E763DE" w:rsidRDefault="00C57233" w:rsidP="00C57233">
                  <w:pPr>
                    <w:jc w:val="center"/>
                    <w:rPr>
                      <w:rFonts w:ascii="Arial" w:eastAsia="Times New Roman" w:hAnsi="Arial" w:cs="Arial"/>
                      <w:b/>
                      <w:bCs/>
                      <w:color w:val="000000"/>
                      <w:sz w:val="20"/>
                      <w:szCs w:val="20"/>
                      <w:lang w:eastAsia="pt-BR"/>
                    </w:rPr>
                  </w:pPr>
                  <w:r w:rsidRPr="00E763DE">
                    <w:rPr>
                      <w:rFonts w:ascii="Arial" w:eastAsia="Times New Roman" w:hAnsi="Arial" w:cs="Arial"/>
                      <w:b/>
                      <w:bCs/>
                      <w:color w:val="000000"/>
                      <w:sz w:val="20"/>
                      <w:szCs w:val="20"/>
                      <w:lang w:eastAsia="pt-BR"/>
                    </w:rPr>
                    <w:t>98</w:t>
                  </w:r>
                  <w:r w:rsidR="007E3683">
                    <w:rPr>
                      <w:rFonts w:ascii="Arial" w:eastAsia="Times New Roman" w:hAnsi="Arial" w:cs="Arial"/>
                      <w:b/>
                      <w:bCs/>
                      <w:color w:val="000000"/>
                      <w:sz w:val="20"/>
                      <w:szCs w:val="20"/>
                      <w:lang w:eastAsia="pt-BR"/>
                    </w:rPr>
                    <w:t>.</w:t>
                  </w:r>
                  <w:r w:rsidRPr="00E763DE">
                    <w:rPr>
                      <w:rFonts w:ascii="Arial" w:eastAsia="Times New Roman" w:hAnsi="Arial" w:cs="Arial"/>
                      <w:b/>
                      <w:bCs/>
                      <w:color w:val="000000"/>
                      <w:sz w:val="20"/>
                      <w:szCs w:val="20"/>
                      <w:lang w:eastAsia="pt-BR"/>
                    </w:rPr>
                    <w:t>862</w:t>
                  </w:r>
                </w:p>
              </w:tc>
              <w:tc>
                <w:tcPr>
                  <w:tcW w:w="1115" w:type="dxa"/>
                  <w:tcBorders>
                    <w:top w:val="single" w:sz="8" w:space="0" w:color="000000"/>
                    <w:left w:val="nil"/>
                    <w:bottom w:val="single" w:sz="8" w:space="0" w:color="000000"/>
                    <w:right w:val="single" w:sz="8" w:space="0" w:color="000000"/>
                  </w:tcBorders>
                  <w:shd w:val="clear" w:color="auto" w:fill="auto"/>
                  <w:noWrap/>
                  <w:vAlign w:val="center"/>
                </w:tcPr>
                <w:p w:rsidR="00787E05" w:rsidRPr="00E763DE" w:rsidRDefault="00C57233" w:rsidP="00C57233">
                  <w:pPr>
                    <w:jc w:val="center"/>
                    <w:rPr>
                      <w:rFonts w:ascii="Arial" w:eastAsia="Times New Roman" w:hAnsi="Arial" w:cs="Arial"/>
                      <w:b/>
                      <w:bCs/>
                      <w:color w:val="000000"/>
                      <w:sz w:val="20"/>
                      <w:szCs w:val="20"/>
                      <w:lang w:eastAsia="pt-BR"/>
                    </w:rPr>
                  </w:pPr>
                  <w:r w:rsidRPr="00E763DE">
                    <w:rPr>
                      <w:rFonts w:ascii="Arial" w:eastAsia="Times New Roman" w:hAnsi="Arial" w:cs="Arial"/>
                      <w:b/>
                      <w:bCs/>
                      <w:color w:val="000000"/>
                      <w:sz w:val="20"/>
                      <w:szCs w:val="20"/>
                      <w:lang w:eastAsia="pt-BR"/>
                    </w:rPr>
                    <w:t>223</w:t>
                  </w:r>
                  <w:r w:rsidR="007E3683">
                    <w:rPr>
                      <w:rFonts w:ascii="Arial" w:eastAsia="Times New Roman" w:hAnsi="Arial" w:cs="Arial"/>
                      <w:b/>
                      <w:bCs/>
                      <w:color w:val="000000"/>
                      <w:sz w:val="20"/>
                      <w:szCs w:val="20"/>
                      <w:lang w:eastAsia="pt-BR"/>
                    </w:rPr>
                    <w:t>.</w:t>
                  </w:r>
                  <w:r w:rsidRPr="00E763DE">
                    <w:rPr>
                      <w:rFonts w:ascii="Arial" w:eastAsia="Times New Roman" w:hAnsi="Arial" w:cs="Arial"/>
                      <w:b/>
                      <w:bCs/>
                      <w:color w:val="000000"/>
                      <w:sz w:val="20"/>
                      <w:szCs w:val="20"/>
                      <w:lang w:eastAsia="pt-BR"/>
                    </w:rPr>
                    <w:t>943</w:t>
                  </w:r>
                </w:p>
              </w:tc>
            </w:tr>
            <w:tr w:rsidR="00787E05" w:rsidRPr="00E763DE" w:rsidTr="00CC1802">
              <w:trPr>
                <w:trHeight w:val="300"/>
                <w:jc w:val="center"/>
              </w:trPr>
              <w:tc>
                <w:tcPr>
                  <w:tcW w:w="9700" w:type="dxa"/>
                  <w:gridSpan w:val="7"/>
                  <w:tcBorders>
                    <w:top w:val="nil"/>
                    <w:left w:val="nil"/>
                    <w:bottom w:val="nil"/>
                  </w:tcBorders>
                  <w:shd w:val="clear" w:color="auto" w:fill="auto"/>
                  <w:noWrap/>
                  <w:vAlign w:val="center"/>
                  <w:hideMark/>
                </w:tcPr>
                <w:p w:rsidR="00787E05" w:rsidRPr="00E763DE" w:rsidRDefault="00787E05" w:rsidP="00787E05">
                  <w:pPr>
                    <w:jc w:val="both"/>
                    <w:rPr>
                      <w:rFonts w:ascii="Arial" w:eastAsia="Times New Roman" w:hAnsi="Arial" w:cs="Arial"/>
                      <w:color w:val="000000"/>
                      <w:sz w:val="20"/>
                      <w:szCs w:val="20"/>
                      <w:lang w:eastAsia="pt-BR"/>
                    </w:rPr>
                  </w:pPr>
                  <w:r w:rsidRPr="00E763DE">
                    <w:rPr>
                      <w:rFonts w:ascii="Arial" w:eastAsia="Times New Roman" w:hAnsi="Arial" w:cs="Arial"/>
                      <w:color w:val="000000"/>
                      <w:spacing w:val="4"/>
                      <w:sz w:val="20"/>
                      <w:szCs w:val="20"/>
                      <w:lang w:eastAsia="pt-BR"/>
                    </w:rPr>
                    <w:t>Fonte: SIE 15.03.99.10.</w:t>
                  </w:r>
                </w:p>
              </w:tc>
            </w:tr>
          </w:tbl>
          <w:p w:rsidR="00787E05" w:rsidRPr="00E763DE" w:rsidRDefault="00787E05" w:rsidP="00787E05">
            <w:pPr>
              <w:spacing w:after="200"/>
              <w:jc w:val="center"/>
              <w:rPr>
                <w:rFonts w:ascii="Arial" w:eastAsia="Times New Roman" w:hAnsi="Arial" w:cs="Arial"/>
                <w:b/>
                <w:bCs/>
                <w:color w:val="FF0000"/>
                <w:sz w:val="20"/>
                <w:szCs w:val="20"/>
                <w:lang w:eastAsia="en-US" w:bidi="en-US"/>
              </w:rPr>
            </w:pPr>
          </w:p>
        </w:tc>
      </w:tr>
    </w:tbl>
    <w:p w:rsidR="00787E05" w:rsidRPr="00E763DE" w:rsidRDefault="00787E05" w:rsidP="00787E05">
      <w:pPr>
        <w:spacing w:after="120"/>
        <w:ind w:firstLine="708"/>
        <w:jc w:val="both"/>
        <w:rPr>
          <w:rFonts w:ascii="Arial" w:eastAsia="Times New Roman" w:hAnsi="Arial" w:cs="Arial"/>
          <w:spacing w:val="4"/>
          <w:sz w:val="20"/>
          <w:szCs w:val="20"/>
          <w:lang w:eastAsia="en-US" w:bidi="en-US"/>
        </w:rPr>
      </w:pPr>
    </w:p>
    <w:p w:rsidR="00787E05" w:rsidRPr="00E763DE" w:rsidRDefault="00787E05" w:rsidP="00787E05">
      <w:pPr>
        <w:spacing w:before="120" w:after="120"/>
        <w:ind w:firstLine="708"/>
        <w:jc w:val="both"/>
        <w:rPr>
          <w:rFonts w:ascii="Arial" w:eastAsia="Times New Roman" w:hAnsi="Arial" w:cs="Arial"/>
          <w:spacing w:val="4"/>
          <w:sz w:val="20"/>
          <w:szCs w:val="20"/>
          <w:lang w:eastAsia="en-US" w:bidi="en-US"/>
        </w:rPr>
      </w:pPr>
      <w:r w:rsidRPr="00E763DE">
        <w:rPr>
          <w:rFonts w:ascii="Arial" w:eastAsia="Times New Roman" w:hAnsi="Arial" w:cs="Arial"/>
          <w:spacing w:val="4"/>
          <w:sz w:val="20"/>
          <w:szCs w:val="20"/>
          <w:lang w:eastAsia="en-US" w:bidi="en-US"/>
        </w:rPr>
        <w:t>Em 201</w:t>
      </w:r>
      <w:r w:rsidR="003F3188" w:rsidRPr="00E763DE">
        <w:rPr>
          <w:rFonts w:ascii="Arial" w:eastAsia="Times New Roman" w:hAnsi="Arial" w:cs="Arial"/>
          <w:spacing w:val="4"/>
          <w:sz w:val="20"/>
          <w:szCs w:val="20"/>
          <w:lang w:eastAsia="en-US" w:bidi="en-US"/>
        </w:rPr>
        <w:t>7</w:t>
      </w:r>
      <w:r w:rsidR="007E3683">
        <w:rPr>
          <w:rFonts w:ascii="Arial" w:eastAsia="Times New Roman" w:hAnsi="Arial" w:cs="Arial"/>
          <w:spacing w:val="4"/>
          <w:sz w:val="20"/>
          <w:szCs w:val="20"/>
          <w:lang w:eastAsia="en-US" w:bidi="en-US"/>
        </w:rPr>
        <w:t>,</w:t>
      </w:r>
      <w:r w:rsidRPr="00E763DE">
        <w:rPr>
          <w:rFonts w:ascii="Arial" w:eastAsia="Times New Roman" w:hAnsi="Arial" w:cs="Arial"/>
          <w:spacing w:val="4"/>
          <w:sz w:val="20"/>
          <w:szCs w:val="20"/>
          <w:lang w:eastAsia="en-US" w:bidi="en-US"/>
        </w:rPr>
        <w:t xml:space="preserve"> a Biblioteca do </w:t>
      </w:r>
      <w:r w:rsidRPr="00E763DE">
        <w:rPr>
          <w:rFonts w:ascii="Arial" w:eastAsia="Times New Roman" w:hAnsi="Arial" w:cs="Arial"/>
          <w:i/>
          <w:spacing w:val="4"/>
          <w:sz w:val="20"/>
          <w:szCs w:val="20"/>
          <w:lang w:eastAsia="en-US" w:bidi="en-US"/>
        </w:rPr>
        <w:t>Campus</w:t>
      </w:r>
      <w:r w:rsidRPr="00E763DE">
        <w:rPr>
          <w:rFonts w:ascii="Arial" w:eastAsia="Times New Roman" w:hAnsi="Arial" w:cs="Arial"/>
          <w:spacing w:val="4"/>
          <w:sz w:val="20"/>
          <w:szCs w:val="20"/>
          <w:lang w:eastAsia="en-US" w:bidi="en-US"/>
        </w:rPr>
        <w:t xml:space="preserve"> Ijuí foi a que apresentou o maior fluxo na circulação de usuários em seu ambiente, com uma circulação de </w:t>
      </w:r>
      <w:r w:rsidR="00C57233" w:rsidRPr="00E763DE">
        <w:rPr>
          <w:rFonts w:ascii="Arial" w:eastAsia="Times New Roman" w:hAnsi="Arial" w:cs="Arial"/>
          <w:spacing w:val="4"/>
          <w:sz w:val="20"/>
          <w:szCs w:val="20"/>
          <w:lang w:eastAsia="en-US" w:bidi="en-US"/>
        </w:rPr>
        <w:t>130.534</w:t>
      </w:r>
      <w:r w:rsidRPr="00E763DE">
        <w:rPr>
          <w:rFonts w:ascii="Arial" w:eastAsia="Times New Roman" w:hAnsi="Arial" w:cs="Arial"/>
          <w:spacing w:val="4"/>
          <w:sz w:val="20"/>
          <w:szCs w:val="20"/>
          <w:lang w:eastAsia="en-US" w:bidi="en-US"/>
        </w:rPr>
        <w:t xml:space="preserve"> entre empréstimos, devoluções e renovações. Em segundo lugar a Biblioteca do </w:t>
      </w:r>
      <w:r w:rsidRPr="00E763DE">
        <w:rPr>
          <w:rFonts w:ascii="Arial" w:eastAsia="Times New Roman" w:hAnsi="Arial" w:cs="Arial"/>
          <w:i/>
          <w:spacing w:val="4"/>
          <w:sz w:val="20"/>
          <w:szCs w:val="20"/>
          <w:lang w:eastAsia="en-US" w:bidi="en-US"/>
        </w:rPr>
        <w:t>Campus</w:t>
      </w:r>
      <w:r w:rsidRPr="00E763DE">
        <w:rPr>
          <w:rFonts w:ascii="Arial" w:eastAsia="Times New Roman" w:hAnsi="Arial" w:cs="Arial"/>
          <w:spacing w:val="4"/>
          <w:sz w:val="20"/>
          <w:szCs w:val="20"/>
          <w:lang w:eastAsia="en-US" w:bidi="en-US"/>
        </w:rPr>
        <w:t xml:space="preserve"> Santa Rosa com </w:t>
      </w:r>
      <w:r w:rsidR="00C57233" w:rsidRPr="00E763DE">
        <w:rPr>
          <w:rFonts w:ascii="Arial" w:eastAsia="Times New Roman" w:hAnsi="Arial" w:cs="Arial"/>
          <w:spacing w:val="4"/>
          <w:sz w:val="20"/>
          <w:szCs w:val="20"/>
          <w:lang w:eastAsia="en-US" w:bidi="en-US"/>
        </w:rPr>
        <w:t>35.918</w:t>
      </w:r>
      <w:r w:rsidRPr="00E763DE">
        <w:rPr>
          <w:rFonts w:ascii="Arial" w:eastAsia="Times New Roman" w:hAnsi="Arial" w:cs="Arial"/>
          <w:spacing w:val="4"/>
          <w:sz w:val="20"/>
          <w:szCs w:val="20"/>
          <w:lang w:eastAsia="en-US" w:bidi="en-US"/>
        </w:rPr>
        <w:t xml:space="preserve"> usuários, seguida da </w:t>
      </w:r>
      <w:r w:rsidR="003F3188" w:rsidRPr="00E763DE">
        <w:rPr>
          <w:rFonts w:ascii="Arial" w:eastAsia="Times New Roman" w:hAnsi="Arial" w:cs="Arial"/>
          <w:spacing w:val="4"/>
          <w:sz w:val="20"/>
          <w:szCs w:val="20"/>
          <w:lang w:eastAsia="en-US" w:bidi="en-US"/>
        </w:rPr>
        <w:t>B</w:t>
      </w:r>
      <w:r w:rsidRPr="00E763DE">
        <w:rPr>
          <w:rFonts w:ascii="Arial" w:eastAsia="Times New Roman" w:hAnsi="Arial" w:cs="Arial"/>
          <w:spacing w:val="4"/>
          <w:sz w:val="20"/>
          <w:szCs w:val="20"/>
          <w:lang w:eastAsia="en-US" w:bidi="en-US"/>
        </w:rPr>
        <w:t xml:space="preserve">iblioteca da Sede Acadêmica, com </w:t>
      </w:r>
      <w:r w:rsidR="00C57233" w:rsidRPr="00E763DE">
        <w:rPr>
          <w:rFonts w:ascii="Arial" w:eastAsia="Times New Roman" w:hAnsi="Arial" w:cs="Arial"/>
          <w:spacing w:val="4"/>
          <w:sz w:val="20"/>
          <w:szCs w:val="20"/>
          <w:lang w:eastAsia="en-US" w:bidi="en-US"/>
        </w:rPr>
        <w:t>31.424</w:t>
      </w:r>
      <w:r w:rsidRPr="00E763DE">
        <w:rPr>
          <w:rFonts w:ascii="Arial" w:eastAsia="Times New Roman" w:hAnsi="Arial" w:cs="Arial"/>
          <w:spacing w:val="4"/>
          <w:sz w:val="20"/>
          <w:szCs w:val="20"/>
          <w:lang w:eastAsia="en-US" w:bidi="en-US"/>
        </w:rPr>
        <w:t xml:space="preserve">, possivelmente por estarem inseridas nos </w:t>
      </w:r>
      <w:r w:rsidR="003F3188" w:rsidRPr="00E763DE">
        <w:rPr>
          <w:rFonts w:ascii="Arial" w:eastAsia="Times New Roman" w:hAnsi="Arial" w:cs="Arial"/>
          <w:spacing w:val="4"/>
          <w:sz w:val="20"/>
          <w:szCs w:val="20"/>
          <w:lang w:eastAsia="en-US" w:bidi="en-US"/>
        </w:rPr>
        <w:t>C</w:t>
      </w:r>
      <w:r w:rsidR="003F3188" w:rsidRPr="00E763DE">
        <w:rPr>
          <w:rFonts w:ascii="Arial" w:eastAsia="Times New Roman" w:hAnsi="Arial" w:cs="Arial"/>
          <w:i/>
          <w:spacing w:val="4"/>
          <w:sz w:val="20"/>
          <w:szCs w:val="20"/>
          <w:lang w:eastAsia="en-US" w:bidi="en-US"/>
        </w:rPr>
        <w:t>ampus</w:t>
      </w:r>
      <w:r w:rsidRPr="00E763DE">
        <w:rPr>
          <w:rFonts w:ascii="Arial" w:eastAsia="Times New Roman" w:hAnsi="Arial" w:cs="Arial"/>
          <w:i/>
          <w:spacing w:val="4"/>
          <w:sz w:val="20"/>
          <w:szCs w:val="20"/>
          <w:lang w:eastAsia="en-US" w:bidi="en-US"/>
        </w:rPr>
        <w:t xml:space="preserve"> </w:t>
      </w:r>
      <w:r w:rsidRPr="00E763DE">
        <w:rPr>
          <w:rFonts w:ascii="Arial" w:eastAsia="Times New Roman" w:hAnsi="Arial" w:cs="Arial"/>
          <w:spacing w:val="4"/>
          <w:sz w:val="20"/>
          <w:szCs w:val="20"/>
          <w:lang w:eastAsia="en-US" w:bidi="en-US"/>
        </w:rPr>
        <w:t xml:space="preserve">com maior número de estudantes e professores. </w:t>
      </w:r>
    </w:p>
    <w:p w:rsidR="00787E05" w:rsidRPr="00E763DE" w:rsidRDefault="00CC47E6" w:rsidP="00787E05">
      <w:pPr>
        <w:spacing w:after="120"/>
        <w:ind w:firstLine="708"/>
        <w:jc w:val="both"/>
        <w:rPr>
          <w:rFonts w:ascii="Arial" w:eastAsia="Times New Roman" w:hAnsi="Arial" w:cs="Arial"/>
          <w:color w:val="0070C0"/>
          <w:spacing w:val="4"/>
          <w:sz w:val="20"/>
          <w:szCs w:val="20"/>
          <w:lang w:eastAsia="en-US" w:bidi="en-US"/>
        </w:rPr>
      </w:pPr>
      <w:r w:rsidRPr="00E763DE">
        <w:rPr>
          <w:rFonts w:ascii="Arial" w:hAnsi="Arial" w:cs="Arial"/>
          <w:noProof/>
          <w:lang w:eastAsia="pt-BR"/>
        </w:rPr>
        <w:drawing>
          <wp:inline distT="0" distB="0" distL="0" distR="0" wp14:anchorId="605B9F64" wp14:editId="088DDB83">
            <wp:extent cx="4572000" cy="2743200"/>
            <wp:effectExtent l="0" t="0" r="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87E05" w:rsidRPr="007E3683" w:rsidRDefault="007E3683" w:rsidP="00787E05">
      <w:pPr>
        <w:spacing w:after="120"/>
        <w:ind w:firstLine="708"/>
        <w:jc w:val="both"/>
        <w:rPr>
          <w:rFonts w:ascii="Arial" w:eastAsia="Times New Roman" w:hAnsi="Arial" w:cs="Arial"/>
          <w:bCs/>
          <w:spacing w:val="4"/>
          <w:sz w:val="20"/>
          <w:szCs w:val="20"/>
          <w:lang w:eastAsia="en-US" w:bidi="en-US"/>
        </w:rPr>
      </w:pPr>
      <w:r w:rsidRPr="00E24AC1">
        <w:rPr>
          <w:rFonts w:ascii="Arial" w:eastAsia="Times New Roman" w:hAnsi="Arial" w:cs="Arial"/>
          <w:bCs/>
          <w:spacing w:val="4"/>
          <w:sz w:val="20"/>
          <w:szCs w:val="20"/>
          <w:lang w:eastAsia="en-US" w:bidi="en-US"/>
        </w:rPr>
        <w:t>Fonte:</w:t>
      </w:r>
      <w:r w:rsidR="005D6EDC" w:rsidRPr="00E24AC1">
        <w:rPr>
          <w:rFonts w:ascii="Arial" w:eastAsia="Times New Roman" w:hAnsi="Arial" w:cs="Arial"/>
          <w:bCs/>
          <w:spacing w:val="4"/>
          <w:sz w:val="20"/>
          <w:szCs w:val="20"/>
          <w:lang w:eastAsia="en-US" w:bidi="en-US"/>
        </w:rPr>
        <w:t xml:space="preserve"> SIE 15.03.99.10.</w:t>
      </w:r>
    </w:p>
    <w:p w:rsidR="00787E05" w:rsidRDefault="00787E05" w:rsidP="00787E05">
      <w:pPr>
        <w:rPr>
          <w:rFonts w:ascii="Arial" w:eastAsia="Times New Roman" w:hAnsi="Arial" w:cs="Arial"/>
          <w:b/>
          <w:sz w:val="20"/>
          <w:szCs w:val="20"/>
          <w:lang w:eastAsia="en-US" w:bidi="en-US"/>
        </w:rPr>
      </w:pPr>
    </w:p>
    <w:p w:rsidR="00356188" w:rsidRPr="00E763DE" w:rsidRDefault="00356188" w:rsidP="00787E05">
      <w:pPr>
        <w:rPr>
          <w:rFonts w:ascii="Arial" w:eastAsia="Times New Roman" w:hAnsi="Arial" w:cs="Arial"/>
          <w:b/>
          <w:sz w:val="20"/>
          <w:szCs w:val="20"/>
          <w:lang w:eastAsia="en-US" w:bidi="en-US"/>
        </w:rPr>
      </w:pPr>
    </w:p>
    <w:p w:rsidR="00787E05" w:rsidRPr="00E763DE" w:rsidRDefault="00787E05" w:rsidP="00787E05">
      <w:pPr>
        <w:rPr>
          <w:rFonts w:ascii="Arial" w:eastAsia="Times New Roman" w:hAnsi="Arial" w:cs="Arial"/>
          <w:sz w:val="20"/>
          <w:szCs w:val="20"/>
          <w:lang w:eastAsia="en-US" w:bidi="en-US"/>
        </w:rPr>
      </w:pPr>
      <w:r w:rsidRPr="00E763DE">
        <w:rPr>
          <w:rFonts w:ascii="Arial" w:eastAsia="Times New Roman" w:hAnsi="Arial" w:cs="Arial"/>
          <w:b/>
          <w:sz w:val="20"/>
          <w:szCs w:val="20"/>
          <w:lang w:eastAsia="en-US" w:bidi="en-US"/>
        </w:rPr>
        <w:lastRenderedPageBreak/>
        <w:t xml:space="preserve">Usuários que utilizaram a Biblioteca nos últimos </w:t>
      </w:r>
      <w:r w:rsidR="00EF06B4" w:rsidRPr="00E763DE">
        <w:rPr>
          <w:rFonts w:ascii="Arial" w:eastAsia="Times New Roman" w:hAnsi="Arial" w:cs="Arial"/>
          <w:b/>
          <w:sz w:val="20"/>
          <w:szCs w:val="20"/>
          <w:lang w:eastAsia="en-US" w:bidi="en-US"/>
        </w:rPr>
        <w:t>quatro</w:t>
      </w:r>
      <w:r w:rsidRPr="00E763DE">
        <w:rPr>
          <w:rFonts w:ascii="Arial" w:eastAsia="Times New Roman" w:hAnsi="Arial" w:cs="Arial"/>
          <w:b/>
          <w:sz w:val="20"/>
          <w:szCs w:val="20"/>
          <w:lang w:eastAsia="en-US" w:bidi="en-US"/>
        </w:rPr>
        <w:t xml:space="preserve"> anos, por grupo de usuários</w:t>
      </w:r>
    </w:p>
    <w:tbl>
      <w:tblPr>
        <w:tblpPr w:leftFromText="141" w:rightFromText="141" w:vertAnchor="text" w:tblpX="699" w:tblpY="1"/>
        <w:tblOverlap w:val="never"/>
        <w:tblW w:w="6749" w:type="dxa"/>
        <w:tblCellMar>
          <w:left w:w="70" w:type="dxa"/>
          <w:right w:w="70" w:type="dxa"/>
        </w:tblCellMar>
        <w:tblLook w:val="04A0" w:firstRow="1" w:lastRow="0" w:firstColumn="1" w:lastColumn="0" w:noHBand="0" w:noVBand="1"/>
      </w:tblPr>
      <w:tblGrid>
        <w:gridCol w:w="2850"/>
        <w:gridCol w:w="1050"/>
        <w:gridCol w:w="712"/>
        <w:gridCol w:w="1119"/>
        <w:gridCol w:w="1018"/>
      </w:tblGrid>
      <w:tr w:rsidR="008E4E3D" w:rsidRPr="00E763DE" w:rsidTr="00E24AC1">
        <w:trPr>
          <w:trHeight w:val="330"/>
        </w:trPr>
        <w:tc>
          <w:tcPr>
            <w:tcW w:w="2850" w:type="dxa"/>
            <w:tcBorders>
              <w:top w:val="single" w:sz="8" w:space="0" w:color="auto"/>
              <w:left w:val="single" w:sz="8" w:space="0" w:color="auto"/>
              <w:bottom w:val="single" w:sz="8" w:space="0" w:color="auto"/>
              <w:right w:val="single" w:sz="4" w:space="0" w:color="auto"/>
            </w:tcBorders>
            <w:shd w:val="clear" w:color="000000" w:fill="C0C0C0"/>
          </w:tcPr>
          <w:p w:rsidR="008E4E3D" w:rsidRPr="00E763DE" w:rsidRDefault="008E4E3D" w:rsidP="00E24AC1">
            <w:pPr>
              <w:spacing w:after="200"/>
              <w:jc w:val="center"/>
              <w:rPr>
                <w:rFonts w:ascii="Arial" w:eastAsia="Times New Roman" w:hAnsi="Arial" w:cs="Arial"/>
                <w:b/>
                <w:bCs/>
                <w:sz w:val="20"/>
                <w:szCs w:val="20"/>
                <w:lang w:val="en-US" w:eastAsia="en-US" w:bidi="en-US"/>
              </w:rPr>
            </w:pPr>
            <w:proofErr w:type="spellStart"/>
            <w:r w:rsidRPr="00E763DE">
              <w:rPr>
                <w:rFonts w:ascii="Arial" w:eastAsia="Times New Roman" w:hAnsi="Arial" w:cs="Arial"/>
                <w:b/>
                <w:bCs/>
                <w:sz w:val="20"/>
                <w:szCs w:val="20"/>
                <w:lang w:val="en-US" w:eastAsia="en-US" w:bidi="en-US"/>
              </w:rPr>
              <w:t>Grupo</w:t>
            </w:r>
            <w:proofErr w:type="spellEnd"/>
            <w:r w:rsidRPr="00E763DE">
              <w:rPr>
                <w:rFonts w:ascii="Arial" w:eastAsia="Times New Roman" w:hAnsi="Arial" w:cs="Arial"/>
                <w:b/>
                <w:bCs/>
                <w:sz w:val="20"/>
                <w:szCs w:val="20"/>
                <w:lang w:val="en-US" w:eastAsia="en-US" w:bidi="en-US"/>
              </w:rPr>
              <w:t xml:space="preserve"> de </w:t>
            </w:r>
            <w:proofErr w:type="spellStart"/>
            <w:r w:rsidRPr="00E763DE">
              <w:rPr>
                <w:rFonts w:ascii="Arial" w:eastAsia="Times New Roman" w:hAnsi="Arial" w:cs="Arial"/>
                <w:b/>
                <w:bCs/>
                <w:sz w:val="20"/>
                <w:szCs w:val="20"/>
                <w:lang w:val="en-US" w:eastAsia="en-US" w:bidi="en-US"/>
              </w:rPr>
              <w:t>Usuários</w:t>
            </w:r>
            <w:proofErr w:type="spellEnd"/>
          </w:p>
        </w:tc>
        <w:tc>
          <w:tcPr>
            <w:tcW w:w="1050" w:type="dxa"/>
            <w:tcBorders>
              <w:top w:val="single" w:sz="8" w:space="0" w:color="auto"/>
              <w:left w:val="nil"/>
              <w:bottom w:val="single" w:sz="8" w:space="0" w:color="auto"/>
              <w:right w:val="single" w:sz="8" w:space="0" w:color="auto"/>
            </w:tcBorders>
            <w:shd w:val="clear" w:color="000000" w:fill="C0C0C0"/>
          </w:tcPr>
          <w:p w:rsidR="008E4E3D" w:rsidRPr="00E763DE" w:rsidRDefault="008E4E3D" w:rsidP="00E24AC1">
            <w:pPr>
              <w:spacing w:after="200"/>
              <w:jc w:val="center"/>
              <w:rPr>
                <w:rFonts w:ascii="Arial" w:eastAsia="Times New Roman" w:hAnsi="Arial" w:cs="Arial"/>
                <w:b/>
                <w:bCs/>
                <w:sz w:val="20"/>
                <w:szCs w:val="20"/>
                <w:lang w:val="en-US" w:eastAsia="en-US" w:bidi="en-US"/>
              </w:rPr>
            </w:pPr>
            <w:r w:rsidRPr="00E763DE">
              <w:rPr>
                <w:rFonts w:ascii="Arial" w:eastAsia="Times New Roman" w:hAnsi="Arial" w:cs="Arial"/>
                <w:b/>
                <w:bCs/>
                <w:sz w:val="20"/>
                <w:szCs w:val="20"/>
                <w:lang w:val="en-US" w:eastAsia="en-US" w:bidi="en-US"/>
              </w:rPr>
              <w:t>2014</w:t>
            </w:r>
          </w:p>
        </w:tc>
        <w:tc>
          <w:tcPr>
            <w:tcW w:w="712" w:type="dxa"/>
            <w:tcBorders>
              <w:top w:val="single" w:sz="8" w:space="0" w:color="auto"/>
              <w:left w:val="single" w:sz="4" w:space="0" w:color="auto"/>
              <w:bottom w:val="single" w:sz="8" w:space="0" w:color="auto"/>
              <w:right w:val="single" w:sz="8" w:space="0" w:color="auto"/>
            </w:tcBorders>
            <w:shd w:val="clear" w:color="000000" w:fill="C0C0C0"/>
          </w:tcPr>
          <w:p w:rsidR="008E4E3D" w:rsidRPr="00E763DE" w:rsidRDefault="008E4E3D" w:rsidP="00E24AC1">
            <w:pPr>
              <w:spacing w:after="200"/>
              <w:jc w:val="center"/>
              <w:rPr>
                <w:rFonts w:ascii="Arial" w:eastAsia="Times New Roman" w:hAnsi="Arial" w:cs="Arial"/>
                <w:b/>
                <w:bCs/>
                <w:sz w:val="20"/>
                <w:szCs w:val="20"/>
                <w:lang w:val="en-US" w:eastAsia="en-US" w:bidi="en-US"/>
              </w:rPr>
            </w:pPr>
            <w:r w:rsidRPr="00E763DE">
              <w:rPr>
                <w:rFonts w:ascii="Arial" w:eastAsia="Times New Roman" w:hAnsi="Arial" w:cs="Arial"/>
                <w:b/>
                <w:bCs/>
                <w:sz w:val="20"/>
                <w:szCs w:val="20"/>
                <w:lang w:val="en-US" w:eastAsia="en-US" w:bidi="en-US"/>
              </w:rPr>
              <w:t>2015</w:t>
            </w:r>
          </w:p>
        </w:tc>
        <w:tc>
          <w:tcPr>
            <w:tcW w:w="1119" w:type="dxa"/>
            <w:tcBorders>
              <w:top w:val="single" w:sz="8" w:space="0" w:color="auto"/>
              <w:left w:val="single" w:sz="4" w:space="0" w:color="auto"/>
              <w:bottom w:val="single" w:sz="8" w:space="0" w:color="auto"/>
              <w:right w:val="single" w:sz="8" w:space="0" w:color="auto"/>
            </w:tcBorders>
            <w:shd w:val="clear" w:color="000000" w:fill="C0C0C0"/>
          </w:tcPr>
          <w:p w:rsidR="008E4E3D" w:rsidRPr="00E763DE" w:rsidRDefault="008E4E3D" w:rsidP="00E24AC1">
            <w:pPr>
              <w:spacing w:after="200"/>
              <w:jc w:val="center"/>
              <w:rPr>
                <w:rFonts w:ascii="Arial" w:eastAsia="Times New Roman" w:hAnsi="Arial" w:cs="Arial"/>
                <w:b/>
                <w:bCs/>
                <w:sz w:val="20"/>
                <w:szCs w:val="20"/>
                <w:lang w:val="en-US" w:eastAsia="en-US" w:bidi="en-US"/>
              </w:rPr>
            </w:pPr>
            <w:r w:rsidRPr="00E763DE">
              <w:rPr>
                <w:rFonts w:ascii="Arial" w:eastAsia="Times New Roman" w:hAnsi="Arial" w:cs="Arial"/>
                <w:b/>
                <w:bCs/>
                <w:sz w:val="20"/>
                <w:szCs w:val="20"/>
                <w:lang w:val="en-US" w:eastAsia="en-US" w:bidi="en-US"/>
              </w:rPr>
              <w:t>2016</w:t>
            </w:r>
          </w:p>
        </w:tc>
        <w:tc>
          <w:tcPr>
            <w:tcW w:w="1018" w:type="dxa"/>
            <w:tcBorders>
              <w:top w:val="single" w:sz="8" w:space="0" w:color="auto"/>
              <w:left w:val="single" w:sz="4" w:space="0" w:color="auto"/>
              <w:bottom w:val="single" w:sz="8" w:space="0" w:color="auto"/>
              <w:right w:val="single" w:sz="8" w:space="0" w:color="auto"/>
            </w:tcBorders>
            <w:shd w:val="clear" w:color="000000" w:fill="C0C0C0"/>
          </w:tcPr>
          <w:p w:rsidR="008E4E3D" w:rsidRPr="00E763DE" w:rsidRDefault="008E4E3D" w:rsidP="00E24AC1">
            <w:pPr>
              <w:spacing w:after="200"/>
              <w:jc w:val="center"/>
              <w:rPr>
                <w:rFonts w:ascii="Arial" w:eastAsia="Times New Roman" w:hAnsi="Arial" w:cs="Arial"/>
                <w:b/>
                <w:bCs/>
                <w:sz w:val="20"/>
                <w:szCs w:val="20"/>
                <w:lang w:val="en-US" w:eastAsia="en-US" w:bidi="en-US"/>
              </w:rPr>
            </w:pPr>
            <w:r w:rsidRPr="00E763DE">
              <w:rPr>
                <w:rFonts w:ascii="Arial" w:eastAsia="Times New Roman" w:hAnsi="Arial" w:cs="Arial"/>
                <w:b/>
                <w:bCs/>
                <w:sz w:val="20"/>
                <w:szCs w:val="20"/>
                <w:lang w:val="en-US" w:eastAsia="en-US" w:bidi="en-US"/>
              </w:rPr>
              <w:t>2017</w:t>
            </w:r>
          </w:p>
        </w:tc>
      </w:tr>
      <w:tr w:rsidR="008E4E3D" w:rsidRPr="00E763DE" w:rsidTr="00E24AC1">
        <w:trPr>
          <w:trHeight w:val="325"/>
        </w:trPr>
        <w:tc>
          <w:tcPr>
            <w:tcW w:w="2850" w:type="dxa"/>
            <w:tcBorders>
              <w:top w:val="nil"/>
              <w:left w:val="single" w:sz="8" w:space="0" w:color="auto"/>
              <w:bottom w:val="single" w:sz="4" w:space="0" w:color="auto"/>
              <w:right w:val="single" w:sz="4" w:space="0" w:color="auto"/>
            </w:tcBorders>
            <w:shd w:val="clear" w:color="auto" w:fill="auto"/>
          </w:tcPr>
          <w:p w:rsidR="008E4E3D" w:rsidRPr="00E763DE" w:rsidRDefault="008E4E3D" w:rsidP="00E24AC1">
            <w:pPr>
              <w:spacing w:after="200"/>
              <w:jc w:val="both"/>
              <w:rPr>
                <w:rFonts w:ascii="Arial" w:eastAsia="Times New Roman" w:hAnsi="Arial" w:cs="Arial"/>
                <w:sz w:val="20"/>
                <w:szCs w:val="20"/>
                <w:lang w:val="en-US" w:eastAsia="en-US" w:bidi="en-US"/>
              </w:rPr>
            </w:pPr>
            <w:r w:rsidRPr="00E763DE">
              <w:rPr>
                <w:rFonts w:ascii="Arial" w:eastAsia="Times New Roman" w:hAnsi="Arial" w:cs="Arial"/>
                <w:sz w:val="20"/>
                <w:szCs w:val="20"/>
                <w:lang w:val="en-US" w:eastAsia="en-US" w:bidi="en-US"/>
              </w:rPr>
              <w:t>Estudantes de Graduação</w:t>
            </w:r>
          </w:p>
        </w:tc>
        <w:tc>
          <w:tcPr>
            <w:tcW w:w="1050" w:type="dxa"/>
            <w:tcBorders>
              <w:top w:val="nil"/>
              <w:left w:val="nil"/>
              <w:bottom w:val="single" w:sz="4" w:space="0" w:color="auto"/>
              <w:right w:val="single" w:sz="8" w:space="0" w:color="auto"/>
            </w:tcBorders>
            <w:shd w:val="clear" w:color="auto" w:fill="auto"/>
          </w:tcPr>
          <w:p w:rsidR="008E4E3D" w:rsidRPr="00E763DE" w:rsidRDefault="008E4E3D" w:rsidP="00E24AC1">
            <w:pPr>
              <w:spacing w:after="200"/>
              <w:jc w:val="center"/>
              <w:rPr>
                <w:rFonts w:ascii="Arial" w:eastAsia="Times New Roman" w:hAnsi="Arial" w:cs="Arial"/>
                <w:sz w:val="20"/>
                <w:szCs w:val="20"/>
                <w:lang w:val="en-US" w:eastAsia="en-US" w:bidi="en-US"/>
              </w:rPr>
            </w:pPr>
            <w:r w:rsidRPr="00E763DE">
              <w:rPr>
                <w:rFonts w:ascii="Arial" w:eastAsia="Times New Roman" w:hAnsi="Arial" w:cs="Arial"/>
                <w:sz w:val="20"/>
                <w:szCs w:val="20"/>
                <w:lang w:val="en-US" w:eastAsia="en-US" w:bidi="en-US"/>
              </w:rPr>
              <w:t>8.049</w:t>
            </w:r>
          </w:p>
        </w:tc>
        <w:tc>
          <w:tcPr>
            <w:tcW w:w="712" w:type="dxa"/>
            <w:tcBorders>
              <w:top w:val="nil"/>
              <w:left w:val="single" w:sz="4" w:space="0" w:color="auto"/>
              <w:bottom w:val="single" w:sz="4" w:space="0" w:color="auto"/>
              <w:right w:val="single" w:sz="8" w:space="0" w:color="auto"/>
            </w:tcBorders>
            <w:shd w:val="clear" w:color="auto" w:fill="auto"/>
          </w:tcPr>
          <w:p w:rsidR="008E4E3D" w:rsidRPr="00E763DE" w:rsidRDefault="008E4E3D" w:rsidP="00E24AC1">
            <w:pPr>
              <w:spacing w:after="200"/>
              <w:jc w:val="center"/>
              <w:rPr>
                <w:rFonts w:ascii="Arial" w:eastAsia="Times New Roman" w:hAnsi="Arial" w:cs="Arial"/>
                <w:sz w:val="20"/>
                <w:szCs w:val="20"/>
                <w:lang w:val="en-US" w:eastAsia="en-US" w:bidi="en-US"/>
              </w:rPr>
            </w:pPr>
            <w:r w:rsidRPr="00E763DE">
              <w:rPr>
                <w:rFonts w:ascii="Arial" w:eastAsia="Times New Roman" w:hAnsi="Arial" w:cs="Arial"/>
                <w:sz w:val="20"/>
                <w:szCs w:val="20"/>
                <w:lang w:val="en-US" w:eastAsia="en-US" w:bidi="en-US"/>
              </w:rPr>
              <w:t>7.153</w:t>
            </w:r>
          </w:p>
        </w:tc>
        <w:tc>
          <w:tcPr>
            <w:tcW w:w="1119" w:type="dxa"/>
            <w:tcBorders>
              <w:top w:val="nil"/>
              <w:left w:val="single" w:sz="4" w:space="0" w:color="auto"/>
              <w:bottom w:val="single" w:sz="4" w:space="0" w:color="auto"/>
              <w:right w:val="single" w:sz="8" w:space="0" w:color="auto"/>
            </w:tcBorders>
          </w:tcPr>
          <w:p w:rsidR="008E4E3D" w:rsidRPr="00E763DE" w:rsidRDefault="008E4E3D" w:rsidP="00E24AC1">
            <w:pPr>
              <w:spacing w:after="200"/>
              <w:jc w:val="center"/>
              <w:rPr>
                <w:rFonts w:ascii="Arial" w:eastAsia="Times New Roman" w:hAnsi="Arial" w:cs="Arial"/>
                <w:sz w:val="20"/>
                <w:szCs w:val="20"/>
                <w:lang w:val="en-US" w:eastAsia="en-US" w:bidi="en-US"/>
              </w:rPr>
            </w:pPr>
            <w:r w:rsidRPr="00E763DE">
              <w:rPr>
                <w:rFonts w:ascii="Arial" w:eastAsia="Times New Roman" w:hAnsi="Arial" w:cs="Arial"/>
                <w:sz w:val="20"/>
                <w:szCs w:val="20"/>
                <w:lang w:val="en-US" w:eastAsia="en-US" w:bidi="en-US"/>
              </w:rPr>
              <w:t>6.669</w:t>
            </w:r>
          </w:p>
        </w:tc>
        <w:tc>
          <w:tcPr>
            <w:tcW w:w="1018" w:type="dxa"/>
            <w:tcBorders>
              <w:top w:val="nil"/>
              <w:left w:val="single" w:sz="4" w:space="0" w:color="auto"/>
              <w:bottom w:val="single" w:sz="4" w:space="0" w:color="auto"/>
              <w:right w:val="single" w:sz="8" w:space="0" w:color="auto"/>
            </w:tcBorders>
          </w:tcPr>
          <w:p w:rsidR="008E4E3D" w:rsidRPr="00E763DE" w:rsidRDefault="008E4E3D" w:rsidP="00E24AC1">
            <w:pPr>
              <w:spacing w:after="200"/>
              <w:jc w:val="center"/>
              <w:rPr>
                <w:rFonts w:ascii="Arial" w:eastAsia="Times New Roman" w:hAnsi="Arial" w:cs="Arial"/>
                <w:sz w:val="20"/>
                <w:szCs w:val="20"/>
                <w:lang w:val="en-US" w:eastAsia="en-US" w:bidi="en-US"/>
              </w:rPr>
            </w:pPr>
            <w:r w:rsidRPr="00E763DE">
              <w:rPr>
                <w:rFonts w:ascii="Arial" w:eastAsia="Times New Roman" w:hAnsi="Arial" w:cs="Arial"/>
                <w:sz w:val="20"/>
                <w:szCs w:val="20"/>
                <w:lang w:val="en-US" w:eastAsia="en-US" w:bidi="en-US"/>
              </w:rPr>
              <w:t>5.819</w:t>
            </w:r>
          </w:p>
        </w:tc>
      </w:tr>
      <w:tr w:rsidR="008E4E3D" w:rsidRPr="00E763DE" w:rsidTr="00E24AC1">
        <w:trPr>
          <w:trHeight w:val="568"/>
        </w:trPr>
        <w:tc>
          <w:tcPr>
            <w:tcW w:w="2850" w:type="dxa"/>
            <w:tcBorders>
              <w:top w:val="nil"/>
              <w:left w:val="single" w:sz="8" w:space="0" w:color="auto"/>
              <w:bottom w:val="single" w:sz="4" w:space="0" w:color="auto"/>
              <w:right w:val="single" w:sz="4" w:space="0" w:color="auto"/>
            </w:tcBorders>
            <w:shd w:val="clear" w:color="auto" w:fill="auto"/>
          </w:tcPr>
          <w:p w:rsidR="008E4E3D" w:rsidRPr="00E763DE" w:rsidRDefault="008E4E3D" w:rsidP="00E24AC1">
            <w:pPr>
              <w:spacing w:after="200"/>
              <w:jc w:val="both"/>
              <w:rPr>
                <w:rFonts w:ascii="Arial" w:eastAsia="Times New Roman" w:hAnsi="Arial" w:cs="Arial"/>
                <w:sz w:val="20"/>
                <w:szCs w:val="20"/>
                <w:lang w:val="en-US" w:eastAsia="en-US" w:bidi="en-US"/>
              </w:rPr>
            </w:pPr>
            <w:r w:rsidRPr="00E763DE">
              <w:rPr>
                <w:rFonts w:ascii="Arial" w:eastAsia="Times New Roman" w:hAnsi="Arial" w:cs="Arial"/>
                <w:sz w:val="20"/>
                <w:szCs w:val="20"/>
                <w:lang w:val="en-US" w:eastAsia="en-US" w:bidi="en-US"/>
              </w:rPr>
              <w:t>Estudantes de Pós-Graduação</w:t>
            </w:r>
          </w:p>
        </w:tc>
        <w:tc>
          <w:tcPr>
            <w:tcW w:w="1050" w:type="dxa"/>
            <w:tcBorders>
              <w:top w:val="nil"/>
              <w:left w:val="nil"/>
              <w:bottom w:val="single" w:sz="4" w:space="0" w:color="auto"/>
              <w:right w:val="single" w:sz="8" w:space="0" w:color="auto"/>
            </w:tcBorders>
            <w:shd w:val="clear" w:color="auto" w:fill="auto"/>
          </w:tcPr>
          <w:p w:rsidR="008E4E3D" w:rsidRPr="00E763DE" w:rsidRDefault="008E4E3D" w:rsidP="00E24AC1">
            <w:pPr>
              <w:spacing w:after="200"/>
              <w:jc w:val="center"/>
              <w:rPr>
                <w:rFonts w:ascii="Arial" w:eastAsia="Times New Roman" w:hAnsi="Arial" w:cs="Arial"/>
                <w:sz w:val="20"/>
                <w:szCs w:val="20"/>
                <w:lang w:val="en-US" w:eastAsia="en-US" w:bidi="en-US"/>
              </w:rPr>
            </w:pPr>
            <w:r w:rsidRPr="00E763DE">
              <w:rPr>
                <w:rFonts w:ascii="Arial" w:eastAsia="Times New Roman" w:hAnsi="Arial" w:cs="Arial"/>
                <w:sz w:val="20"/>
                <w:szCs w:val="20"/>
                <w:lang w:val="en-US" w:eastAsia="en-US" w:bidi="en-US"/>
              </w:rPr>
              <w:t>658</w:t>
            </w:r>
          </w:p>
        </w:tc>
        <w:tc>
          <w:tcPr>
            <w:tcW w:w="712" w:type="dxa"/>
            <w:tcBorders>
              <w:top w:val="nil"/>
              <w:left w:val="single" w:sz="4" w:space="0" w:color="auto"/>
              <w:bottom w:val="single" w:sz="4" w:space="0" w:color="auto"/>
              <w:right w:val="single" w:sz="8" w:space="0" w:color="auto"/>
            </w:tcBorders>
            <w:shd w:val="clear" w:color="auto" w:fill="auto"/>
          </w:tcPr>
          <w:p w:rsidR="008E4E3D" w:rsidRPr="00E763DE" w:rsidRDefault="008E4E3D" w:rsidP="00E24AC1">
            <w:pPr>
              <w:spacing w:after="200"/>
              <w:jc w:val="center"/>
              <w:rPr>
                <w:rFonts w:ascii="Arial" w:eastAsia="Times New Roman" w:hAnsi="Arial" w:cs="Arial"/>
                <w:sz w:val="20"/>
                <w:szCs w:val="20"/>
                <w:lang w:val="en-US" w:eastAsia="en-US" w:bidi="en-US"/>
              </w:rPr>
            </w:pPr>
            <w:r w:rsidRPr="00E763DE">
              <w:rPr>
                <w:rFonts w:ascii="Arial" w:eastAsia="Times New Roman" w:hAnsi="Arial" w:cs="Arial"/>
                <w:sz w:val="20"/>
                <w:szCs w:val="20"/>
                <w:lang w:val="en-US" w:eastAsia="en-US" w:bidi="en-US"/>
              </w:rPr>
              <w:t>684</w:t>
            </w:r>
          </w:p>
        </w:tc>
        <w:tc>
          <w:tcPr>
            <w:tcW w:w="1119" w:type="dxa"/>
            <w:tcBorders>
              <w:top w:val="nil"/>
              <w:left w:val="single" w:sz="4" w:space="0" w:color="auto"/>
              <w:bottom w:val="single" w:sz="4" w:space="0" w:color="auto"/>
              <w:right w:val="single" w:sz="8" w:space="0" w:color="auto"/>
            </w:tcBorders>
          </w:tcPr>
          <w:p w:rsidR="008E4E3D" w:rsidRPr="00E763DE" w:rsidRDefault="008E4E3D" w:rsidP="00E24AC1">
            <w:pPr>
              <w:spacing w:after="200"/>
              <w:jc w:val="center"/>
              <w:rPr>
                <w:rFonts w:ascii="Arial" w:eastAsia="Times New Roman" w:hAnsi="Arial" w:cs="Arial"/>
                <w:sz w:val="20"/>
                <w:szCs w:val="20"/>
                <w:lang w:val="en-US" w:eastAsia="en-US" w:bidi="en-US"/>
              </w:rPr>
            </w:pPr>
            <w:r w:rsidRPr="00E763DE">
              <w:rPr>
                <w:rFonts w:ascii="Arial" w:eastAsia="Times New Roman" w:hAnsi="Arial" w:cs="Arial"/>
                <w:sz w:val="20"/>
                <w:szCs w:val="20"/>
                <w:lang w:val="en-US" w:eastAsia="en-US" w:bidi="en-US"/>
              </w:rPr>
              <w:t>595</w:t>
            </w:r>
          </w:p>
        </w:tc>
        <w:tc>
          <w:tcPr>
            <w:tcW w:w="1018" w:type="dxa"/>
            <w:tcBorders>
              <w:top w:val="nil"/>
              <w:left w:val="single" w:sz="4" w:space="0" w:color="auto"/>
              <w:bottom w:val="single" w:sz="4" w:space="0" w:color="auto"/>
              <w:right w:val="single" w:sz="8" w:space="0" w:color="auto"/>
            </w:tcBorders>
          </w:tcPr>
          <w:p w:rsidR="008E4E3D" w:rsidRPr="00E763DE" w:rsidRDefault="008E4E3D" w:rsidP="00E24AC1">
            <w:pPr>
              <w:spacing w:after="200"/>
              <w:jc w:val="center"/>
              <w:rPr>
                <w:rFonts w:ascii="Arial" w:eastAsia="Times New Roman" w:hAnsi="Arial" w:cs="Arial"/>
                <w:sz w:val="20"/>
                <w:szCs w:val="20"/>
                <w:lang w:val="en-US" w:eastAsia="en-US" w:bidi="en-US"/>
              </w:rPr>
            </w:pPr>
            <w:r w:rsidRPr="00E763DE">
              <w:rPr>
                <w:rFonts w:ascii="Arial" w:eastAsia="Times New Roman" w:hAnsi="Arial" w:cs="Arial"/>
                <w:sz w:val="20"/>
                <w:szCs w:val="20"/>
                <w:lang w:val="en-US" w:eastAsia="en-US" w:bidi="en-US"/>
              </w:rPr>
              <w:t>501</w:t>
            </w:r>
          </w:p>
        </w:tc>
      </w:tr>
      <w:tr w:rsidR="008E4E3D" w:rsidRPr="00E763DE" w:rsidTr="00E24AC1">
        <w:trPr>
          <w:trHeight w:val="300"/>
        </w:trPr>
        <w:tc>
          <w:tcPr>
            <w:tcW w:w="2850" w:type="dxa"/>
            <w:tcBorders>
              <w:top w:val="nil"/>
              <w:left w:val="single" w:sz="8" w:space="0" w:color="auto"/>
              <w:bottom w:val="single" w:sz="4" w:space="0" w:color="auto"/>
              <w:right w:val="single" w:sz="4" w:space="0" w:color="auto"/>
            </w:tcBorders>
            <w:shd w:val="clear" w:color="auto" w:fill="auto"/>
          </w:tcPr>
          <w:p w:rsidR="008E4E3D" w:rsidRPr="00E763DE" w:rsidRDefault="008E4E3D" w:rsidP="00E24AC1">
            <w:pPr>
              <w:spacing w:after="200"/>
              <w:jc w:val="both"/>
              <w:rPr>
                <w:rFonts w:ascii="Arial" w:eastAsia="Times New Roman" w:hAnsi="Arial" w:cs="Arial"/>
                <w:sz w:val="20"/>
                <w:szCs w:val="20"/>
                <w:lang w:val="en-US" w:eastAsia="en-US" w:bidi="en-US"/>
              </w:rPr>
            </w:pPr>
            <w:proofErr w:type="spellStart"/>
            <w:r w:rsidRPr="00E763DE">
              <w:rPr>
                <w:rFonts w:ascii="Arial" w:eastAsia="Times New Roman" w:hAnsi="Arial" w:cs="Arial"/>
                <w:sz w:val="20"/>
                <w:szCs w:val="20"/>
                <w:lang w:val="en-US" w:eastAsia="en-US" w:bidi="en-US"/>
              </w:rPr>
              <w:t>Alunos</w:t>
            </w:r>
            <w:proofErr w:type="spellEnd"/>
            <w:r w:rsidRPr="00E763DE">
              <w:rPr>
                <w:rFonts w:ascii="Arial" w:eastAsia="Times New Roman" w:hAnsi="Arial" w:cs="Arial"/>
                <w:sz w:val="20"/>
                <w:szCs w:val="20"/>
                <w:lang w:val="en-US" w:eastAsia="en-US" w:bidi="en-US"/>
              </w:rPr>
              <w:t xml:space="preserve"> EFA</w:t>
            </w:r>
          </w:p>
        </w:tc>
        <w:tc>
          <w:tcPr>
            <w:tcW w:w="1050" w:type="dxa"/>
            <w:tcBorders>
              <w:top w:val="nil"/>
              <w:left w:val="nil"/>
              <w:bottom w:val="single" w:sz="4" w:space="0" w:color="auto"/>
              <w:right w:val="single" w:sz="8" w:space="0" w:color="auto"/>
            </w:tcBorders>
            <w:shd w:val="clear" w:color="auto" w:fill="auto"/>
          </w:tcPr>
          <w:p w:rsidR="008E4E3D" w:rsidRPr="00E763DE" w:rsidRDefault="008E4E3D" w:rsidP="00E24AC1">
            <w:pPr>
              <w:spacing w:after="200"/>
              <w:jc w:val="center"/>
              <w:rPr>
                <w:rFonts w:ascii="Arial" w:eastAsia="Times New Roman" w:hAnsi="Arial" w:cs="Arial"/>
                <w:sz w:val="20"/>
                <w:szCs w:val="20"/>
                <w:lang w:val="en-US" w:eastAsia="en-US" w:bidi="en-US"/>
              </w:rPr>
            </w:pPr>
            <w:r w:rsidRPr="00E763DE">
              <w:rPr>
                <w:rFonts w:ascii="Arial" w:eastAsia="Times New Roman" w:hAnsi="Arial" w:cs="Arial"/>
                <w:sz w:val="20"/>
                <w:szCs w:val="20"/>
                <w:lang w:val="en-US" w:eastAsia="en-US" w:bidi="en-US"/>
              </w:rPr>
              <w:t>337</w:t>
            </w:r>
          </w:p>
        </w:tc>
        <w:tc>
          <w:tcPr>
            <w:tcW w:w="712" w:type="dxa"/>
            <w:tcBorders>
              <w:top w:val="nil"/>
              <w:left w:val="single" w:sz="4" w:space="0" w:color="auto"/>
              <w:bottom w:val="single" w:sz="4" w:space="0" w:color="auto"/>
              <w:right w:val="single" w:sz="8" w:space="0" w:color="auto"/>
            </w:tcBorders>
            <w:shd w:val="clear" w:color="auto" w:fill="auto"/>
          </w:tcPr>
          <w:p w:rsidR="008E4E3D" w:rsidRPr="00E763DE" w:rsidRDefault="008E4E3D" w:rsidP="00E24AC1">
            <w:pPr>
              <w:spacing w:after="200"/>
              <w:jc w:val="center"/>
              <w:rPr>
                <w:rFonts w:ascii="Arial" w:eastAsia="Times New Roman" w:hAnsi="Arial" w:cs="Arial"/>
                <w:sz w:val="20"/>
                <w:szCs w:val="20"/>
                <w:lang w:val="en-US" w:eastAsia="en-US" w:bidi="en-US"/>
              </w:rPr>
            </w:pPr>
            <w:r w:rsidRPr="00E763DE">
              <w:rPr>
                <w:rFonts w:ascii="Arial" w:eastAsia="Times New Roman" w:hAnsi="Arial" w:cs="Arial"/>
                <w:sz w:val="20"/>
                <w:szCs w:val="20"/>
                <w:lang w:val="en-US" w:eastAsia="en-US" w:bidi="en-US"/>
              </w:rPr>
              <w:t>297</w:t>
            </w:r>
          </w:p>
        </w:tc>
        <w:tc>
          <w:tcPr>
            <w:tcW w:w="1119" w:type="dxa"/>
            <w:tcBorders>
              <w:top w:val="nil"/>
              <w:left w:val="single" w:sz="4" w:space="0" w:color="auto"/>
              <w:bottom w:val="single" w:sz="4" w:space="0" w:color="auto"/>
              <w:right w:val="single" w:sz="8" w:space="0" w:color="auto"/>
            </w:tcBorders>
          </w:tcPr>
          <w:p w:rsidR="008E4E3D" w:rsidRPr="00E763DE" w:rsidRDefault="008E4E3D" w:rsidP="00E24AC1">
            <w:pPr>
              <w:spacing w:after="200"/>
              <w:jc w:val="center"/>
              <w:rPr>
                <w:rFonts w:ascii="Arial" w:eastAsia="Times New Roman" w:hAnsi="Arial" w:cs="Arial"/>
                <w:sz w:val="20"/>
                <w:szCs w:val="20"/>
                <w:lang w:val="en-US" w:eastAsia="en-US" w:bidi="en-US"/>
              </w:rPr>
            </w:pPr>
            <w:r w:rsidRPr="00E763DE">
              <w:rPr>
                <w:rFonts w:ascii="Arial" w:eastAsia="Times New Roman" w:hAnsi="Arial" w:cs="Arial"/>
                <w:sz w:val="20"/>
                <w:szCs w:val="20"/>
                <w:lang w:val="en-US" w:eastAsia="en-US" w:bidi="en-US"/>
              </w:rPr>
              <w:t>361</w:t>
            </w:r>
          </w:p>
        </w:tc>
        <w:tc>
          <w:tcPr>
            <w:tcW w:w="1018" w:type="dxa"/>
            <w:tcBorders>
              <w:top w:val="nil"/>
              <w:left w:val="single" w:sz="4" w:space="0" w:color="auto"/>
              <w:bottom w:val="single" w:sz="4" w:space="0" w:color="auto"/>
              <w:right w:val="single" w:sz="8" w:space="0" w:color="auto"/>
            </w:tcBorders>
          </w:tcPr>
          <w:p w:rsidR="008E4E3D" w:rsidRPr="00E763DE" w:rsidRDefault="008E4E3D" w:rsidP="00E24AC1">
            <w:pPr>
              <w:spacing w:after="200"/>
              <w:jc w:val="center"/>
              <w:rPr>
                <w:rFonts w:ascii="Arial" w:eastAsia="Times New Roman" w:hAnsi="Arial" w:cs="Arial"/>
                <w:sz w:val="20"/>
                <w:szCs w:val="20"/>
                <w:lang w:val="en-US" w:eastAsia="en-US" w:bidi="en-US"/>
              </w:rPr>
            </w:pPr>
            <w:r w:rsidRPr="00E763DE">
              <w:rPr>
                <w:rFonts w:ascii="Arial" w:eastAsia="Times New Roman" w:hAnsi="Arial" w:cs="Arial"/>
                <w:sz w:val="20"/>
                <w:szCs w:val="20"/>
                <w:lang w:val="en-US" w:eastAsia="en-US" w:bidi="en-US"/>
              </w:rPr>
              <w:t>320</w:t>
            </w:r>
          </w:p>
        </w:tc>
      </w:tr>
      <w:tr w:rsidR="008E4E3D" w:rsidRPr="00E763DE" w:rsidTr="00E24AC1">
        <w:trPr>
          <w:trHeight w:val="300"/>
        </w:trPr>
        <w:tc>
          <w:tcPr>
            <w:tcW w:w="2850" w:type="dxa"/>
            <w:tcBorders>
              <w:top w:val="nil"/>
              <w:left w:val="single" w:sz="8" w:space="0" w:color="auto"/>
              <w:bottom w:val="single" w:sz="4" w:space="0" w:color="auto"/>
              <w:right w:val="single" w:sz="4" w:space="0" w:color="auto"/>
            </w:tcBorders>
            <w:shd w:val="clear" w:color="auto" w:fill="auto"/>
          </w:tcPr>
          <w:p w:rsidR="008E4E3D" w:rsidRPr="00E763DE" w:rsidRDefault="008E4E3D" w:rsidP="00E24AC1">
            <w:pPr>
              <w:spacing w:after="200"/>
              <w:jc w:val="both"/>
              <w:rPr>
                <w:rFonts w:ascii="Arial" w:eastAsia="Times New Roman" w:hAnsi="Arial" w:cs="Arial"/>
                <w:sz w:val="20"/>
                <w:szCs w:val="20"/>
                <w:lang w:val="en-US" w:eastAsia="en-US" w:bidi="en-US"/>
              </w:rPr>
            </w:pPr>
            <w:proofErr w:type="spellStart"/>
            <w:r w:rsidRPr="00E763DE">
              <w:rPr>
                <w:rFonts w:ascii="Arial" w:eastAsia="Times New Roman" w:hAnsi="Arial" w:cs="Arial"/>
                <w:sz w:val="20"/>
                <w:szCs w:val="20"/>
                <w:lang w:val="en-US" w:eastAsia="en-US" w:bidi="en-US"/>
              </w:rPr>
              <w:t>Professores</w:t>
            </w:r>
            <w:proofErr w:type="spellEnd"/>
          </w:p>
        </w:tc>
        <w:tc>
          <w:tcPr>
            <w:tcW w:w="1050" w:type="dxa"/>
            <w:tcBorders>
              <w:top w:val="nil"/>
              <w:left w:val="nil"/>
              <w:bottom w:val="single" w:sz="4" w:space="0" w:color="auto"/>
              <w:right w:val="single" w:sz="8" w:space="0" w:color="auto"/>
            </w:tcBorders>
            <w:shd w:val="clear" w:color="auto" w:fill="auto"/>
          </w:tcPr>
          <w:p w:rsidR="008E4E3D" w:rsidRPr="00E763DE" w:rsidRDefault="008E4E3D" w:rsidP="00E24AC1">
            <w:pPr>
              <w:spacing w:after="200"/>
              <w:jc w:val="center"/>
              <w:rPr>
                <w:rFonts w:ascii="Arial" w:eastAsia="Times New Roman" w:hAnsi="Arial" w:cs="Arial"/>
                <w:sz w:val="20"/>
                <w:szCs w:val="20"/>
                <w:lang w:val="en-US" w:eastAsia="en-US" w:bidi="en-US"/>
              </w:rPr>
            </w:pPr>
            <w:r w:rsidRPr="00E763DE">
              <w:rPr>
                <w:rFonts w:ascii="Arial" w:eastAsia="Times New Roman" w:hAnsi="Arial" w:cs="Arial"/>
                <w:sz w:val="20"/>
                <w:szCs w:val="20"/>
                <w:lang w:val="en-US" w:eastAsia="en-US" w:bidi="en-US"/>
              </w:rPr>
              <w:t>399</w:t>
            </w:r>
          </w:p>
        </w:tc>
        <w:tc>
          <w:tcPr>
            <w:tcW w:w="712" w:type="dxa"/>
            <w:tcBorders>
              <w:top w:val="nil"/>
              <w:left w:val="single" w:sz="4" w:space="0" w:color="auto"/>
              <w:bottom w:val="single" w:sz="4" w:space="0" w:color="auto"/>
              <w:right w:val="single" w:sz="8" w:space="0" w:color="auto"/>
            </w:tcBorders>
            <w:shd w:val="clear" w:color="auto" w:fill="auto"/>
          </w:tcPr>
          <w:p w:rsidR="008E4E3D" w:rsidRPr="00E763DE" w:rsidRDefault="008E4E3D" w:rsidP="00E24AC1">
            <w:pPr>
              <w:spacing w:after="200"/>
              <w:jc w:val="center"/>
              <w:rPr>
                <w:rFonts w:ascii="Arial" w:eastAsia="Times New Roman" w:hAnsi="Arial" w:cs="Arial"/>
                <w:sz w:val="20"/>
                <w:szCs w:val="20"/>
                <w:lang w:val="en-US" w:eastAsia="en-US" w:bidi="en-US"/>
              </w:rPr>
            </w:pPr>
            <w:r w:rsidRPr="00E763DE">
              <w:rPr>
                <w:rFonts w:ascii="Arial" w:eastAsia="Times New Roman" w:hAnsi="Arial" w:cs="Arial"/>
                <w:sz w:val="20"/>
                <w:szCs w:val="20"/>
                <w:lang w:val="en-US" w:eastAsia="en-US" w:bidi="en-US"/>
              </w:rPr>
              <w:t>342</w:t>
            </w:r>
          </w:p>
        </w:tc>
        <w:tc>
          <w:tcPr>
            <w:tcW w:w="1119" w:type="dxa"/>
            <w:tcBorders>
              <w:top w:val="nil"/>
              <w:left w:val="single" w:sz="4" w:space="0" w:color="auto"/>
              <w:bottom w:val="single" w:sz="4" w:space="0" w:color="auto"/>
              <w:right w:val="single" w:sz="8" w:space="0" w:color="auto"/>
            </w:tcBorders>
          </w:tcPr>
          <w:p w:rsidR="008E4E3D" w:rsidRPr="00E763DE" w:rsidRDefault="008E4E3D" w:rsidP="00E24AC1">
            <w:pPr>
              <w:spacing w:after="200"/>
              <w:jc w:val="center"/>
              <w:rPr>
                <w:rFonts w:ascii="Arial" w:eastAsia="Times New Roman" w:hAnsi="Arial" w:cs="Arial"/>
                <w:sz w:val="20"/>
                <w:szCs w:val="20"/>
                <w:lang w:val="en-US" w:eastAsia="en-US" w:bidi="en-US"/>
              </w:rPr>
            </w:pPr>
            <w:r w:rsidRPr="00E763DE">
              <w:rPr>
                <w:rFonts w:ascii="Arial" w:eastAsia="Times New Roman" w:hAnsi="Arial" w:cs="Arial"/>
                <w:sz w:val="20"/>
                <w:szCs w:val="20"/>
                <w:lang w:val="en-US" w:eastAsia="en-US" w:bidi="en-US"/>
              </w:rPr>
              <w:t>319</w:t>
            </w:r>
          </w:p>
        </w:tc>
        <w:tc>
          <w:tcPr>
            <w:tcW w:w="1018" w:type="dxa"/>
            <w:tcBorders>
              <w:top w:val="nil"/>
              <w:left w:val="single" w:sz="4" w:space="0" w:color="auto"/>
              <w:bottom w:val="single" w:sz="4" w:space="0" w:color="auto"/>
              <w:right w:val="single" w:sz="8" w:space="0" w:color="auto"/>
            </w:tcBorders>
          </w:tcPr>
          <w:p w:rsidR="008E4E3D" w:rsidRPr="00E763DE" w:rsidRDefault="008E4E3D" w:rsidP="00E24AC1">
            <w:pPr>
              <w:spacing w:after="200"/>
              <w:jc w:val="center"/>
              <w:rPr>
                <w:rFonts w:ascii="Arial" w:eastAsia="Times New Roman" w:hAnsi="Arial" w:cs="Arial"/>
                <w:sz w:val="20"/>
                <w:szCs w:val="20"/>
                <w:lang w:val="en-US" w:eastAsia="en-US" w:bidi="en-US"/>
              </w:rPr>
            </w:pPr>
            <w:r w:rsidRPr="00E763DE">
              <w:rPr>
                <w:rFonts w:ascii="Arial" w:eastAsia="Times New Roman" w:hAnsi="Arial" w:cs="Arial"/>
                <w:sz w:val="20"/>
                <w:szCs w:val="20"/>
                <w:lang w:val="en-US" w:eastAsia="en-US" w:bidi="en-US"/>
              </w:rPr>
              <w:t>286</w:t>
            </w:r>
          </w:p>
        </w:tc>
      </w:tr>
      <w:tr w:rsidR="008E4E3D" w:rsidRPr="00E763DE" w:rsidTr="00E24AC1">
        <w:trPr>
          <w:trHeight w:val="300"/>
        </w:trPr>
        <w:tc>
          <w:tcPr>
            <w:tcW w:w="2850" w:type="dxa"/>
            <w:tcBorders>
              <w:top w:val="nil"/>
              <w:left w:val="single" w:sz="8" w:space="0" w:color="auto"/>
              <w:bottom w:val="single" w:sz="4" w:space="0" w:color="auto"/>
              <w:right w:val="single" w:sz="4" w:space="0" w:color="auto"/>
            </w:tcBorders>
            <w:shd w:val="clear" w:color="auto" w:fill="auto"/>
          </w:tcPr>
          <w:p w:rsidR="008E4E3D" w:rsidRPr="00E763DE" w:rsidRDefault="008E4E3D" w:rsidP="00E24AC1">
            <w:pPr>
              <w:spacing w:after="200"/>
              <w:jc w:val="both"/>
              <w:rPr>
                <w:rFonts w:ascii="Arial" w:eastAsia="Times New Roman" w:hAnsi="Arial" w:cs="Arial"/>
                <w:sz w:val="20"/>
                <w:szCs w:val="20"/>
                <w:lang w:val="en-US" w:eastAsia="en-US" w:bidi="en-US"/>
              </w:rPr>
            </w:pPr>
            <w:proofErr w:type="spellStart"/>
            <w:r w:rsidRPr="00E763DE">
              <w:rPr>
                <w:rFonts w:ascii="Arial" w:eastAsia="Times New Roman" w:hAnsi="Arial" w:cs="Arial"/>
                <w:sz w:val="20"/>
                <w:szCs w:val="20"/>
                <w:lang w:val="en-US" w:eastAsia="en-US" w:bidi="en-US"/>
              </w:rPr>
              <w:t>Comunidade</w:t>
            </w:r>
            <w:proofErr w:type="spellEnd"/>
            <w:r w:rsidRPr="00E763DE">
              <w:rPr>
                <w:rFonts w:ascii="Arial" w:eastAsia="Times New Roman" w:hAnsi="Arial" w:cs="Arial"/>
                <w:sz w:val="20"/>
                <w:szCs w:val="20"/>
                <w:lang w:val="en-US" w:eastAsia="en-US" w:bidi="en-US"/>
              </w:rPr>
              <w:t xml:space="preserve"> Externa</w:t>
            </w:r>
          </w:p>
        </w:tc>
        <w:tc>
          <w:tcPr>
            <w:tcW w:w="1050" w:type="dxa"/>
            <w:tcBorders>
              <w:top w:val="nil"/>
              <w:left w:val="nil"/>
              <w:bottom w:val="single" w:sz="4" w:space="0" w:color="auto"/>
              <w:right w:val="single" w:sz="8" w:space="0" w:color="auto"/>
            </w:tcBorders>
            <w:shd w:val="clear" w:color="auto" w:fill="auto"/>
          </w:tcPr>
          <w:p w:rsidR="008E4E3D" w:rsidRPr="00E763DE" w:rsidRDefault="008E4E3D" w:rsidP="00E24AC1">
            <w:pPr>
              <w:spacing w:after="200"/>
              <w:jc w:val="center"/>
              <w:rPr>
                <w:rFonts w:ascii="Arial" w:eastAsia="Times New Roman" w:hAnsi="Arial" w:cs="Arial"/>
                <w:sz w:val="20"/>
                <w:szCs w:val="20"/>
                <w:lang w:val="en-US" w:eastAsia="en-US" w:bidi="en-US"/>
              </w:rPr>
            </w:pPr>
            <w:r w:rsidRPr="00E763DE">
              <w:rPr>
                <w:rFonts w:ascii="Arial" w:eastAsia="Times New Roman" w:hAnsi="Arial" w:cs="Arial"/>
                <w:sz w:val="20"/>
                <w:szCs w:val="20"/>
                <w:lang w:val="en-US" w:eastAsia="en-US" w:bidi="en-US"/>
              </w:rPr>
              <w:t>47</w:t>
            </w:r>
          </w:p>
        </w:tc>
        <w:tc>
          <w:tcPr>
            <w:tcW w:w="712" w:type="dxa"/>
            <w:tcBorders>
              <w:top w:val="nil"/>
              <w:left w:val="single" w:sz="4" w:space="0" w:color="auto"/>
              <w:bottom w:val="single" w:sz="4" w:space="0" w:color="auto"/>
              <w:right w:val="single" w:sz="8" w:space="0" w:color="auto"/>
            </w:tcBorders>
            <w:shd w:val="clear" w:color="auto" w:fill="auto"/>
          </w:tcPr>
          <w:p w:rsidR="008E4E3D" w:rsidRPr="00E763DE" w:rsidRDefault="008E4E3D" w:rsidP="00E24AC1">
            <w:pPr>
              <w:spacing w:after="200"/>
              <w:jc w:val="center"/>
              <w:rPr>
                <w:rFonts w:ascii="Arial" w:eastAsia="Times New Roman" w:hAnsi="Arial" w:cs="Arial"/>
                <w:sz w:val="20"/>
                <w:szCs w:val="20"/>
                <w:lang w:val="en-US" w:eastAsia="en-US" w:bidi="en-US"/>
              </w:rPr>
            </w:pPr>
            <w:r w:rsidRPr="00E763DE">
              <w:rPr>
                <w:rFonts w:ascii="Arial" w:eastAsia="Times New Roman" w:hAnsi="Arial" w:cs="Arial"/>
                <w:sz w:val="20"/>
                <w:szCs w:val="20"/>
                <w:lang w:val="en-US" w:eastAsia="en-US" w:bidi="en-US"/>
              </w:rPr>
              <w:t>17</w:t>
            </w:r>
          </w:p>
        </w:tc>
        <w:tc>
          <w:tcPr>
            <w:tcW w:w="1119" w:type="dxa"/>
            <w:tcBorders>
              <w:top w:val="nil"/>
              <w:left w:val="single" w:sz="4" w:space="0" w:color="auto"/>
              <w:bottom w:val="single" w:sz="4" w:space="0" w:color="auto"/>
              <w:right w:val="single" w:sz="8" w:space="0" w:color="auto"/>
            </w:tcBorders>
          </w:tcPr>
          <w:p w:rsidR="008E4E3D" w:rsidRPr="00E763DE" w:rsidRDefault="008E4E3D" w:rsidP="00E24AC1">
            <w:pPr>
              <w:spacing w:after="200"/>
              <w:jc w:val="center"/>
              <w:rPr>
                <w:rFonts w:ascii="Arial" w:eastAsia="Times New Roman" w:hAnsi="Arial" w:cs="Arial"/>
                <w:sz w:val="20"/>
                <w:szCs w:val="20"/>
                <w:lang w:val="en-US" w:eastAsia="en-US" w:bidi="en-US"/>
              </w:rPr>
            </w:pPr>
            <w:r w:rsidRPr="00E763DE">
              <w:rPr>
                <w:rFonts w:ascii="Arial" w:eastAsia="Times New Roman" w:hAnsi="Arial" w:cs="Arial"/>
                <w:sz w:val="20"/>
                <w:szCs w:val="20"/>
                <w:lang w:val="en-US" w:eastAsia="en-US" w:bidi="en-US"/>
              </w:rPr>
              <w:t>15</w:t>
            </w:r>
          </w:p>
        </w:tc>
        <w:tc>
          <w:tcPr>
            <w:tcW w:w="1018" w:type="dxa"/>
            <w:tcBorders>
              <w:top w:val="nil"/>
              <w:left w:val="single" w:sz="4" w:space="0" w:color="auto"/>
              <w:bottom w:val="single" w:sz="4" w:space="0" w:color="auto"/>
              <w:right w:val="single" w:sz="8" w:space="0" w:color="auto"/>
            </w:tcBorders>
          </w:tcPr>
          <w:p w:rsidR="008E4E3D" w:rsidRPr="00E763DE" w:rsidRDefault="008E4E3D" w:rsidP="00E24AC1">
            <w:pPr>
              <w:spacing w:after="200"/>
              <w:jc w:val="center"/>
              <w:rPr>
                <w:rFonts w:ascii="Arial" w:eastAsia="Times New Roman" w:hAnsi="Arial" w:cs="Arial"/>
                <w:sz w:val="20"/>
                <w:szCs w:val="20"/>
                <w:lang w:val="en-US" w:eastAsia="en-US" w:bidi="en-US"/>
              </w:rPr>
            </w:pPr>
            <w:r w:rsidRPr="00E763DE">
              <w:rPr>
                <w:rFonts w:ascii="Arial" w:eastAsia="Times New Roman" w:hAnsi="Arial" w:cs="Arial"/>
                <w:sz w:val="20"/>
                <w:szCs w:val="20"/>
                <w:lang w:val="en-US" w:eastAsia="en-US" w:bidi="en-US"/>
              </w:rPr>
              <w:t>-</w:t>
            </w:r>
          </w:p>
        </w:tc>
      </w:tr>
      <w:tr w:rsidR="008E4E3D" w:rsidRPr="00E763DE" w:rsidTr="00E24AC1">
        <w:trPr>
          <w:trHeight w:val="300"/>
        </w:trPr>
        <w:tc>
          <w:tcPr>
            <w:tcW w:w="2850" w:type="dxa"/>
            <w:tcBorders>
              <w:top w:val="nil"/>
              <w:left w:val="single" w:sz="8" w:space="0" w:color="auto"/>
              <w:bottom w:val="single" w:sz="4" w:space="0" w:color="auto"/>
              <w:right w:val="single" w:sz="4" w:space="0" w:color="auto"/>
            </w:tcBorders>
            <w:shd w:val="clear" w:color="auto" w:fill="auto"/>
          </w:tcPr>
          <w:p w:rsidR="008E4E3D" w:rsidRPr="00E763DE" w:rsidRDefault="008E4E3D" w:rsidP="00E24AC1">
            <w:pPr>
              <w:spacing w:after="200"/>
              <w:jc w:val="both"/>
              <w:rPr>
                <w:rFonts w:ascii="Arial" w:eastAsia="Times New Roman" w:hAnsi="Arial" w:cs="Arial"/>
                <w:sz w:val="20"/>
                <w:szCs w:val="20"/>
                <w:lang w:val="en-US" w:eastAsia="en-US" w:bidi="en-US"/>
              </w:rPr>
            </w:pPr>
            <w:proofErr w:type="spellStart"/>
            <w:r w:rsidRPr="00E763DE">
              <w:rPr>
                <w:rFonts w:ascii="Arial" w:eastAsia="Times New Roman" w:hAnsi="Arial" w:cs="Arial"/>
                <w:sz w:val="20"/>
                <w:szCs w:val="20"/>
                <w:lang w:val="en-US" w:eastAsia="en-US" w:bidi="en-US"/>
              </w:rPr>
              <w:t>Egressos</w:t>
            </w:r>
            <w:proofErr w:type="spellEnd"/>
          </w:p>
        </w:tc>
        <w:tc>
          <w:tcPr>
            <w:tcW w:w="1050" w:type="dxa"/>
            <w:tcBorders>
              <w:top w:val="nil"/>
              <w:left w:val="nil"/>
              <w:bottom w:val="single" w:sz="4" w:space="0" w:color="auto"/>
              <w:right w:val="single" w:sz="8" w:space="0" w:color="auto"/>
            </w:tcBorders>
            <w:shd w:val="clear" w:color="auto" w:fill="auto"/>
          </w:tcPr>
          <w:p w:rsidR="008E4E3D" w:rsidRPr="00E763DE" w:rsidRDefault="008E4E3D" w:rsidP="00E24AC1">
            <w:pPr>
              <w:spacing w:after="200"/>
              <w:jc w:val="center"/>
              <w:rPr>
                <w:rFonts w:ascii="Arial" w:eastAsia="Times New Roman" w:hAnsi="Arial" w:cs="Arial"/>
                <w:sz w:val="20"/>
                <w:szCs w:val="20"/>
                <w:lang w:val="en-US" w:eastAsia="en-US" w:bidi="en-US"/>
              </w:rPr>
            </w:pPr>
            <w:r w:rsidRPr="00E763DE">
              <w:rPr>
                <w:rFonts w:ascii="Arial" w:eastAsia="Times New Roman" w:hAnsi="Arial" w:cs="Arial"/>
                <w:sz w:val="20"/>
                <w:szCs w:val="20"/>
                <w:lang w:val="en-US" w:eastAsia="en-US" w:bidi="en-US"/>
              </w:rPr>
              <w:t>372</w:t>
            </w:r>
          </w:p>
        </w:tc>
        <w:tc>
          <w:tcPr>
            <w:tcW w:w="712" w:type="dxa"/>
            <w:tcBorders>
              <w:top w:val="nil"/>
              <w:left w:val="single" w:sz="4" w:space="0" w:color="auto"/>
              <w:bottom w:val="single" w:sz="4" w:space="0" w:color="auto"/>
              <w:right w:val="single" w:sz="8" w:space="0" w:color="auto"/>
            </w:tcBorders>
            <w:shd w:val="clear" w:color="auto" w:fill="auto"/>
          </w:tcPr>
          <w:p w:rsidR="008E4E3D" w:rsidRPr="00E763DE" w:rsidRDefault="008E4E3D" w:rsidP="00E24AC1">
            <w:pPr>
              <w:spacing w:after="200"/>
              <w:jc w:val="center"/>
              <w:rPr>
                <w:rFonts w:ascii="Arial" w:eastAsia="Times New Roman" w:hAnsi="Arial" w:cs="Arial"/>
                <w:sz w:val="20"/>
                <w:szCs w:val="20"/>
                <w:lang w:val="en-US" w:eastAsia="en-US" w:bidi="en-US"/>
              </w:rPr>
            </w:pPr>
            <w:r w:rsidRPr="00E763DE">
              <w:rPr>
                <w:rFonts w:ascii="Arial" w:eastAsia="Times New Roman" w:hAnsi="Arial" w:cs="Arial"/>
                <w:sz w:val="20"/>
                <w:szCs w:val="20"/>
                <w:lang w:val="en-US" w:eastAsia="en-US" w:bidi="en-US"/>
              </w:rPr>
              <w:t>328</w:t>
            </w:r>
          </w:p>
        </w:tc>
        <w:tc>
          <w:tcPr>
            <w:tcW w:w="1119" w:type="dxa"/>
            <w:tcBorders>
              <w:top w:val="nil"/>
              <w:left w:val="single" w:sz="4" w:space="0" w:color="auto"/>
              <w:bottom w:val="single" w:sz="4" w:space="0" w:color="auto"/>
              <w:right w:val="single" w:sz="8" w:space="0" w:color="auto"/>
            </w:tcBorders>
          </w:tcPr>
          <w:p w:rsidR="008E4E3D" w:rsidRPr="00E763DE" w:rsidRDefault="008E4E3D" w:rsidP="00E24AC1">
            <w:pPr>
              <w:spacing w:after="200"/>
              <w:jc w:val="center"/>
              <w:rPr>
                <w:rFonts w:ascii="Arial" w:eastAsia="Times New Roman" w:hAnsi="Arial" w:cs="Arial"/>
                <w:sz w:val="20"/>
                <w:szCs w:val="20"/>
                <w:lang w:val="en-US" w:eastAsia="en-US" w:bidi="en-US"/>
              </w:rPr>
            </w:pPr>
            <w:r w:rsidRPr="00E763DE">
              <w:rPr>
                <w:rFonts w:ascii="Arial" w:eastAsia="Times New Roman" w:hAnsi="Arial" w:cs="Arial"/>
                <w:sz w:val="20"/>
                <w:szCs w:val="20"/>
                <w:lang w:val="en-US" w:eastAsia="en-US" w:bidi="en-US"/>
              </w:rPr>
              <w:t>284</w:t>
            </w:r>
          </w:p>
        </w:tc>
        <w:tc>
          <w:tcPr>
            <w:tcW w:w="1018" w:type="dxa"/>
            <w:tcBorders>
              <w:top w:val="nil"/>
              <w:left w:val="single" w:sz="4" w:space="0" w:color="auto"/>
              <w:bottom w:val="single" w:sz="4" w:space="0" w:color="auto"/>
              <w:right w:val="single" w:sz="8" w:space="0" w:color="auto"/>
            </w:tcBorders>
          </w:tcPr>
          <w:p w:rsidR="008E4E3D" w:rsidRPr="00E763DE" w:rsidRDefault="008E4E3D" w:rsidP="00E24AC1">
            <w:pPr>
              <w:spacing w:after="200"/>
              <w:jc w:val="center"/>
              <w:rPr>
                <w:rFonts w:ascii="Arial" w:eastAsia="Times New Roman" w:hAnsi="Arial" w:cs="Arial"/>
                <w:sz w:val="20"/>
                <w:szCs w:val="20"/>
                <w:lang w:val="en-US" w:eastAsia="en-US" w:bidi="en-US"/>
              </w:rPr>
            </w:pPr>
            <w:r w:rsidRPr="00E763DE">
              <w:rPr>
                <w:rFonts w:ascii="Arial" w:eastAsia="Times New Roman" w:hAnsi="Arial" w:cs="Arial"/>
                <w:sz w:val="20"/>
                <w:szCs w:val="20"/>
                <w:lang w:val="en-US" w:eastAsia="en-US" w:bidi="en-US"/>
              </w:rPr>
              <w:t>277</w:t>
            </w:r>
          </w:p>
        </w:tc>
      </w:tr>
      <w:tr w:rsidR="008E4E3D" w:rsidRPr="00E763DE" w:rsidTr="00E24AC1">
        <w:trPr>
          <w:trHeight w:val="318"/>
        </w:trPr>
        <w:tc>
          <w:tcPr>
            <w:tcW w:w="2850" w:type="dxa"/>
            <w:tcBorders>
              <w:top w:val="nil"/>
              <w:left w:val="single" w:sz="8" w:space="0" w:color="auto"/>
              <w:bottom w:val="nil"/>
              <w:right w:val="single" w:sz="4" w:space="0" w:color="auto"/>
            </w:tcBorders>
            <w:shd w:val="clear" w:color="auto" w:fill="auto"/>
          </w:tcPr>
          <w:p w:rsidR="008E4E3D" w:rsidRPr="00E763DE" w:rsidRDefault="008E4E3D" w:rsidP="00E24AC1">
            <w:pPr>
              <w:spacing w:after="200"/>
              <w:jc w:val="both"/>
              <w:rPr>
                <w:rFonts w:ascii="Arial" w:eastAsia="Times New Roman" w:hAnsi="Arial" w:cs="Arial"/>
                <w:sz w:val="20"/>
                <w:szCs w:val="20"/>
                <w:lang w:val="en-US" w:eastAsia="en-US" w:bidi="en-US"/>
              </w:rPr>
            </w:pPr>
            <w:proofErr w:type="spellStart"/>
            <w:r w:rsidRPr="00E763DE">
              <w:rPr>
                <w:rFonts w:ascii="Arial" w:eastAsia="Times New Roman" w:hAnsi="Arial" w:cs="Arial"/>
                <w:sz w:val="20"/>
                <w:szCs w:val="20"/>
                <w:lang w:val="en-US" w:eastAsia="en-US" w:bidi="en-US"/>
              </w:rPr>
              <w:t>Técnicos-Administrativos</w:t>
            </w:r>
            <w:proofErr w:type="spellEnd"/>
          </w:p>
        </w:tc>
        <w:tc>
          <w:tcPr>
            <w:tcW w:w="1050" w:type="dxa"/>
            <w:tcBorders>
              <w:top w:val="nil"/>
              <w:left w:val="nil"/>
              <w:bottom w:val="nil"/>
              <w:right w:val="single" w:sz="8" w:space="0" w:color="auto"/>
            </w:tcBorders>
            <w:shd w:val="clear" w:color="auto" w:fill="auto"/>
          </w:tcPr>
          <w:p w:rsidR="008E4E3D" w:rsidRPr="00E763DE" w:rsidRDefault="008E4E3D" w:rsidP="00E24AC1">
            <w:pPr>
              <w:spacing w:after="200"/>
              <w:jc w:val="center"/>
              <w:rPr>
                <w:rFonts w:ascii="Arial" w:eastAsia="Times New Roman" w:hAnsi="Arial" w:cs="Arial"/>
                <w:sz w:val="20"/>
                <w:szCs w:val="20"/>
                <w:lang w:val="en-US" w:eastAsia="en-US" w:bidi="en-US"/>
              </w:rPr>
            </w:pPr>
            <w:r w:rsidRPr="00E763DE">
              <w:rPr>
                <w:rFonts w:ascii="Arial" w:eastAsia="Times New Roman" w:hAnsi="Arial" w:cs="Arial"/>
                <w:sz w:val="20"/>
                <w:szCs w:val="20"/>
                <w:lang w:val="en-US" w:eastAsia="en-US" w:bidi="en-US"/>
              </w:rPr>
              <w:t>292</w:t>
            </w:r>
          </w:p>
        </w:tc>
        <w:tc>
          <w:tcPr>
            <w:tcW w:w="712" w:type="dxa"/>
            <w:tcBorders>
              <w:top w:val="nil"/>
              <w:left w:val="single" w:sz="4" w:space="0" w:color="auto"/>
              <w:bottom w:val="nil"/>
              <w:right w:val="single" w:sz="8" w:space="0" w:color="auto"/>
            </w:tcBorders>
            <w:shd w:val="clear" w:color="auto" w:fill="auto"/>
          </w:tcPr>
          <w:p w:rsidR="008E4E3D" w:rsidRPr="00E763DE" w:rsidRDefault="008E4E3D" w:rsidP="00E24AC1">
            <w:pPr>
              <w:spacing w:after="200"/>
              <w:jc w:val="center"/>
              <w:rPr>
                <w:rFonts w:ascii="Arial" w:eastAsia="Times New Roman" w:hAnsi="Arial" w:cs="Arial"/>
                <w:sz w:val="20"/>
                <w:szCs w:val="20"/>
                <w:lang w:val="en-US" w:eastAsia="en-US" w:bidi="en-US"/>
              </w:rPr>
            </w:pPr>
            <w:r w:rsidRPr="00E763DE">
              <w:rPr>
                <w:rFonts w:ascii="Arial" w:eastAsia="Times New Roman" w:hAnsi="Arial" w:cs="Arial"/>
                <w:sz w:val="20"/>
                <w:szCs w:val="20"/>
                <w:lang w:val="en-US" w:eastAsia="en-US" w:bidi="en-US"/>
              </w:rPr>
              <w:t>225</w:t>
            </w:r>
          </w:p>
        </w:tc>
        <w:tc>
          <w:tcPr>
            <w:tcW w:w="1119" w:type="dxa"/>
            <w:tcBorders>
              <w:top w:val="nil"/>
              <w:left w:val="single" w:sz="4" w:space="0" w:color="auto"/>
              <w:bottom w:val="nil"/>
              <w:right w:val="single" w:sz="8" w:space="0" w:color="auto"/>
            </w:tcBorders>
          </w:tcPr>
          <w:p w:rsidR="008E4E3D" w:rsidRPr="00E763DE" w:rsidRDefault="008E4E3D" w:rsidP="00E24AC1">
            <w:pPr>
              <w:spacing w:after="200"/>
              <w:jc w:val="center"/>
              <w:rPr>
                <w:rFonts w:ascii="Arial" w:eastAsia="Times New Roman" w:hAnsi="Arial" w:cs="Arial"/>
                <w:sz w:val="20"/>
                <w:szCs w:val="20"/>
                <w:lang w:val="en-US" w:eastAsia="en-US" w:bidi="en-US"/>
              </w:rPr>
            </w:pPr>
            <w:r w:rsidRPr="00E763DE">
              <w:rPr>
                <w:rFonts w:ascii="Arial" w:eastAsia="Times New Roman" w:hAnsi="Arial" w:cs="Arial"/>
                <w:sz w:val="20"/>
                <w:szCs w:val="20"/>
                <w:lang w:val="en-US" w:eastAsia="en-US" w:bidi="en-US"/>
              </w:rPr>
              <w:t>183</w:t>
            </w:r>
          </w:p>
        </w:tc>
        <w:tc>
          <w:tcPr>
            <w:tcW w:w="1018" w:type="dxa"/>
            <w:tcBorders>
              <w:top w:val="nil"/>
              <w:left w:val="single" w:sz="4" w:space="0" w:color="auto"/>
              <w:bottom w:val="nil"/>
              <w:right w:val="single" w:sz="8" w:space="0" w:color="auto"/>
            </w:tcBorders>
          </w:tcPr>
          <w:p w:rsidR="008E4E3D" w:rsidRPr="00E763DE" w:rsidRDefault="008E4E3D" w:rsidP="00E24AC1">
            <w:pPr>
              <w:spacing w:after="200"/>
              <w:jc w:val="center"/>
              <w:rPr>
                <w:rFonts w:ascii="Arial" w:eastAsia="Times New Roman" w:hAnsi="Arial" w:cs="Arial"/>
                <w:sz w:val="20"/>
                <w:szCs w:val="20"/>
                <w:lang w:val="en-US" w:eastAsia="en-US" w:bidi="en-US"/>
              </w:rPr>
            </w:pPr>
            <w:r w:rsidRPr="00E763DE">
              <w:rPr>
                <w:rFonts w:ascii="Arial" w:eastAsia="Times New Roman" w:hAnsi="Arial" w:cs="Arial"/>
                <w:sz w:val="20"/>
                <w:szCs w:val="20"/>
                <w:lang w:val="en-US" w:eastAsia="en-US" w:bidi="en-US"/>
              </w:rPr>
              <w:t>170</w:t>
            </w:r>
          </w:p>
        </w:tc>
      </w:tr>
      <w:tr w:rsidR="008E4E3D" w:rsidRPr="00E763DE" w:rsidTr="00E24AC1">
        <w:trPr>
          <w:trHeight w:val="330"/>
        </w:trPr>
        <w:tc>
          <w:tcPr>
            <w:tcW w:w="2850" w:type="dxa"/>
            <w:tcBorders>
              <w:top w:val="single" w:sz="8" w:space="0" w:color="auto"/>
              <w:left w:val="single" w:sz="8" w:space="0" w:color="auto"/>
              <w:bottom w:val="single" w:sz="8" w:space="0" w:color="auto"/>
              <w:right w:val="single" w:sz="4" w:space="0" w:color="auto"/>
            </w:tcBorders>
            <w:shd w:val="clear" w:color="000000" w:fill="C0C0C0"/>
          </w:tcPr>
          <w:p w:rsidR="008E4E3D" w:rsidRPr="00E763DE" w:rsidRDefault="008E4E3D" w:rsidP="00E24AC1">
            <w:pPr>
              <w:spacing w:after="200"/>
              <w:jc w:val="center"/>
              <w:rPr>
                <w:rFonts w:ascii="Arial" w:eastAsia="Times New Roman" w:hAnsi="Arial" w:cs="Arial"/>
                <w:b/>
                <w:bCs/>
                <w:sz w:val="20"/>
                <w:szCs w:val="20"/>
                <w:lang w:val="en-US" w:eastAsia="en-US" w:bidi="en-US"/>
              </w:rPr>
            </w:pPr>
            <w:r w:rsidRPr="00E763DE">
              <w:rPr>
                <w:rFonts w:ascii="Arial" w:eastAsia="Times New Roman" w:hAnsi="Arial" w:cs="Arial"/>
                <w:b/>
                <w:bCs/>
                <w:sz w:val="20"/>
                <w:szCs w:val="20"/>
                <w:lang w:val="en-US" w:eastAsia="en-US" w:bidi="en-US"/>
              </w:rPr>
              <w:t>Total</w:t>
            </w:r>
          </w:p>
        </w:tc>
        <w:tc>
          <w:tcPr>
            <w:tcW w:w="1050" w:type="dxa"/>
            <w:tcBorders>
              <w:top w:val="single" w:sz="8" w:space="0" w:color="auto"/>
              <w:left w:val="nil"/>
              <w:bottom w:val="single" w:sz="8" w:space="0" w:color="auto"/>
              <w:right w:val="single" w:sz="8" w:space="0" w:color="auto"/>
            </w:tcBorders>
            <w:shd w:val="clear" w:color="000000" w:fill="C0C0C0"/>
          </w:tcPr>
          <w:p w:rsidR="008E4E3D" w:rsidRPr="00E763DE" w:rsidRDefault="008E4E3D" w:rsidP="00E24AC1">
            <w:pPr>
              <w:spacing w:after="200"/>
              <w:jc w:val="center"/>
              <w:rPr>
                <w:rFonts w:ascii="Arial" w:eastAsia="Times New Roman" w:hAnsi="Arial" w:cs="Arial"/>
                <w:b/>
                <w:bCs/>
                <w:sz w:val="20"/>
                <w:szCs w:val="20"/>
                <w:lang w:val="en-US" w:eastAsia="en-US" w:bidi="en-US"/>
              </w:rPr>
            </w:pPr>
            <w:r w:rsidRPr="00E763DE">
              <w:rPr>
                <w:rFonts w:ascii="Arial" w:eastAsia="Times New Roman" w:hAnsi="Arial" w:cs="Arial"/>
                <w:b/>
                <w:bCs/>
                <w:sz w:val="20"/>
                <w:szCs w:val="20"/>
                <w:lang w:val="en-US" w:eastAsia="en-US" w:bidi="en-US"/>
              </w:rPr>
              <w:t>10.154</w:t>
            </w:r>
          </w:p>
        </w:tc>
        <w:tc>
          <w:tcPr>
            <w:tcW w:w="712" w:type="dxa"/>
            <w:tcBorders>
              <w:top w:val="single" w:sz="8" w:space="0" w:color="auto"/>
              <w:left w:val="single" w:sz="4" w:space="0" w:color="auto"/>
              <w:bottom w:val="single" w:sz="8" w:space="0" w:color="auto"/>
              <w:right w:val="single" w:sz="8" w:space="0" w:color="auto"/>
            </w:tcBorders>
            <w:shd w:val="clear" w:color="000000" w:fill="C0C0C0"/>
          </w:tcPr>
          <w:p w:rsidR="008E4E3D" w:rsidRPr="00E763DE" w:rsidRDefault="008E4E3D" w:rsidP="00E24AC1">
            <w:pPr>
              <w:spacing w:after="200"/>
              <w:jc w:val="center"/>
              <w:rPr>
                <w:rFonts w:ascii="Arial" w:eastAsia="Times New Roman" w:hAnsi="Arial" w:cs="Arial"/>
                <w:b/>
                <w:bCs/>
                <w:sz w:val="20"/>
                <w:szCs w:val="20"/>
                <w:lang w:val="en-US" w:eastAsia="en-US" w:bidi="en-US"/>
              </w:rPr>
            </w:pPr>
            <w:r w:rsidRPr="00E763DE">
              <w:rPr>
                <w:rFonts w:ascii="Arial" w:eastAsia="Times New Roman" w:hAnsi="Arial" w:cs="Arial"/>
                <w:b/>
                <w:bCs/>
                <w:sz w:val="20"/>
                <w:szCs w:val="20"/>
                <w:lang w:val="en-US" w:eastAsia="en-US" w:bidi="en-US"/>
              </w:rPr>
              <w:t>9.046</w:t>
            </w:r>
          </w:p>
        </w:tc>
        <w:tc>
          <w:tcPr>
            <w:tcW w:w="1119" w:type="dxa"/>
            <w:tcBorders>
              <w:top w:val="single" w:sz="8" w:space="0" w:color="auto"/>
              <w:left w:val="single" w:sz="4" w:space="0" w:color="auto"/>
              <w:bottom w:val="single" w:sz="8" w:space="0" w:color="auto"/>
              <w:right w:val="single" w:sz="8" w:space="0" w:color="auto"/>
            </w:tcBorders>
            <w:shd w:val="clear" w:color="000000" w:fill="C0C0C0"/>
          </w:tcPr>
          <w:p w:rsidR="008E4E3D" w:rsidRPr="00E763DE" w:rsidRDefault="008E4E3D" w:rsidP="00E24AC1">
            <w:pPr>
              <w:spacing w:after="200"/>
              <w:jc w:val="center"/>
              <w:rPr>
                <w:rFonts w:ascii="Arial" w:eastAsia="Times New Roman" w:hAnsi="Arial" w:cs="Arial"/>
                <w:b/>
                <w:bCs/>
                <w:sz w:val="20"/>
                <w:szCs w:val="20"/>
                <w:lang w:val="en-US" w:eastAsia="en-US" w:bidi="en-US"/>
              </w:rPr>
            </w:pPr>
            <w:r w:rsidRPr="00E763DE">
              <w:rPr>
                <w:rFonts w:ascii="Arial" w:eastAsia="Times New Roman" w:hAnsi="Arial" w:cs="Arial"/>
                <w:b/>
                <w:bCs/>
                <w:sz w:val="20"/>
                <w:szCs w:val="20"/>
                <w:lang w:val="en-US" w:eastAsia="en-US" w:bidi="en-US"/>
              </w:rPr>
              <w:t>8.426</w:t>
            </w:r>
          </w:p>
        </w:tc>
        <w:tc>
          <w:tcPr>
            <w:tcW w:w="1018" w:type="dxa"/>
            <w:tcBorders>
              <w:top w:val="single" w:sz="8" w:space="0" w:color="auto"/>
              <w:left w:val="single" w:sz="4" w:space="0" w:color="auto"/>
              <w:bottom w:val="single" w:sz="8" w:space="0" w:color="auto"/>
              <w:right w:val="single" w:sz="8" w:space="0" w:color="auto"/>
            </w:tcBorders>
            <w:shd w:val="clear" w:color="000000" w:fill="C0C0C0"/>
          </w:tcPr>
          <w:p w:rsidR="008E4E3D" w:rsidRPr="00E763DE" w:rsidRDefault="008E4E3D" w:rsidP="00E24AC1">
            <w:pPr>
              <w:spacing w:after="200"/>
              <w:jc w:val="center"/>
              <w:rPr>
                <w:rFonts w:ascii="Arial" w:eastAsia="Times New Roman" w:hAnsi="Arial" w:cs="Arial"/>
                <w:b/>
                <w:bCs/>
                <w:sz w:val="20"/>
                <w:szCs w:val="20"/>
                <w:lang w:val="en-US" w:eastAsia="en-US" w:bidi="en-US"/>
              </w:rPr>
            </w:pPr>
            <w:r w:rsidRPr="00E763DE">
              <w:rPr>
                <w:rFonts w:ascii="Arial" w:eastAsia="Times New Roman" w:hAnsi="Arial" w:cs="Arial"/>
                <w:b/>
                <w:bCs/>
                <w:sz w:val="20"/>
                <w:szCs w:val="20"/>
                <w:lang w:val="en-US" w:eastAsia="en-US" w:bidi="en-US"/>
              </w:rPr>
              <w:t>7.373</w:t>
            </w:r>
          </w:p>
        </w:tc>
      </w:tr>
    </w:tbl>
    <w:p w:rsidR="008E4E3D" w:rsidRPr="00E763DE" w:rsidRDefault="008E4E3D" w:rsidP="00E24AC1">
      <w:pPr>
        <w:spacing w:before="120" w:after="120"/>
        <w:ind w:left="709"/>
        <w:jc w:val="both"/>
        <w:rPr>
          <w:rFonts w:ascii="Arial" w:eastAsia="Times New Roman" w:hAnsi="Arial" w:cs="Arial"/>
          <w:bCs/>
          <w:spacing w:val="4"/>
          <w:sz w:val="20"/>
          <w:szCs w:val="20"/>
          <w:lang w:eastAsia="en-US" w:bidi="en-US"/>
        </w:rPr>
      </w:pPr>
    </w:p>
    <w:p w:rsidR="008E4E3D" w:rsidRPr="00E763DE" w:rsidRDefault="008E4E3D" w:rsidP="00E24AC1">
      <w:pPr>
        <w:spacing w:before="120" w:after="120"/>
        <w:ind w:left="709"/>
        <w:jc w:val="both"/>
        <w:rPr>
          <w:rFonts w:ascii="Arial" w:eastAsia="Times New Roman" w:hAnsi="Arial" w:cs="Arial"/>
          <w:bCs/>
          <w:spacing w:val="4"/>
          <w:sz w:val="20"/>
          <w:szCs w:val="20"/>
          <w:lang w:eastAsia="en-US" w:bidi="en-US"/>
        </w:rPr>
      </w:pPr>
    </w:p>
    <w:p w:rsidR="008E4E3D" w:rsidRPr="00E763DE" w:rsidRDefault="008E4E3D" w:rsidP="00E24AC1">
      <w:pPr>
        <w:spacing w:before="120" w:after="120"/>
        <w:ind w:left="709"/>
        <w:jc w:val="both"/>
        <w:rPr>
          <w:rFonts w:ascii="Arial" w:eastAsia="Times New Roman" w:hAnsi="Arial" w:cs="Arial"/>
          <w:bCs/>
          <w:spacing w:val="4"/>
          <w:sz w:val="20"/>
          <w:szCs w:val="20"/>
          <w:lang w:eastAsia="en-US" w:bidi="en-US"/>
        </w:rPr>
      </w:pPr>
    </w:p>
    <w:p w:rsidR="008E4E3D" w:rsidRPr="00E763DE" w:rsidRDefault="008E4E3D" w:rsidP="00E24AC1">
      <w:pPr>
        <w:spacing w:before="120" w:after="120"/>
        <w:ind w:left="709"/>
        <w:jc w:val="both"/>
        <w:rPr>
          <w:rFonts w:ascii="Arial" w:eastAsia="Times New Roman" w:hAnsi="Arial" w:cs="Arial"/>
          <w:bCs/>
          <w:spacing w:val="4"/>
          <w:sz w:val="20"/>
          <w:szCs w:val="20"/>
          <w:lang w:eastAsia="en-US" w:bidi="en-US"/>
        </w:rPr>
      </w:pPr>
    </w:p>
    <w:p w:rsidR="008E4E3D" w:rsidRPr="00E763DE" w:rsidRDefault="008E4E3D" w:rsidP="00E24AC1">
      <w:pPr>
        <w:spacing w:before="120" w:after="120"/>
        <w:ind w:left="709"/>
        <w:jc w:val="both"/>
        <w:rPr>
          <w:rFonts w:ascii="Arial" w:eastAsia="Times New Roman" w:hAnsi="Arial" w:cs="Arial"/>
          <w:bCs/>
          <w:spacing w:val="4"/>
          <w:sz w:val="20"/>
          <w:szCs w:val="20"/>
          <w:lang w:eastAsia="en-US" w:bidi="en-US"/>
        </w:rPr>
      </w:pPr>
    </w:p>
    <w:p w:rsidR="008E4E3D" w:rsidRPr="00E763DE" w:rsidRDefault="008E4E3D" w:rsidP="00E24AC1">
      <w:pPr>
        <w:spacing w:before="120" w:after="120"/>
        <w:ind w:left="709"/>
        <w:jc w:val="both"/>
        <w:rPr>
          <w:rFonts w:ascii="Arial" w:eastAsia="Times New Roman" w:hAnsi="Arial" w:cs="Arial"/>
          <w:bCs/>
          <w:spacing w:val="4"/>
          <w:sz w:val="20"/>
          <w:szCs w:val="20"/>
          <w:lang w:eastAsia="en-US" w:bidi="en-US"/>
        </w:rPr>
      </w:pPr>
    </w:p>
    <w:p w:rsidR="008E4E3D" w:rsidRPr="00E763DE" w:rsidRDefault="008E4E3D" w:rsidP="00E24AC1">
      <w:pPr>
        <w:spacing w:before="120" w:after="120"/>
        <w:ind w:left="709"/>
        <w:jc w:val="both"/>
        <w:rPr>
          <w:rFonts w:ascii="Arial" w:eastAsia="Times New Roman" w:hAnsi="Arial" w:cs="Arial"/>
          <w:bCs/>
          <w:spacing w:val="4"/>
          <w:sz w:val="20"/>
          <w:szCs w:val="20"/>
          <w:lang w:eastAsia="en-US" w:bidi="en-US"/>
        </w:rPr>
      </w:pPr>
    </w:p>
    <w:p w:rsidR="008E4E3D" w:rsidRPr="00E763DE" w:rsidRDefault="008E4E3D" w:rsidP="00E24AC1">
      <w:pPr>
        <w:spacing w:before="120" w:after="120"/>
        <w:ind w:left="709"/>
        <w:jc w:val="both"/>
        <w:rPr>
          <w:rFonts w:ascii="Arial" w:eastAsia="Times New Roman" w:hAnsi="Arial" w:cs="Arial"/>
          <w:bCs/>
          <w:spacing w:val="4"/>
          <w:sz w:val="20"/>
          <w:szCs w:val="20"/>
          <w:lang w:eastAsia="en-US" w:bidi="en-US"/>
        </w:rPr>
      </w:pPr>
    </w:p>
    <w:p w:rsidR="008E4E3D" w:rsidRPr="00E763DE" w:rsidRDefault="008E4E3D" w:rsidP="00E24AC1">
      <w:pPr>
        <w:spacing w:before="120" w:after="120"/>
        <w:ind w:left="709"/>
        <w:jc w:val="both"/>
        <w:rPr>
          <w:rFonts w:ascii="Arial" w:eastAsia="Times New Roman" w:hAnsi="Arial" w:cs="Arial"/>
          <w:bCs/>
          <w:spacing w:val="4"/>
          <w:sz w:val="20"/>
          <w:szCs w:val="20"/>
          <w:lang w:eastAsia="en-US" w:bidi="en-US"/>
        </w:rPr>
      </w:pPr>
    </w:p>
    <w:p w:rsidR="008E4E3D" w:rsidRPr="00E763DE" w:rsidRDefault="008E4E3D" w:rsidP="00E24AC1">
      <w:pPr>
        <w:spacing w:before="120" w:after="120"/>
        <w:ind w:left="709"/>
        <w:jc w:val="both"/>
        <w:rPr>
          <w:rFonts w:ascii="Arial" w:eastAsia="Times New Roman" w:hAnsi="Arial" w:cs="Arial"/>
          <w:bCs/>
          <w:spacing w:val="4"/>
          <w:sz w:val="20"/>
          <w:szCs w:val="20"/>
          <w:lang w:eastAsia="en-US" w:bidi="en-US"/>
        </w:rPr>
      </w:pPr>
    </w:p>
    <w:p w:rsidR="008E4E3D" w:rsidRPr="00E763DE" w:rsidRDefault="008E4E3D" w:rsidP="00E24AC1">
      <w:pPr>
        <w:spacing w:before="120" w:after="120"/>
        <w:ind w:left="709"/>
        <w:jc w:val="both"/>
        <w:rPr>
          <w:rFonts w:ascii="Arial" w:eastAsia="Times New Roman" w:hAnsi="Arial" w:cs="Arial"/>
          <w:bCs/>
          <w:spacing w:val="4"/>
          <w:sz w:val="20"/>
          <w:szCs w:val="20"/>
          <w:lang w:eastAsia="en-US" w:bidi="en-US"/>
        </w:rPr>
      </w:pPr>
    </w:p>
    <w:p w:rsidR="008E4E3D" w:rsidRPr="00E763DE" w:rsidRDefault="008E4E3D" w:rsidP="00E24AC1">
      <w:pPr>
        <w:ind w:firstLine="709"/>
        <w:jc w:val="both"/>
        <w:rPr>
          <w:rFonts w:ascii="Arial" w:eastAsia="Times New Roman" w:hAnsi="Arial" w:cs="Arial"/>
          <w:bCs/>
          <w:spacing w:val="4"/>
          <w:sz w:val="20"/>
          <w:szCs w:val="20"/>
          <w:lang w:eastAsia="en-US" w:bidi="en-US"/>
        </w:rPr>
      </w:pPr>
    </w:p>
    <w:p w:rsidR="008E4E3D" w:rsidRPr="00E763DE" w:rsidRDefault="008E4E3D" w:rsidP="00E24AC1">
      <w:pPr>
        <w:ind w:firstLine="709"/>
        <w:jc w:val="both"/>
        <w:rPr>
          <w:rFonts w:ascii="Arial" w:eastAsia="Times New Roman" w:hAnsi="Arial" w:cs="Arial"/>
          <w:bCs/>
          <w:spacing w:val="4"/>
          <w:sz w:val="20"/>
          <w:szCs w:val="20"/>
          <w:lang w:eastAsia="en-US" w:bidi="en-US"/>
        </w:rPr>
      </w:pPr>
      <w:r w:rsidRPr="00E763DE">
        <w:rPr>
          <w:rFonts w:ascii="Arial" w:eastAsia="Times New Roman" w:hAnsi="Arial" w:cs="Arial"/>
          <w:bCs/>
          <w:spacing w:val="4"/>
          <w:sz w:val="20"/>
          <w:szCs w:val="20"/>
          <w:lang w:eastAsia="en-US" w:bidi="en-US"/>
        </w:rPr>
        <w:t>Fonte: SIE 15.03.99.11</w:t>
      </w:r>
      <w:r w:rsidR="007E3683">
        <w:rPr>
          <w:rFonts w:ascii="Arial" w:eastAsia="Times New Roman" w:hAnsi="Arial" w:cs="Arial"/>
          <w:bCs/>
          <w:spacing w:val="4"/>
          <w:sz w:val="20"/>
          <w:szCs w:val="20"/>
          <w:lang w:eastAsia="en-US" w:bidi="en-US"/>
        </w:rPr>
        <w:t>.</w:t>
      </w:r>
    </w:p>
    <w:p w:rsidR="00787E05" w:rsidRPr="00E763DE" w:rsidRDefault="00787E05" w:rsidP="00787E05">
      <w:pPr>
        <w:spacing w:before="120" w:after="120"/>
        <w:ind w:firstLine="709"/>
        <w:jc w:val="both"/>
        <w:rPr>
          <w:rFonts w:ascii="Arial" w:eastAsia="Times New Roman" w:hAnsi="Arial" w:cs="Arial"/>
          <w:bCs/>
          <w:spacing w:val="4"/>
          <w:sz w:val="20"/>
          <w:szCs w:val="20"/>
          <w:lang w:eastAsia="en-US" w:bidi="en-US"/>
        </w:rPr>
      </w:pPr>
      <w:r w:rsidRPr="00E763DE">
        <w:rPr>
          <w:rFonts w:ascii="Arial" w:eastAsia="Times New Roman" w:hAnsi="Arial" w:cs="Arial"/>
          <w:bCs/>
          <w:spacing w:val="4"/>
          <w:sz w:val="20"/>
          <w:szCs w:val="20"/>
          <w:lang w:eastAsia="en-US" w:bidi="en-US"/>
        </w:rPr>
        <w:t>Nos últimos três anos houve uma redução do número de leitores que utilizou as Bibliotecas em consequência da redução do número de estudantes, apesar do trabalho de divulgação dos serviços prestados pela Biblioteca e das facilidades de pesquisa via Internet.</w:t>
      </w:r>
    </w:p>
    <w:p w:rsidR="007E3683" w:rsidRDefault="005D6EDC" w:rsidP="00E24AC1">
      <w:pPr>
        <w:spacing w:before="120" w:after="120"/>
        <w:ind w:firstLine="426"/>
        <w:jc w:val="center"/>
        <w:rPr>
          <w:rFonts w:ascii="Arial" w:eastAsia="Times New Roman" w:hAnsi="Arial" w:cs="Arial"/>
          <w:bCs/>
          <w:spacing w:val="4"/>
          <w:sz w:val="20"/>
          <w:szCs w:val="20"/>
          <w:lang w:eastAsia="en-US" w:bidi="en-US"/>
        </w:rPr>
      </w:pPr>
      <w:r>
        <w:rPr>
          <w:noProof/>
          <w:lang w:eastAsia="pt-BR"/>
        </w:rPr>
        <w:drawing>
          <wp:inline distT="0" distB="0" distL="0" distR="0" wp14:anchorId="366C9039" wp14:editId="5D1566F1">
            <wp:extent cx="5029200" cy="2981325"/>
            <wp:effectExtent l="0" t="0" r="0" b="952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24AC1" w:rsidRDefault="00E24AC1" w:rsidP="00787E05">
      <w:pPr>
        <w:spacing w:before="120" w:after="120"/>
        <w:jc w:val="both"/>
        <w:rPr>
          <w:rFonts w:ascii="Arial" w:eastAsia="Times New Roman" w:hAnsi="Arial" w:cs="Arial"/>
          <w:b/>
          <w:spacing w:val="4"/>
          <w:sz w:val="20"/>
          <w:szCs w:val="20"/>
          <w:lang w:eastAsia="en-US" w:bidi="en-US"/>
        </w:rPr>
      </w:pPr>
    </w:p>
    <w:p w:rsidR="00787E05" w:rsidRPr="00E763DE" w:rsidRDefault="00787E05" w:rsidP="00787E05">
      <w:pPr>
        <w:spacing w:before="120" w:after="120"/>
        <w:jc w:val="both"/>
        <w:rPr>
          <w:rFonts w:ascii="Arial" w:eastAsia="Times New Roman" w:hAnsi="Arial" w:cs="Arial"/>
          <w:b/>
          <w:spacing w:val="4"/>
          <w:sz w:val="20"/>
          <w:szCs w:val="20"/>
          <w:lang w:eastAsia="en-US" w:bidi="en-US"/>
        </w:rPr>
      </w:pPr>
      <w:r w:rsidRPr="00E763DE">
        <w:rPr>
          <w:rFonts w:ascii="Arial" w:eastAsia="Times New Roman" w:hAnsi="Arial" w:cs="Arial"/>
          <w:b/>
          <w:spacing w:val="4"/>
          <w:sz w:val="20"/>
          <w:szCs w:val="20"/>
          <w:lang w:eastAsia="en-US" w:bidi="en-US"/>
        </w:rPr>
        <w:t>4) PROCESSAMENTO TÉCNICO E FÍSICO</w:t>
      </w:r>
    </w:p>
    <w:p w:rsidR="00787E05" w:rsidRPr="00E763DE" w:rsidRDefault="00787E05" w:rsidP="00DA2406">
      <w:pPr>
        <w:spacing w:before="120" w:after="120"/>
        <w:ind w:firstLine="709"/>
        <w:jc w:val="both"/>
        <w:rPr>
          <w:rFonts w:ascii="Arial" w:eastAsia="Times New Roman" w:hAnsi="Arial" w:cs="Arial"/>
          <w:bCs/>
          <w:spacing w:val="4"/>
          <w:sz w:val="20"/>
          <w:szCs w:val="20"/>
          <w:lang w:eastAsia="en-US" w:bidi="en-US"/>
        </w:rPr>
      </w:pPr>
      <w:r w:rsidRPr="00E763DE">
        <w:rPr>
          <w:rFonts w:ascii="Arial" w:eastAsia="Times New Roman" w:hAnsi="Arial" w:cs="Arial"/>
          <w:bCs/>
          <w:spacing w:val="4"/>
          <w:sz w:val="20"/>
          <w:szCs w:val="20"/>
          <w:lang w:eastAsia="en-US" w:bidi="en-US"/>
        </w:rPr>
        <w:t>Para garantir uma produtividade eficiente no processamento técnico foi adotada a recomendação do MEC de catalogação, que é de 16 obras</w:t>
      </w:r>
      <w:r w:rsidR="00045B95" w:rsidRPr="00E763DE">
        <w:rPr>
          <w:rFonts w:ascii="Arial" w:eastAsia="Times New Roman" w:hAnsi="Arial" w:cs="Arial"/>
          <w:bCs/>
          <w:spacing w:val="4"/>
          <w:sz w:val="20"/>
          <w:szCs w:val="20"/>
          <w:lang w:eastAsia="en-US" w:bidi="en-US"/>
        </w:rPr>
        <w:t xml:space="preserve"> por dia para cada bibliotecári</w:t>
      </w:r>
      <w:r w:rsidR="007E3683">
        <w:rPr>
          <w:rFonts w:ascii="Arial" w:eastAsia="Times New Roman" w:hAnsi="Arial" w:cs="Arial"/>
          <w:bCs/>
          <w:spacing w:val="4"/>
          <w:sz w:val="20"/>
          <w:szCs w:val="20"/>
          <w:lang w:eastAsia="en-US" w:bidi="en-US"/>
        </w:rPr>
        <w:t>o</w:t>
      </w:r>
      <w:r w:rsidRPr="00E763DE">
        <w:rPr>
          <w:rFonts w:ascii="Arial" w:eastAsia="Times New Roman" w:hAnsi="Arial" w:cs="Arial"/>
          <w:bCs/>
          <w:spacing w:val="4"/>
          <w:sz w:val="20"/>
          <w:szCs w:val="20"/>
          <w:lang w:eastAsia="en-US" w:bidi="en-US"/>
        </w:rPr>
        <w:t xml:space="preserve">. </w:t>
      </w:r>
    </w:p>
    <w:p w:rsidR="00787E05" w:rsidRPr="00E763DE" w:rsidRDefault="00787E05" w:rsidP="00DA2406">
      <w:pPr>
        <w:spacing w:before="120" w:after="120"/>
        <w:ind w:firstLine="709"/>
        <w:jc w:val="both"/>
        <w:rPr>
          <w:rFonts w:ascii="Arial" w:eastAsia="Times New Roman" w:hAnsi="Arial" w:cs="Arial"/>
          <w:bCs/>
          <w:spacing w:val="4"/>
          <w:sz w:val="20"/>
          <w:szCs w:val="20"/>
          <w:lang w:eastAsia="en-US" w:bidi="en-US"/>
        </w:rPr>
      </w:pPr>
      <w:r w:rsidRPr="00E763DE">
        <w:rPr>
          <w:rFonts w:ascii="Arial" w:eastAsia="Times New Roman" w:hAnsi="Arial" w:cs="Arial"/>
          <w:bCs/>
          <w:spacing w:val="4"/>
          <w:sz w:val="20"/>
          <w:szCs w:val="20"/>
          <w:lang w:eastAsia="en-US" w:bidi="en-US"/>
        </w:rPr>
        <w:t>Analisando o relatório que mede a produtividade da B</w:t>
      </w:r>
      <w:r w:rsidR="00787F6F" w:rsidRPr="00E763DE">
        <w:rPr>
          <w:rFonts w:ascii="Arial" w:eastAsia="Times New Roman" w:hAnsi="Arial" w:cs="Arial"/>
          <w:bCs/>
          <w:spacing w:val="4"/>
          <w:sz w:val="20"/>
          <w:szCs w:val="20"/>
          <w:lang w:eastAsia="en-US" w:bidi="en-US"/>
        </w:rPr>
        <w:t xml:space="preserve">iblioteca </w:t>
      </w:r>
      <w:r w:rsidRPr="00E763DE">
        <w:rPr>
          <w:rFonts w:ascii="Arial" w:eastAsia="Times New Roman" w:hAnsi="Arial" w:cs="Arial"/>
          <w:bCs/>
          <w:spacing w:val="4"/>
          <w:sz w:val="20"/>
          <w:szCs w:val="20"/>
          <w:lang w:eastAsia="en-US" w:bidi="en-US"/>
        </w:rPr>
        <w:t>U</w:t>
      </w:r>
      <w:r w:rsidR="00787F6F" w:rsidRPr="00E763DE">
        <w:rPr>
          <w:rFonts w:ascii="Arial" w:eastAsia="Times New Roman" w:hAnsi="Arial" w:cs="Arial"/>
          <w:bCs/>
          <w:spacing w:val="4"/>
          <w:sz w:val="20"/>
          <w:szCs w:val="20"/>
          <w:lang w:eastAsia="en-US" w:bidi="en-US"/>
        </w:rPr>
        <w:t xml:space="preserve">niversitária </w:t>
      </w:r>
      <w:r w:rsidRPr="00E763DE">
        <w:rPr>
          <w:rFonts w:ascii="Arial" w:eastAsia="Times New Roman" w:hAnsi="Arial" w:cs="Arial"/>
          <w:bCs/>
          <w:spacing w:val="4"/>
          <w:sz w:val="20"/>
          <w:szCs w:val="20"/>
          <w:lang w:eastAsia="en-US" w:bidi="en-US"/>
        </w:rPr>
        <w:t>M</w:t>
      </w:r>
      <w:r w:rsidR="00787F6F" w:rsidRPr="00E763DE">
        <w:rPr>
          <w:rFonts w:ascii="Arial" w:eastAsia="Times New Roman" w:hAnsi="Arial" w:cs="Arial"/>
          <w:bCs/>
          <w:spacing w:val="4"/>
          <w:sz w:val="20"/>
          <w:szCs w:val="20"/>
          <w:lang w:eastAsia="en-US" w:bidi="en-US"/>
        </w:rPr>
        <w:t xml:space="preserve">ario </w:t>
      </w:r>
      <w:r w:rsidRPr="00E763DE">
        <w:rPr>
          <w:rFonts w:ascii="Arial" w:eastAsia="Times New Roman" w:hAnsi="Arial" w:cs="Arial"/>
          <w:bCs/>
          <w:spacing w:val="4"/>
          <w:sz w:val="20"/>
          <w:szCs w:val="20"/>
          <w:lang w:eastAsia="en-US" w:bidi="en-US"/>
        </w:rPr>
        <w:t>O</w:t>
      </w:r>
      <w:r w:rsidR="00787F6F" w:rsidRPr="00E763DE">
        <w:rPr>
          <w:rFonts w:ascii="Arial" w:eastAsia="Times New Roman" w:hAnsi="Arial" w:cs="Arial"/>
          <w:bCs/>
          <w:spacing w:val="4"/>
          <w:sz w:val="20"/>
          <w:szCs w:val="20"/>
          <w:lang w:eastAsia="en-US" w:bidi="en-US"/>
        </w:rPr>
        <w:t xml:space="preserve">sorio </w:t>
      </w:r>
      <w:r w:rsidRPr="00E763DE">
        <w:rPr>
          <w:rFonts w:ascii="Arial" w:eastAsia="Times New Roman" w:hAnsi="Arial" w:cs="Arial"/>
          <w:bCs/>
          <w:spacing w:val="4"/>
          <w:sz w:val="20"/>
          <w:szCs w:val="20"/>
          <w:lang w:eastAsia="en-US" w:bidi="en-US"/>
        </w:rPr>
        <w:t>M</w:t>
      </w:r>
      <w:r w:rsidR="00787F6F" w:rsidRPr="00E763DE">
        <w:rPr>
          <w:rFonts w:ascii="Arial" w:eastAsia="Times New Roman" w:hAnsi="Arial" w:cs="Arial"/>
          <w:bCs/>
          <w:spacing w:val="4"/>
          <w:sz w:val="20"/>
          <w:szCs w:val="20"/>
          <w:lang w:eastAsia="en-US" w:bidi="en-US"/>
        </w:rPr>
        <w:t>arques</w:t>
      </w:r>
      <w:r w:rsidRPr="00E763DE">
        <w:rPr>
          <w:rFonts w:ascii="Arial" w:eastAsia="Times New Roman" w:hAnsi="Arial" w:cs="Arial"/>
          <w:bCs/>
          <w:spacing w:val="4"/>
          <w:sz w:val="20"/>
          <w:szCs w:val="20"/>
          <w:lang w:eastAsia="en-US" w:bidi="en-US"/>
        </w:rPr>
        <w:t xml:space="preserve"> no Sistema, neste ano a catalogação de registros, inclusões e/ou alterações bibliográficas atingiu a média per capita de 54 por dia entre as três bibliotecárias ao longo do ano de 201</w:t>
      </w:r>
      <w:r w:rsidR="00220F48" w:rsidRPr="00E763DE">
        <w:rPr>
          <w:rFonts w:ascii="Arial" w:eastAsia="Times New Roman" w:hAnsi="Arial" w:cs="Arial"/>
          <w:bCs/>
          <w:spacing w:val="4"/>
          <w:sz w:val="20"/>
          <w:szCs w:val="20"/>
          <w:lang w:eastAsia="en-US" w:bidi="en-US"/>
        </w:rPr>
        <w:t>7</w:t>
      </w:r>
      <w:r w:rsidRPr="00E763DE">
        <w:rPr>
          <w:rFonts w:ascii="Arial" w:eastAsia="Times New Roman" w:hAnsi="Arial" w:cs="Arial"/>
          <w:bCs/>
          <w:spacing w:val="4"/>
          <w:sz w:val="20"/>
          <w:szCs w:val="20"/>
          <w:lang w:eastAsia="en-US" w:bidi="en-US"/>
        </w:rPr>
        <w:t xml:space="preserve">. </w:t>
      </w:r>
    </w:p>
    <w:p w:rsidR="00787E05" w:rsidRPr="00E763DE" w:rsidRDefault="00787E05" w:rsidP="00DA2406">
      <w:pPr>
        <w:spacing w:before="120" w:after="120"/>
        <w:ind w:firstLine="709"/>
        <w:jc w:val="both"/>
        <w:rPr>
          <w:rFonts w:ascii="Arial" w:eastAsia="Times New Roman" w:hAnsi="Arial" w:cs="Arial"/>
          <w:bCs/>
          <w:spacing w:val="4"/>
          <w:sz w:val="20"/>
          <w:szCs w:val="20"/>
          <w:lang w:eastAsia="en-US" w:bidi="en-US"/>
        </w:rPr>
      </w:pPr>
      <w:r w:rsidRPr="00E763DE">
        <w:rPr>
          <w:rFonts w:ascii="Arial" w:eastAsia="Times New Roman" w:hAnsi="Arial" w:cs="Arial"/>
          <w:bCs/>
          <w:spacing w:val="4"/>
          <w:sz w:val="20"/>
          <w:szCs w:val="20"/>
          <w:lang w:eastAsia="en-US" w:bidi="en-US"/>
        </w:rPr>
        <w:t>É importante ressaltar que as teses</w:t>
      </w:r>
      <w:r w:rsidR="00807CC9" w:rsidRPr="00E763DE">
        <w:rPr>
          <w:rFonts w:ascii="Arial" w:eastAsia="Times New Roman" w:hAnsi="Arial" w:cs="Arial"/>
          <w:bCs/>
          <w:spacing w:val="4"/>
          <w:sz w:val="20"/>
          <w:szCs w:val="20"/>
          <w:lang w:eastAsia="en-US" w:bidi="en-US"/>
        </w:rPr>
        <w:t xml:space="preserve"> e</w:t>
      </w:r>
      <w:r w:rsidRPr="00E763DE">
        <w:rPr>
          <w:rFonts w:ascii="Arial" w:eastAsia="Times New Roman" w:hAnsi="Arial" w:cs="Arial"/>
          <w:bCs/>
          <w:spacing w:val="4"/>
          <w:sz w:val="20"/>
          <w:szCs w:val="20"/>
          <w:lang w:eastAsia="en-US" w:bidi="en-US"/>
        </w:rPr>
        <w:t xml:space="preserve"> dissertações </w:t>
      </w:r>
      <w:r w:rsidR="00807CC9" w:rsidRPr="00E763DE">
        <w:rPr>
          <w:rFonts w:ascii="Arial" w:eastAsia="Times New Roman" w:hAnsi="Arial" w:cs="Arial"/>
          <w:bCs/>
          <w:spacing w:val="4"/>
          <w:sz w:val="20"/>
          <w:szCs w:val="20"/>
          <w:lang w:eastAsia="en-US" w:bidi="en-US"/>
        </w:rPr>
        <w:t>são catalogad</w:t>
      </w:r>
      <w:r w:rsidR="007E3683">
        <w:rPr>
          <w:rFonts w:ascii="Arial" w:eastAsia="Times New Roman" w:hAnsi="Arial" w:cs="Arial"/>
          <w:bCs/>
          <w:spacing w:val="4"/>
          <w:sz w:val="20"/>
          <w:szCs w:val="20"/>
          <w:lang w:eastAsia="en-US" w:bidi="en-US"/>
        </w:rPr>
        <w:t>a</w:t>
      </w:r>
      <w:r w:rsidR="00807CC9" w:rsidRPr="00E763DE">
        <w:rPr>
          <w:rFonts w:ascii="Arial" w:eastAsia="Times New Roman" w:hAnsi="Arial" w:cs="Arial"/>
          <w:bCs/>
          <w:spacing w:val="4"/>
          <w:sz w:val="20"/>
          <w:szCs w:val="20"/>
          <w:lang w:eastAsia="en-US" w:bidi="en-US"/>
        </w:rPr>
        <w:t xml:space="preserve">s no SIE e na Biblioteca Digital conforme Resolução VRPGPE </w:t>
      </w:r>
      <w:r w:rsidR="00807CC9" w:rsidRPr="00E03323">
        <w:rPr>
          <w:rFonts w:ascii="Arial" w:eastAsia="Times New Roman" w:hAnsi="Arial" w:cs="Arial"/>
          <w:bCs/>
          <w:spacing w:val="4"/>
          <w:sz w:val="20"/>
          <w:szCs w:val="20"/>
          <w:lang w:eastAsia="en-US" w:bidi="en-US"/>
        </w:rPr>
        <w:t>nº</w:t>
      </w:r>
      <w:r w:rsidR="007E3683" w:rsidRPr="00E03323">
        <w:rPr>
          <w:rFonts w:ascii="Arial" w:eastAsia="Times New Roman" w:hAnsi="Arial" w:cs="Arial"/>
          <w:bCs/>
          <w:spacing w:val="4"/>
          <w:sz w:val="20"/>
          <w:szCs w:val="20"/>
          <w:lang w:eastAsia="en-US" w:bidi="en-US"/>
        </w:rPr>
        <w:t xml:space="preserve"> </w:t>
      </w:r>
      <w:r w:rsidR="00807CC9" w:rsidRPr="00E03323">
        <w:rPr>
          <w:rFonts w:ascii="Arial" w:eastAsia="Times New Roman" w:hAnsi="Arial" w:cs="Arial"/>
          <w:bCs/>
          <w:spacing w:val="4"/>
          <w:sz w:val="20"/>
          <w:szCs w:val="20"/>
          <w:lang w:eastAsia="en-US" w:bidi="en-US"/>
        </w:rPr>
        <w:t xml:space="preserve">02/2011 </w:t>
      </w:r>
      <w:r w:rsidRPr="00E03323">
        <w:rPr>
          <w:rFonts w:ascii="Arial" w:eastAsia="Times New Roman" w:hAnsi="Arial" w:cs="Arial"/>
          <w:bCs/>
          <w:spacing w:val="4"/>
          <w:sz w:val="20"/>
          <w:szCs w:val="20"/>
          <w:lang w:eastAsia="en-US" w:bidi="en-US"/>
        </w:rPr>
        <w:t>e monografias defendidas pelos estudantes da Instituição são catalogadas n</w:t>
      </w:r>
      <w:r w:rsidR="00807CC9" w:rsidRPr="00E03323">
        <w:rPr>
          <w:rFonts w:ascii="Arial" w:eastAsia="Times New Roman" w:hAnsi="Arial" w:cs="Arial"/>
          <w:bCs/>
          <w:spacing w:val="4"/>
          <w:sz w:val="20"/>
          <w:szCs w:val="20"/>
          <w:lang w:eastAsia="en-US" w:bidi="en-US"/>
        </w:rPr>
        <w:t>a Biblioteca Digital conforme Resolução VRG nº</w:t>
      </w:r>
      <w:r w:rsidR="007E3683" w:rsidRPr="00E03323">
        <w:rPr>
          <w:rFonts w:ascii="Arial" w:eastAsia="Times New Roman" w:hAnsi="Arial" w:cs="Arial"/>
          <w:bCs/>
          <w:spacing w:val="4"/>
          <w:sz w:val="20"/>
          <w:szCs w:val="20"/>
          <w:lang w:eastAsia="en-US" w:bidi="en-US"/>
        </w:rPr>
        <w:t xml:space="preserve"> </w:t>
      </w:r>
      <w:r w:rsidR="00807CC9" w:rsidRPr="00E03323">
        <w:rPr>
          <w:rFonts w:ascii="Arial" w:eastAsia="Times New Roman" w:hAnsi="Arial" w:cs="Arial"/>
          <w:bCs/>
          <w:spacing w:val="4"/>
          <w:sz w:val="20"/>
          <w:szCs w:val="20"/>
          <w:lang w:eastAsia="en-US" w:bidi="en-US"/>
        </w:rPr>
        <w:t>02/2011</w:t>
      </w:r>
      <w:r w:rsidRPr="00E03323">
        <w:rPr>
          <w:rFonts w:ascii="Arial" w:eastAsia="Times New Roman" w:hAnsi="Arial" w:cs="Arial"/>
          <w:bCs/>
          <w:spacing w:val="4"/>
          <w:sz w:val="20"/>
          <w:szCs w:val="20"/>
          <w:lang w:eastAsia="en-US" w:bidi="en-US"/>
        </w:rPr>
        <w:t>.</w:t>
      </w:r>
      <w:bookmarkStart w:id="35" w:name="_GoBack"/>
      <w:bookmarkEnd w:id="35"/>
    </w:p>
    <w:p w:rsidR="00787E05" w:rsidRPr="00E763DE" w:rsidRDefault="00787E05" w:rsidP="00DA2406">
      <w:pPr>
        <w:spacing w:before="120" w:after="120"/>
        <w:ind w:firstLine="709"/>
        <w:jc w:val="both"/>
        <w:rPr>
          <w:rFonts w:ascii="Arial" w:eastAsia="Times New Roman" w:hAnsi="Arial" w:cs="Arial"/>
          <w:bCs/>
          <w:spacing w:val="4"/>
          <w:sz w:val="20"/>
          <w:szCs w:val="20"/>
          <w:lang w:eastAsia="en-US" w:bidi="en-US"/>
        </w:rPr>
      </w:pPr>
      <w:r w:rsidRPr="00E763DE">
        <w:rPr>
          <w:rFonts w:ascii="Arial" w:eastAsia="Times New Roman" w:hAnsi="Arial" w:cs="Arial"/>
          <w:bCs/>
          <w:spacing w:val="4"/>
          <w:sz w:val="20"/>
          <w:szCs w:val="20"/>
          <w:lang w:eastAsia="en-US" w:bidi="en-US"/>
        </w:rPr>
        <w:lastRenderedPageBreak/>
        <w:t xml:space="preserve">Para estas obras estarem à disposição dos usuários outras atividades, além da catalogação, foram realizadas: classificação, indexação, </w:t>
      </w:r>
      <w:r w:rsidR="00C22117" w:rsidRPr="00E763DE">
        <w:rPr>
          <w:rFonts w:ascii="Arial" w:eastAsia="Times New Roman" w:hAnsi="Arial" w:cs="Arial"/>
          <w:bCs/>
          <w:spacing w:val="4"/>
          <w:sz w:val="20"/>
          <w:szCs w:val="20"/>
          <w:lang w:eastAsia="en-US" w:bidi="en-US"/>
        </w:rPr>
        <w:t>preparação do material para disposição no acervo</w:t>
      </w:r>
      <w:r w:rsidRPr="00E763DE">
        <w:rPr>
          <w:rFonts w:ascii="Arial" w:eastAsia="Times New Roman" w:hAnsi="Arial" w:cs="Arial"/>
          <w:bCs/>
          <w:spacing w:val="4"/>
          <w:sz w:val="20"/>
          <w:szCs w:val="20"/>
          <w:lang w:eastAsia="en-US" w:bidi="en-US"/>
        </w:rPr>
        <w:t>.</w:t>
      </w:r>
    </w:p>
    <w:p w:rsidR="00787E05" w:rsidRPr="00E763DE" w:rsidRDefault="00787E05" w:rsidP="00DA2406">
      <w:pPr>
        <w:spacing w:before="120" w:after="120"/>
        <w:ind w:firstLine="709"/>
        <w:jc w:val="both"/>
        <w:rPr>
          <w:rFonts w:ascii="Arial" w:eastAsia="Times New Roman" w:hAnsi="Arial" w:cs="Arial"/>
          <w:bCs/>
          <w:spacing w:val="4"/>
          <w:sz w:val="20"/>
          <w:szCs w:val="20"/>
          <w:lang w:eastAsia="en-US" w:bidi="en-US"/>
        </w:rPr>
      </w:pPr>
      <w:r w:rsidRPr="00E763DE">
        <w:rPr>
          <w:rFonts w:ascii="Arial" w:eastAsia="Times New Roman" w:hAnsi="Arial" w:cs="Arial"/>
          <w:bCs/>
          <w:spacing w:val="4"/>
          <w:sz w:val="20"/>
          <w:szCs w:val="20"/>
          <w:lang w:eastAsia="en-US" w:bidi="en-US"/>
        </w:rPr>
        <w:t>É importante destacar o trabalho realizado para a qualidade do vocabulário de assuntos controlados e autoridades, como análises, verificação e validação no SIE de assuntos e autores, contribuindo para a sua padronização e facilidades de recuperação de informações pelo usuário.</w:t>
      </w:r>
    </w:p>
    <w:p w:rsidR="00787E05" w:rsidRPr="00E763DE" w:rsidRDefault="00787E05" w:rsidP="00DA2406">
      <w:pPr>
        <w:spacing w:before="120" w:after="120"/>
        <w:ind w:firstLine="709"/>
        <w:jc w:val="both"/>
        <w:rPr>
          <w:rFonts w:ascii="Arial" w:eastAsia="Times New Roman" w:hAnsi="Arial" w:cs="Arial"/>
          <w:bCs/>
          <w:spacing w:val="4"/>
          <w:sz w:val="20"/>
          <w:szCs w:val="20"/>
          <w:lang w:eastAsia="en-US" w:bidi="en-US"/>
        </w:rPr>
      </w:pPr>
      <w:r w:rsidRPr="00E763DE">
        <w:rPr>
          <w:rFonts w:ascii="Arial" w:eastAsia="Times New Roman" w:hAnsi="Arial" w:cs="Arial"/>
          <w:bCs/>
          <w:spacing w:val="4"/>
          <w:sz w:val="20"/>
          <w:szCs w:val="20"/>
          <w:lang w:eastAsia="en-US" w:bidi="en-US"/>
        </w:rPr>
        <w:t>Esta atividade é desempenhada atualmente por 03 (três) bibliotecári</w:t>
      </w:r>
      <w:r w:rsidR="00045B95" w:rsidRPr="00E763DE">
        <w:rPr>
          <w:rFonts w:ascii="Arial" w:eastAsia="Times New Roman" w:hAnsi="Arial" w:cs="Arial"/>
          <w:bCs/>
          <w:spacing w:val="4"/>
          <w:sz w:val="20"/>
          <w:szCs w:val="20"/>
          <w:lang w:eastAsia="en-US" w:bidi="en-US"/>
        </w:rPr>
        <w:t>a</w:t>
      </w:r>
      <w:r w:rsidRPr="00E763DE">
        <w:rPr>
          <w:rFonts w:ascii="Arial" w:eastAsia="Times New Roman" w:hAnsi="Arial" w:cs="Arial"/>
          <w:bCs/>
          <w:spacing w:val="4"/>
          <w:sz w:val="20"/>
          <w:szCs w:val="20"/>
          <w:lang w:eastAsia="en-US" w:bidi="en-US"/>
        </w:rPr>
        <w:t xml:space="preserve">s. </w:t>
      </w:r>
      <w:r w:rsidR="00045B95" w:rsidRPr="00E763DE">
        <w:rPr>
          <w:rFonts w:ascii="Arial" w:eastAsia="Times New Roman" w:hAnsi="Arial" w:cs="Arial"/>
          <w:bCs/>
          <w:spacing w:val="4"/>
          <w:sz w:val="20"/>
          <w:szCs w:val="20"/>
          <w:lang w:eastAsia="en-US" w:bidi="en-US"/>
        </w:rPr>
        <w:t xml:space="preserve">As mesmas têm a formação exigida </w:t>
      </w:r>
      <w:r w:rsidRPr="00E763DE">
        <w:rPr>
          <w:rFonts w:ascii="Arial" w:eastAsia="Times New Roman" w:hAnsi="Arial" w:cs="Arial"/>
          <w:bCs/>
          <w:spacing w:val="4"/>
          <w:sz w:val="20"/>
          <w:szCs w:val="20"/>
          <w:lang w:eastAsia="en-US" w:bidi="en-US"/>
        </w:rPr>
        <w:t>para exercerem esta atividade</w:t>
      </w:r>
      <w:r w:rsidR="00045B95" w:rsidRPr="00E763DE">
        <w:rPr>
          <w:rFonts w:ascii="Arial" w:eastAsia="Times New Roman" w:hAnsi="Arial" w:cs="Arial"/>
          <w:bCs/>
          <w:spacing w:val="4"/>
          <w:sz w:val="20"/>
          <w:szCs w:val="20"/>
          <w:lang w:eastAsia="en-US" w:bidi="en-US"/>
        </w:rPr>
        <w:t>, assim com inscrição ativa em seu devido Conselho</w:t>
      </w:r>
      <w:r w:rsidRPr="00E763DE">
        <w:rPr>
          <w:rFonts w:ascii="Arial" w:eastAsia="Times New Roman" w:hAnsi="Arial" w:cs="Arial"/>
          <w:bCs/>
          <w:spacing w:val="4"/>
          <w:sz w:val="20"/>
          <w:szCs w:val="20"/>
          <w:lang w:eastAsia="en-US" w:bidi="en-US"/>
        </w:rPr>
        <w:t xml:space="preserve">. </w:t>
      </w:r>
    </w:p>
    <w:p w:rsidR="00045B95" w:rsidRPr="00E763DE" w:rsidRDefault="00045B95" w:rsidP="00DA2406">
      <w:pPr>
        <w:spacing w:before="120" w:after="120"/>
        <w:ind w:firstLine="709"/>
        <w:jc w:val="both"/>
        <w:rPr>
          <w:rFonts w:ascii="Arial" w:eastAsia="Times New Roman" w:hAnsi="Arial" w:cs="Arial"/>
          <w:bCs/>
          <w:spacing w:val="4"/>
          <w:sz w:val="20"/>
          <w:szCs w:val="20"/>
          <w:lang w:eastAsia="en-US" w:bidi="en-US"/>
        </w:rPr>
      </w:pPr>
      <w:r w:rsidRPr="00E763DE">
        <w:rPr>
          <w:rFonts w:ascii="Arial" w:eastAsia="Times New Roman" w:hAnsi="Arial" w:cs="Arial"/>
          <w:bCs/>
          <w:spacing w:val="4"/>
          <w:sz w:val="20"/>
          <w:szCs w:val="20"/>
          <w:lang w:eastAsia="en-US" w:bidi="en-US"/>
        </w:rPr>
        <w:t>O</w:t>
      </w:r>
      <w:r w:rsidR="00CE419F">
        <w:rPr>
          <w:rFonts w:ascii="Arial" w:eastAsia="Times New Roman" w:hAnsi="Arial" w:cs="Arial"/>
          <w:bCs/>
          <w:spacing w:val="4"/>
          <w:sz w:val="20"/>
          <w:szCs w:val="20"/>
          <w:lang w:eastAsia="en-US" w:bidi="en-US"/>
        </w:rPr>
        <w:t>bservação</w:t>
      </w:r>
      <w:r w:rsidRPr="00E763DE">
        <w:rPr>
          <w:rFonts w:ascii="Arial" w:eastAsia="Times New Roman" w:hAnsi="Arial" w:cs="Arial"/>
          <w:bCs/>
          <w:spacing w:val="4"/>
          <w:sz w:val="20"/>
          <w:szCs w:val="20"/>
          <w:lang w:eastAsia="en-US" w:bidi="en-US"/>
        </w:rPr>
        <w:t xml:space="preserve">: Atualmente, uma Bibliotecária está na gerência da Biblioteca, exercendo atividades gerenciais e de planejamento e quando necessário as atividades técnicas. </w:t>
      </w:r>
    </w:p>
    <w:p w:rsidR="00787E05" w:rsidRPr="00E763DE" w:rsidRDefault="006E278A" w:rsidP="00E24AC1">
      <w:pPr>
        <w:spacing w:before="120" w:after="120"/>
        <w:ind w:firstLine="709"/>
        <w:jc w:val="both"/>
        <w:rPr>
          <w:rFonts w:ascii="Arial" w:eastAsia="Times New Roman" w:hAnsi="Arial" w:cs="Arial"/>
          <w:bCs/>
          <w:spacing w:val="4"/>
          <w:sz w:val="20"/>
          <w:szCs w:val="20"/>
          <w:lang w:eastAsia="en-US" w:bidi="en-US"/>
        </w:rPr>
      </w:pPr>
      <w:r w:rsidRPr="00E763DE">
        <w:rPr>
          <w:rFonts w:ascii="Arial" w:hAnsi="Arial" w:cs="Arial"/>
          <w:noProof/>
          <w:lang w:eastAsia="pt-BR"/>
        </w:rPr>
        <w:drawing>
          <wp:inline distT="0" distB="0" distL="0" distR="0" wp14:anchorId="4A9A02C1" wp14:editId="709A09F7">
            <wp:extent cx="4572000" cy="274320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87E05" w:rsidRDefault="00CE419F" w:rsidP="00787E05">
      <w:pPr>
        <w:spacing w:before="120" w:after="120"/>
        <w:ind w:firstLine="709"/>
        <w:jc w:val="both"/>
        <w:rPr>
          <w:rFonts w:ascii="Arial" w:eastAsia="Times New Roman" w:hAnsi="Arial" w:cs="Arial"/>
          <w:bCs/>
          <w:spacing w:val="4"/>
          <w:sz w:val="20"/>
          <w:szCs w:val="20"/>
          <w:lang w:eastAsia="en-US" w:bidi="en-US"/>
        </w:rPr>
      </w:pPr>
      <w:r w:rsidRPr="00E24AC1">
        <w:rPr>
          <w:rFonts w:ascii="Arial" w:eastAsia="Times New Roman" w:hAnsi="Arial" w:cs="Arial"/>
          <w:bCs/>
          <w:spacing w:val="4"/>
          <w:sz w:val="20"/>
          <w:szCs w:val="20"/>
          <w:lang w:eastAsia="en-US" w:bidi="en-US"/>
        </w:rPr>
        <w:t>Fonte:</w:t>
      </w:r>
      <w:r w:rsidR="00AA0B3A" w:rsidRPr="00E24AC1">
        <w:rPr>
          <w:rFonts w:ascii="Arial" w:eastAsia="Times New Roman" w:hAnsi="Arial" w:cs="Arial"/>
          <w:bCs/>
          <w:spacing w:val="4"/>
          <w:sz w:val="20"/>
          <w:szCs w:val="20"/>
          <w:lang w:eastAsia="en-US" w:bidi="en-US"/>
        </w:rPr>
        <w:t xml:space="preserve"> SIE 15.02.99.20</w:t>
      </w:r>
    </w:p>
    <w:p w:rsidR="00E24AC1" w:rsidRPr="00E763DE" w:rsidRDefault="00E24AC1" w:rsidP="00787E05">
      <w:pPr>
        <w:spacing w:before="120" w:after="120"/>
        <w:ind w:firstLine="709"/>
        <w:jc w:val="both"/>
        <w:rPr>
          <w:rFonts w:ascii="Arial" w:eastAsia="Times New Roman" w:hAnsi="Arial" w:cs="Arial"/>
          <w:bCs/>
          <w:spacing w:val="4"/>
          <w:sz w:val="20"/>
          <w:szCs w:val="20"/>
          <w:lang w:eastAsia="en-US" w:bidi="en-US"/>
        </w:rPr>
      </w:pPr>
    </w:p>
    <w:p w:rsidR="00787E05" w:rsidRPr="007C700C" w:rsidRDefault="00787E05" w:rsidP="007C700C">
      <w:pPr>
        <w:spacing w:before="120" w:after="120"/>
        <w:jc w:val="both"/>
        <w:rPr>
          <w:rFonts w:ascii="Arial" w:eastAsia="Times New Roman" w:hAnsi="Arial" w:cs="Arial"/>
          <w:b/>
          <w:spacing w:val="4"/>
          <w:sz w:val="20"/>
          <w:szCs w:val="20"/>
          <w:lang w:eastAsia="en-US" w:bidi="en-US"/>
        </w:rPr>
      </w:pPr>
      <w:r w:rsidRPr="007C700C">
        <w:rPr>
          <w:rFonts w:ascii="Arial" w:eastAsia="Times New Roman" w:hAnsi="Arial" w:cs="Arial"/>
          <w:b/>
          <w:spacing w:val="4"/>
          <w:sz w:val="20"/>
          <w:szCs w:val="20"/>
          <w:lang w:eastAsia="en-US" w:bidi="en-US"/>
        </w:rPr>
        <w:t xml:space="preserve">5) </w:t>
      </w:r>
      <w:r w:rsidRPr="00E763DE">
        <w:rPr>
          <w:rFonts w:ascii="Arial" w:eastAsia="Times New Roman" w:hAnsi="Arial" w:cs="Arial"/>
          <w:b/>
          <w:spacing w:val="4"/>
          <w:sz w:val="20"/>
          <w:szCs w:val="20"/>
          <w:lang w:eastAsia="en-US" w:bidi="en-US"/>
        </w:rPr>
        <w:t>CAPACITAÇÃO DE USUÁRIOS</w:t>
      </w:r>
    </w:p>
    <w:p w:rsidR="00787E05" w:rsidRPr="00E763DE" w:rsidRDefault="00787E05" w:rsidP="007C700C">
      <w:pPr>
        <w:spacing w:before="120" w:after="120"/>
        <w:ind w:firstLine="709"/>
        <w:jc w:val="both"/>
        <w:rPr>
          <w:rFonts w:ascii="Arial" w:eastAsia="Times New Roman" w:hAnsi="Arial" w:cs="Arial"/>
          <w:sz w:val="20"/>
          <w:szCs w:val="20"/>
          <w:lang w:eastAsia="pt-BR"/>
        </w:rPr>
      </w:pPr>
      <w:r w:rsidRPr="00E763DE">
        <w:rPr>
          <w:rFonts w:ascii="Arial" w:eastAsia="Times New Roman" w:hAnsi="Arial" w:cs="Arial"/>
          <w:sz w:val="20"/>
          <w:szCs w:val="20"/>
          <w:lang w:eastAsia="pt-BR"/>
        </w:rPr>
        <w:t>A Biblioteca Universitária Mario Osorio Marques da UNIJUÍ, em datas determinadas através de um cronograma específico, promove capacitações para atender a estudantes, funcionários, professores e pesquisadores da comunidade acadêmica. As capacitações têm por objetivo auxiliar e divulgar os serviços e produtos oferecidos pela biblioteca, como também o seu acervo e as fontes de informação. No ano de 201</w:t>
      </w:r>
      <w:r w:rsidR="00220F48" w:rsidRPr="00E763DE">
        <w:rPr>
          <w:rFonts w:ascii="Arial" w:eastAsia="Times New Roman" w:hAnsi="Arial" w:cs="Arial"/>
          <w:sz w:val="20"/>
          <w:szCs w:val="20"/>
          <w:lang w:eastAsia="pt-BR"/>
        </w:rPr>
        <w:t>7</w:t>
      </w:r>
      <w:r w:rsidRPr="00E763DE">
        <w:rPr>
          <w:rFonts w:ascii="Arial" w:eastAsia="Times New Roman" w:hAnsi="Arial" w:cs="Arial"/>
          <w:sz w:val="20"/>
          <w:szCs w:val="20"/>
          <w:lang w:eastAsia="pt-BR"/>
        </w:rPr>
        <w:t xml:space="preserve"> foram capacitados </w:t>
      </w:r>
      <w:r w:rsidR="00220F48" w:rsidRPr="00E763DE">
        <w:rPr>
          <w:rFonts w:ascii="Arial" w:eastAsia="Times New Roman" w:hAnsi="Arial" w:cs="Arial"/>
          <w:sz w:val="20"/>
          <w:szCs w:val="20"/>
          <w:lang w:eastAsia="pt-BR"/>
        </w:rPr>
        <w:t>1.321</w:t>
      </w:r>
      <w:r w:rsidRPr="00E763DE">
        <w:rPr>
          <w:rFonts w:ascii="Arial" w:eastAsia="Times New Roman" w:hAnsi="Arial" w:cs="Arial"/>
          <w:sz w:val="20"/>
          <w:szCs w:val="20"/>
          <w:lang w:eastAsia="pt-BR"/>
        </w:rPr>
        <w:t xml:space="preserve"> usuários.</w:t>
      </w:r>
    </w:p>
    <w:p w:rsidR="00220F48" w:rsidRPr="00E763DE" w:rsidRDefault="00787E05" w:rsidP="007C700C">
      <w:pPr>
        <w:shd w:val="clear" w:color="auto" w:fill="FFFFFF"/>
        <w:spacing w:before="120" w:after="120"/>
        <w:ind w:firstLine="709"/>
        <w:jc w:val="both"/>
        <w:rPr>
          <w:rFonts w:ascii="Arial" w:eastAsia="Times New Roman" w:hAnsi="Arial" w:cs="Arial"/>
          <w:sz w:val="20"/>
          <w:szCs w:val="20"/>
          <w:lang w:eastAsia="pt-BR"/>
        </w:rPr>
      </w:pPr>
      <w:r w:rsidRPr="00E763DE">
        <w:rPr>
          <w:rFonts w:ascii="Arial" w:eastAsia="Times New Roman" w:hAnsi="Arial" w:cs="Arial"/>
          <w:sz w:val="20"/>
          <w:szCs w:val="20"/>
          <w:lang w:eastAsia="pt-BR"/>
        </w:rPr>
        <w:t>O agendamento pode ser individual ou coletivo, descrevendo qual o tipo de capacitação, orientação ou visita deseja receber. O agendamento se dá pelo telefone (0XX) 55 3332 0407</w:t>
      </w:r>
      <w:r w:rsidR="00220F48" w:rsidRPr="00E763DE">
        <w:rPr>
          <w:rFonts w:ascii="Arial" w:eastAsia="Times New Roman" w:hAnsi="Arial" w:cs="Arial"/>
          <w:sz w:val="20"/>
          <w:szCs w:val="20"/>
          <w:lang w:eastAsia="pt-BR"/>
        </w:rPr>
        <w:t>.</w:t>
      </w:r>
    </w:p>
    <w:p w:rsidR="00787E05" w:rsidRPr="00E763DE" w:rsidRDefault="00787E05" w:rsidP="007C700C">
      <w:pPr>
        <w:shd w:val="clear" w:color="auto" w:fill="FFFFFF"/>
        <w:spacing w:before="120" w:after="120"/>
        <w:ind w:firstLine="709"/>
        <w:jc w:val="both"/>
        <w:rPr>
          <w:rFonts w:ascii="Arial" w:eastAsia="Times New Roman" w:hAnsi="Arial" w:cs="Arial"/>
          <w:b/>
          <w:sz w:val="20"/>
          <w:szCs w:val="20"/>
          <w:lang w:eastAsia="pt-BR"/>
        </w:rPr>
      </w:pPr>
      <w:r w:rsidRPr="00E763DE">
        <w:rPr>
          <w:rFonts w:ascii="Arial" w:eastAsia="Times New Roman" w:hAnsi="Arial" w:cs="Arial"/>
          <w:b/>
          <w:sz w:val="20"/>
          <w:szCs w:val="20"/>
          <w:lang w:eastAsia="pt-BR"/>
        </w:rPr>
        <w:t>Módulos de capacitações ministradas pela B</w:t>
      </w:r>
      <w:r w:rsidR="00787F6F" w:rsidRPr="00E763DE">
        <w:rPr>
          <w:rFonts w:ascii="Arial" w:eastAsia="Times New Roman" w:hAnsi="Arial" w:cs="Arial"/>
          <w:b/>
          <w:sz w:val="20"/>
          <w:szCs w:val="20"/>
          <w:lang w:eastAsia="pt-BR"/>
        </w:rPr>
        <w:t xml:space="preserve">iblioteca </w:t>
      </w:r>
      <w:r w:rsidRPr="00E763DE">
        <w:rPr>
          <w:rFonts w:ascii="Arial" w:eastAsia="Times New Roman" w:hAnsi="Arial" w:cs="Arial"/>
          <w:b/>
          <w:sz w:val="20"/>
          <w:szCs w:val="20"/>
          <w:lang w:eastAsia="pt-BR"/>
        </w:rPr>
        <w:t>U</w:t>
      </w:r>
      <w:r w:rsidR="00787F6F" w:rsidRPr="00E763DE">
        <w:rPr>
          <w:rFonts w:ascii="Arial" w:eastAsia="Times New Roman" w:hAnsi="Arial" w:cs="Arial"/>
          <w:b/>
          <w:sz w:val="20"/>
          <w:szCs w:val="20"/>
          <w:lang w:eastAsia="pt-BR"/>
        </w:rPr>
        <w:t xml:space="preserve">niversitária </w:t>
      </w:r>
      <w:r w:rsidRPr="00E763DE">
        <w:rPr>
          <w:rFonts w:ascii="Arial" w:eastAsia="Times New Roman" w:hAnsi="Arial" w:cs="Arial"/>
          <w:b/>
          <w:sz w:val="20"/>
          <w:szCs w:val="20"/>
          <w:lang w:eastAsia="pt-BR"/>
        </w:rPr>
        <w:t>M</w:t>
      </w:r>
      <w:r w:rsidR="00787F6F" w:rsidRPr="00E763DE">
        <w:rPr>
          <w:rFonts w:ascii="Arial" w:eastAsia="Times New Roman" w:hAnsi="Arial" w:cs="Arial"/>
          <w:b/>
          <w:sz w:val="20"/>
          <w:szCs w:val="20"/>
          <w:lang w:eastAsia="pt-BR"/>
        </w:rPr>
        <w:t xml:space="preserve">ario </w:t>
      </w:r>
      <w:r w:rsidRPr="00E763DE">
        <w:rPr>
          <w:rFonts w:ascii="Arial" w:eastAsia="Times New Roman" w:hAnsi="Arial" w:cs="Arial"/>
          <w:b/>
          <w:sz w:val="20"/>
          <w:szCs w:val="20"/>
          <w:lang w:eastAsia="pt-BR"/>
        </w:rPr>
        <w:t>O</w:t>
      </w:r>
      <w:r w:rsidR="00787F6F" w:rsidRPr="00E763DE">
        <w:rPr>
          <w:rFonts w:ascii="Arial" w:eastAsia="Times New Roman" w:hAnsi="Arial" w:cs="Arial"/>
          <w:b/>
          <w:sz w:val="20"/>
          <w:szCs w:val="20"/>
          <w:lang w:eastAsia="pt-BR"/>
        </w:rPr>
        <w:t xml:space="preserve">sorio </w:t>
      </w:r>
      <w:r w:rsidRPr="00E763DE">
        <w:rPr>
          <w:rFonts w:ascii="Arial" w:eastAsia="Times New Roman" w:hAnsi="Arial" w:cs="Arial"/>
          <w:b/>
          <w:sz w:val="20"/>
          <w:szCs w:val="20"/>
          <w:lang w:eastAsia="pt-BR"/>
        </w:rPr>
        <w:t>M</w:t>
      </w:r>
      <w:r w:rsidR="00787F6F" w:rsidRPr="00E763DE">
        <w:rPr>
          <w:rFonts w:ascii="Arial" w:eastAsia="Times New Roman" w:hAnsi="Arial" w:cs="Arial"/>
          <w:b/>
          <w:sz w:val="20"/>
          <w:szCs w:val="20"/>
          <w:lang w:eastAsia="pt-BR"/>
        </w:rPr>
        <w:t>arques</w:t>
      </w:r>
      <w:r w:rsidRPr="00E763DE">
        <w:rPr>
          <w:rFonts w:ascii="Arial" w:eastAsia="Times New Roman" w:hAnsi="Arial" w:cs="Arial"/>
          <w:b/>
          <w:sz w:val="20"/>
          <w:szCs w:val="20"/>
          <w:lang w:eastAsia="pt-BR"/>
        </w:rPr>
        <w:t xml:space="preserve"> são:</w:t>
      </w:r>
    </w:p>
    <w:p w:rsidR="00787E05" w:rsidRPr="00E763DE" w:rsidRDefault="00787E05" w:rsidP="007C700C">
      <w:pPr>
        <w:spacing w:before="120" w:after="120"/>
        <w:ind w:firstLine="709"/>
        <w:jc w:val="both"/>
        <w:outlineLvl w:val="1"/>
        <w:rPr>
          <w:rFonts w:ascii="Arial" w:eastAsia="Times New Roman" w:hAnsi="Arial" w:cs="Arial"/>
          <w:sz w:val="20"/>
          <w:szCs w:val="20"/>
          <w:lang w:eastAsia="pt-BR"/>
        </w:rPr>
      </w:pPr>
      <w:r w:rsidRPr="00E763DE">
        <w:rPr>
          <w:rFonts w:ascii="Arial" w:eastAsia="Times New Roman" w:hAnsi="Arial" w:cs="Arial"/>
          <w:b/>
          <w:sz w:val="20"/>
          <w:szCs w:val="20"/>
          <w:lang w:eastAsia="en-US" w:bidi="en-US"/>
        </w:rPr>
        <w:t xml:space="preserve">5.1) </w:t>
      </w:r>
      <w:r w:rsidRPr="00E763DE">
        <w:rPr>
          <w:rFonts w:ascii="Arial" w:eastAsia="Times New Roman" w:hAnsi="Arial" w:cs="Arial"/>
          <w:b/>
          <w:bCs/>
          <w:sz w:val="20"/>
          <w:szCs w:val="20"/>
          <w:lang w:eastAsia="pt-BR"/>
        </w:rPr>
        <w:t xml:space="preserve">Módulo 1 - Capacitação para o uso da Biblioteca: </w:t>
      </w:r>
      <w:r w:rsidRPr="00E763DE">
        <w:rPr>
          <w:rFonts w:ascii="Arial" w:eastAsia="Times New Roman" w:hAnsi="Arial" w:cs="Arial"/>
          <w:sz w:val="20"/>
          <w:szCs w:val="20"/>
          <w:lang w:eastAsia="pt-BR"/>
        </w:rPr>
        <w:t>Capacitação ao usuário para utilização dos Serviços da Biblioteca. Informações sobre renovação, empréstimo, reserva, multas, localização de materiais bibliográficos nas estantes.</w:t>
      </w:r>
    </w:p>
    <w:p w:rsidR="00787E05" w:rsidRPr="00E763DE" w:rsidRDefault="00787E05" w:rsidP="007C700C">
      <w:pPr>
        <w:spacing w:before="120" w:after="120"/>
        <w:ind w:firstLine="709"/>
        <w:jc w:val="both"/>
        <w:rPr>
          <w:rFonts w:ascii="Arial" w:eastAsia="Times New Roman" w:hAnsi="Arial" w:cs="Arial"/>
          <w:sz w:val="20"/>
          <w:szCs w:val="20"/>
          <w:lang w:eastAsia="pt-BR"/>
        </w:rPr>
      </w:pPr>
      <w:r w:rsidRPr="00E763DE">
        <w:rPr>
          <w:rFonts w:ascii="Arial" w:eastAsia="Times New Roman" w:hAnsi="Arial" w:cs="Arial"/>
          <w:b/>
          <w:bCs/>
          <w:sz w:val="20"/>
          <w:szCs w:val="20"/>
          <w:lang w:eastAsia="pt-BR"/>
        </w:rPr>
        <w:t xml:space="preserve">5.2) Módulo 2 - Capacitação Biblioteca Virtual: </w:t>
      </w:r>
      <w:r w:rsidRPr="00E763DE">
        <w:rPr>
          <w:rFonts w:ascii="Arial" w:eastAsia="Times New Roman" w:hAnsi="Arial" w:cs="Arial"/>
          <w:sz w:val="20"/>
          <w:szCs w:val="20"/>
          <w:lang w:eastAsia="pt-BR"/>
        </w:rPr>
        <w:t xml:space="preserve">A Capacitação em Bases de Dados tem como objetivo capacitar o usuário para pesquisa bibliográfica em bases de dados, seu funcionamento e particularidades. São demonstradas nas bases do </w:t>
      </w:r>
      <w:hyperlink r:id="rId12" w:tgtFrame="_blank" w:history="1">
        <w:r w:rsidRPr="00E763DE">
          <w:rPr>
            <w:rFonts w:ascii="Arial" w:eastAsia="Times New Roman" w:hAnsi="Arial" w:cs="Arial"/>
            <w:sz w:val="20"/>
            <w:szCs w:val="20"/>
            <w:lang w:eastAsia="pt-BR"/>
          </w:rPr>
          <w:t>Portal de Periódicos da CAPES</w:t>
        </w:r>
      </w:hyperlink>
      <w:r w:rsidRPr="00E763DE">
        <w:rPr>
          <w:rFonts w:ascii="Arial" w:eastAsia="Times New Roman" w:hAnsi="Arial" w:cs="Arial"/>
          <w:sz w:val="20"/>
          <w:szCs w:val="20"/>
          <w:lang w:eastAsia="pt-BR"/>
        </w:rPr>
        <w:t>, Biblioteca Digital da UNIJUÍ e bases de acessos gratuitos existentes.</w:t>
      </w:r>
    </w:p>
    <w:p w:rsidR="00787E05" w:rsidRPr="00E763DE" w:rsidRDefault="00787E05" w:rsidP="007C700C">
      <w:pPr>
        <w:spacing w:before="120" w:after="120"/>
        <w:ind w:firstLine="709"/>
        <w:jc w:val="both"/>
        <w:outlineLvl w:val="1"/>
        <w:rPr>
          <w:rFonts w:ascii="Arial" w:eastAsia="Times New Roman" w:hAnsi="Arial" w:cs="Arial"/>
          <w:sz w:val="20"/>
          <w:szCs w:val="20"/>
          <w:lang w:eastAsia="pt-BR"/>
        </w:rPr>
      </w:pPr>
      <w:r w:rsidRPr="00E763DE">
        <w:rPr>
          <w:rFonts w:ascii="Arial" w:eastAsia="Times New Roman" w:hAnsi="Arial" w:cs="Arial"/>
          <w:b/>
          <w:bCs/>
          <w:sz w:val="20"/>
          <w:szCs w:val="20"/>
          <w:lang w:eastAsia="pt-BR"/>
        </w:rPr>
        <w:t xml:space="preserve">5.3) Módulo 3 - Capacitação sobre Normalização de Trabalhos Acadêmicos: </w:t>
      </w:r>
      <w:r w:rsidRPr="00E763DE">
        <w:rPr>
          <w:rFonts w:ascii="Arial" w:eastAsia="Times New Roman" w:hAnsi="Arial" w:cs="Arial"/>
          <w:sz w:val="20"/>
          <w:szCs w:val="20"/>
          <w:lang w:eastAsia="pt-BR"/>
        </w:rPr>
        <w:t xml:space="preserve">Capacitar os pesquisadores quanto à apresentação, normalização e estruturação de trabalhos científicos (trabalho de conclusão de curso, dissertação e tese) de acordo com as normas e padrões de documentação nacionais, a ABNT. </w:t>
      </w:r>
    </w:p>
    <w:p w:rsidR="00787E05" w:rsidRPr="00E763DE" w:rsidRDefault="00787E05" w:rsidP="007C700C">
      <w:pPr>
        <w:spacing w:before="120" w:after="120"/>
        <w:ind w:firstLine="709"/>
        <w:jc w:val="both"/>
        <w:outlineLvl w:val="1"/>
        <w:rPr>
          <w:rFonts w:ascii="Arial" w:eastAsia="Times New Roman" w:hAnsi="Arial" w:cs="Arial"/>
          <w:sz w:val="20"/>
          <w:szCs w:val="20"/>
          <w:lang w:eastAsia="en-US" w:bidi="en-US"/>
        </w:rPr>
      </w:pPr>
      <w:r w:rsidRPr="00E763DE">
        <w:rPr>
          <w:rFonts w:ascii="Arial" w:eastAsia="Times New Roman" w:hAnsi="Arial" w:cs="Arial"/>
          <w:b/>
          <w:bCs/>
          <w:sz w:val="20"/>
          <w:szCs w:val="20"/>
          <w:lang w:eastAsia="pt-BR"/>
        </w:rPr>
        <w:lastRenderedPageBreak/>
        <w:t xml:space="preserve">5.4) Módulo 4 - Visita Orientada: </w:t>
      </w:r>
      <w:r w:rsidRPr="00E763DE">
        <w:rPr>
          <w:rFonts w:ascii="Arial" w:eastAsia="Times New Roman" w:hAnsi="Arial" w:cs="Arial"/>
          <w:sz w:val="20"/>
          <w:szCs w:val="20"/>
          <w:lang w:eastAsia="pt-BR"/>
        </w:rPr>
        <w:t xml:space="preserve">Fornecer informações sobre o regulamento da biblioteca, a disposição do acervo nas estantes (CDU e CUTTER), os direitos e deveres dos usuários, entre outras informações. Além disso, o usuário toma conhecimento dos serviços oferecidos. </w:t>
      </w:r>
      <w:r w:rsidRPr="00E763DE">
        <w:rPr>
          <w:rFonts w:ascii="Arial" w:eastAsia="Times New Roman" w:hAnsi="Arial" w:cs="Arial"/>
          <w:sz w:val="20"/>
          <w:szCs w:val="20"/>
          <w:lang w:eastAsia="en-US" w:bidi="en-US"/>
        </w:rPr>
        <w:t xml:space="preserve">Este </w:t>
      </w:r>
      <w:smartTag w:uri="schemas-houaiss/mini" w:element="verbetes">
        <w:r w:rsidRPr="00E763DE">
          <w:rPr>
            <w:rFonts w:ascii="Arial" w:eastAsia="Times New Roman" w:hAnsi="Arial" w:cs="Arial"/>
            <w:sz w:val="20"/>
            <w:szCs w:val="20"/>
            <w:lang w:eastAsia="en-US" w:bidi="en-US"/>
          </w:rPr>
          <w:t>serviço</w:t>
        </w:r>
      </w:smartTag>
      <w:r w:rsidRPr="00E763DE">
        <w:rPr>
          <w:rFonts w:ascii="Arial" w:eastAsia="Times New Roman" w:hAnsi="Arial" w:cs="Arial"/>
          <w:sz w:val="20"/>
          <w:szCs w:val="20"/>
          <w:lang w:eastAsia="en-US" w:bidi="en-US"/>
        </w:rPr>
        <w:t xml:space="preserve"> consiste de </w:t>
      </w:r>
      <w:smartTag w:uri="schemas-houaiss/mini" w:element="verbetes">
        <w:r w:rsidRPr="00E763DE">
          <w:rPr>
            <w:rFonts w:ascii="Arial" w:eastAsia="Times New Roman" w:hAnsi="Arial" w:cs="Arial"/>
            <w:sz w:val="20"/>
            <w:szCs w:val="20"/>
            <w:lang w:eastAsia="en-US" w:bidi="en-US"/>
          </w:rPr>
          <w:t>palestra</w:t>
        </w:r>
      </w:smartTag>
      <w:r w:rsidRPr="00E763DE">
        <w:rPr>
          <w:rFonts w:ascii="Arial" w:eastAsia="Times New Roman" w:hAnsi="Arial" w:cs="Arial"/>
          <w:sz w:val="20"/>
          <w:szCs w:val="20"/>
          <w:lang w:eastAsia="en-US" w:bidi="en-US"/>
        </w:rPr>
        <w:t xml:space="preserve"> e </w:t>
      </w:r>
      <w:smartTag w:uri="schemas-houaiss/mini" w:element="verbetes">
        <w:r w:rsidRPr="00E763DE">
          <w:rPr>
            <w:rFonts w:ascii="Arial" w:eastAsia="Times New Roman" w:hAnsi="Arial" w:cs="Arial"/>
            <w:sz w:val="20"/>
            <w:szCs w:val="20"/>
            <w:lang w:eastAsia="en-US" w:bidi="en-US"/>
          </w:rPr>
          <w:t>posterior</w:t>
        </w:r>
      </w:smartTag>
      <w:r w:rsidRPr="00E763DE">
        <w:rPr>
          <w:rFonts w:ascii="Arial" w:eastAsia="Times New Roman" w:hAnsi="Arial" w:cs="Arial"/>
          <w:sz w:val="20"/>
          <w:szCs w:val="20"/>
          <w:lang w:eastAsia="en-US" w:bidi="en-US"/>
        </w:rPr>
        <w:t xml:space="preserve"> </w:t>
      </w:r>
      <w:smartTag w:uri="schemas-houaiss/mini" w:element="verbetes">
        <w:r w:rsidRPr="00E763DE">
          <w:rPr>
            <w:rFonts w:ascii="Arial" w:eastAsia="Times New Roman" w:hAnsi="Arial" w:cs="Arial"/>
            <w:sz w:val="20"/>
            <w:szCs w:val="20"/>
            <w:lang w:eastAsia="en-US" w:bidi="en-US"/>
          </w:rPr>
          <w:t>visita</w:t>
        </w:r>
      </w:smartTag>
      <w:r w:rsidRPr="00E763DE">
        <w:rPr>
          <w:rFonts w:ascii="Arial" w:eastAsia="Times New Roman" w:hAnsi="Arial" w:cs="Arial"/>
          <w:sz w:val="20"/>
          <w:szCs w:val="20"/>
          <w:lang w:eastAsia="en-US" w:bidi="en-US"/>
        </w:rPr>
        <w:t xml:space="preserve"> dirigida às </w:t>
      </w:r>
      <w:smartTag w:uri="schemas-houaiss/mini" w:element="verbetes">
        <w:r w:rsidRPr="00E763DE">
          <w:rPr>
            <w:rFonts w:ascii="Arial" w:eastAsia="Times New Roman" w:hAnsi="Arial" w:cs="Arial"/>
            <w:sz w:val="20"/>
            <w:szCs w:val="20"/>
            <w:lang w:eastAsia="en-US" w:bidi="en-US"/>
          </w:rPr>
          <w:t>instalações</w:t>
        </w:r>
      </w:smartTag>
      <w:r w:rsidRPr="00E763DE">
        <w:rPr>
          <w:rFonts w:ascii="Arial" w:eastAsia="Times New Roman" w:hAnsi="Arial" w:cs="Arial"/>
          <w:sz w:val="20"/>
          <w:szCs w:val="20"/>
          <w:lang w:eastAsia="en-US" w:bidi="en-US"/>
        </w:rPr>
        <w:t xml:space="preserve"> da </w:t>
      </w:r>
      <w:smartTag w:uri="schemas-houaiss/mini" w:element="verbetes">
        <w:r w:rsidRPr="00E763DE">
          <w:rPr>
            <w:rFonts w:ascii="Arial" w:eastAsia="Times New Roman" w:hAnsi="Arial" w:cs="Arial"/>
            <w:sz w:val="20"/>
            <w:szCs w:val="20"/>
            <w:lang w:eastAsia="en-US" w:bidi="en-US"/>
          </w:rPr>
          <w:t>Biblioteca</w:t>
        </w:r>
      </w:smartTag>
      <w:r w:rsidRPr="00E763DE">
        <w:rPr>
          <w:rFonts w:ascii="Arial" w:eastAsia="Times New Roman" w:hAnsi="Arial" w:cs="Arial"/>
          <w:sz w:val="20"/>
          <w:szCs w:val="20"/>
          <w:lang w:eastAsia="en-US" w:bidi="en-US"/>
        </w:rPr>
        <w:t xml:space="preserve">, oferecido </w:t>
      </w:r>
      <w:smartTag w:uri="schemas-houaiss/mini" w:element="verbetes">
        <w:r w:rsidRPr="00E763DE">
          <w:rPr>
            <w:rFonts w:ascii="Arial" w:eastAsia="Times New Roman" w:hAnsi="Arial" w:cs="Arial"/>
            <w:sz w:val="20"/>
            <w:szCs w:val="20"/>
            <w:lang w:eastAsia="en-US" w:bidi="en-US"/>
          </w:rPr>
          <w:t>principalmente</w:t>
        </w:r>
      </w:smartTag>
      <w:r w:rsidRPr="00E763DE">
        <w:rPr>
          <w:rFonts w:ascii="Arial" w:eastAsia="Times New Roman" w:hAnsi="Arial" w:cs="Arial"/>
          <w:sz w:val="20"/>
          <w:szCs w:val="20"/>
          <w:lang w:eastAsia="en-US" w:bidi="en-US"/>
        </w:rPr>
        <w:t xml:space="preserve"> aos novos estudantes da UNIJUÍ. </w:t>
      </w:r>
    </w:p>
    <w:p w:rsidR="00787E05" w:rsidRDefault="00787E05" w:rsidP="007C700C">
      <w:pPr>
        <w:spacing w:before="120" w:after="120"/>
        <w:ind w:firstLine="709"/>
        <w:jc w:val="both"/>
        <w:rPr>
          <w:rFonts w:ascii="Arial" w:eastAsia="Times New Roman" w:hAnsi="Arial" w:cs="Arial"/>
          <w:bCs/>
          <w:spacing w:val="4"/>
          <w:sz w:val="20"/>
          <w:szCs w:val="20"/>
          <w:lang w:eastAsia="en-US" w:bidi="en-US"/>
        </w:rPr>
      </w:pPr>
      <w:r w:rsidRPr="00E763DE">
        <w:rPr>
          <w:rFonts w:ascii="Arial" w:eastAsia="Times New Roman" w:hAnsi="Arial" w:cs="Arial"/>
          <w:b/>
          <w:sz w:val="20"/>
          <w:szCs w:val="20"/>
          <w:lang w:eastAsia="pt-BR" w:bidi="en-US"/>
        </w:rPr>
        <w:t xml:space="preserve">5.5) Aulas de </w:t>
      </w:r>
      <w:smartTag w:uri="schemas-houaiss/mini" w:element="verbetes">
        <w:r w:rsidRPr="00E763DE">
          <w:rPr>
            <w:rFonts w:ascii="Arial" w:eastAsia="Times New Roman" w:hAnsi="Arial" w:cs="Arial"/>
            <w:b/>
            <w:sz w:val="20"/>
            <w:szCs w:val="20"/>
            <w:lang w:eastAsia="pt-BR" w:bidi="en-US"/>
          </w:rPr>
          <w:t>Referência</w:t>
        </w:r>
      </w:smartTag>
      <w:r w:rsidRPr="00E763DE">
        <w:rPr>
          <w:rFonts w:ascii="Arial" w:eastAsia="Times New Roman" w:hAnsi="Arial" w:cs="Arial"/>
          <w:b/>
          <w:sz w:val="20"/>
          <w:szCs w:val="20"/>
          <w:lang w:eastAsia="pt-BR" w:bidi="en-US"/>
        </w:rPr>
        <w:t xml:space="preserve"> Bibliográfica: </w:t>
      </w:r>
      <w:smartTag w:uri="schemas-houaiss/mini" w:element="verbetes">
        <w:r w:rsidRPr="00E763DE">
          <w:rPr>
            <w:rFonts w:ascii="Arial" w:eastAsia="Times New Roman" w:hAnsi="Arial" w:cs="Arial"/>
            <w:sz w:val="20"/>
            <w:szCs w:val="20"/>
            <w:lang w:eastAsia="pt-BR" w:bidi="en-US"/>
          </w:rPr>
          <w:t>Esse</w:t>
        </w:r>
      </w:smartTag>
      <w:r w:rsidRPr="00E763DE">
        <w:rPr>
          <w:rFonts w:ascii="Arial" w:eastAsia="Times New Roman" w:hAnsi="Arial" w:cs="Arial"/>
          <w:sz w:val="20"/>
          <w:szCs w:val="20"/>
          <w:lang w:eastAsia="pt-BR" w:bidi="en-US"/>
        </w:rPr>
        <w:t xml:space="preserve"> </w:t>
      </w:r>
      <w:smartTag w:uri="schemas-houaiss/mini" w:element="verbetes">
        <w:r w:rsidRPr="00E763DE">
          <w:rPr>
            <w:rFonts w:ascii="Arial" w:eastAsia="Times New Roman" w:hAnsi="Arial" w:cs="Arial"/>
            <w:sz w:val="20"/>
            <w:szCs w:val="20"/>
            <w:lang w:eastAsia="pt-BR" w:bidi="en-US"/>
          </w:rPr>
          <w:t>serviço</w:t>
        </w:r>
      </w:smartTag>
      <w:r w:rsidRPr="00E763DE">
        <w:rPr>
          <w:rFonts w:ascii="Arial" w:eastAsia="Times New Roman" w:hAnsi="Arial" w:cs="Arial"/>
          <w:sz w:val="20"/>
          <w:szCs w:val="20"/>
          <w:lang w:eastAsia="pt-BR" w:bidi="en-US"/>
        </w:rPr>
        <w:t xml:space="preserve"> é oferecido </w:t>
      </w:r>
      <w:smartTag w:uri="schemas-houaiss/mini" w:element="verbetes">
        <w:r w:rsidRPr="00E763DE">
          <w:rPr>
            <w:rFonts w:ascii="Arial" w:eastAsia="Times New Roman" w:hAnsi="Arial" w:cs="Arial"/>
            <w:sz w:val="20"/>
            <w:szCs w:val="20"/>
            <w:lang w:eastAsia="pt-BR" w:bidi="en-US"/>
          </w:rPr>
          <w:t>em</w:t>
        </w:r>
      </w:smartTag>
      <w:r w:rsidRPr="00E763DE">
        <w:rPr>
          <w:rFonts w:ascii="Arial" w:eastAsia="Times New Roman" w:hAnsi="Arial" w:cs="Arial"/>
          <w:sz w:val="20"/>
          <w:szCs w:val="20"/>
          <w:lang w:eastAsia="pt-BR" w:bidi="en-US"/>
        </w:rPr>
        <w:t xml:space="preserve"> </w:t>
      </w:r>
      <w:smartTag w:uri="schemas-houaiss/mini" w:element="verbetes">
        <w:r w:rsidRPr="00E763DE">
          <w:rPr>
            <w:rFonts w:ascii="Arial" w:eastAsia="Times New Roman" w:hAnsi="Arial" w:cs="Arial"/>
            <w:sz w:val="20"/>
            <w:szCs w:val="20"/>
            <w:lang w:eastAsia="pt-BR" w:bidi="en-US"/>
          </w:rPr>
          <w:t>sala</w:t>
        </w:r>
      </w:smartTag>
      <w:r w:rsidRPr="00E763DE">
        <w:rPr>
          <w:rFonts w:ascii="Arial" w:eastAsia="Times New Roman" w:hAnsi="Arial" w:cs="Arial"/>
          <w:sz w:val="20"/>
          <w:szCs w:val="20"/>
          <w:lang w:eastAsia="pt-BR" w:bidi="en-US"/>
        </w:rPr>
        <w:t xml:space="preserve"> de </w:t>
      </w:r>
      <w:smartTag w:uri="schemas-houaiss/mini" w:element="verbetes">
        <w:r w:rsidRPr="00E763DE">
          <w:rPr>
            <w:rFonts w:ascii="Arial" w:eastAsia="Times New Roman" w:hAnsi="Arial" w:cs="Arial"/>
            <w:sz w:val="20"/>
            <w:szCs w:val="20"/>
            <w:lang w:eastAsia="pt-BR" w:bidi="en-US"/>
          </w:rPr>
          <w:t>aula</w:t>
        </w:r>
      </w:smartTag>
      <w:r w:rsidRPr="00E763DE">
        <w:rPr>
          <w:rFonts w:ascii="Arial" w:eastAsia="Times New Roman" w:hAnsi="Arial" w:cs="Arial"/>
          <w:sz w:val="20"/>
          <w:szCs w:val="20"/>
          <w:lang w:eastAsia="pt-BR" w:bidi="en-US"/>
        </w:rPr>
        <w:t xml:space="preserve">, </w:t>
      </w:r>
      <w:smartTag w:uri="schemas-houaiss/mini" w:element="verbetes">
        <w:r w:rsidRPr="00E763DE">
          <w:rPr>
            <w:rFonts w:ascii="Arial" w:eastAsia="Times New Roman" w:hAnsi="Arial" w:cs="Arial"/>
            <w:sz w:val="20"/>
            <w:szCs w:val="20"/>
            <w:lang w:eastAsia="pt-BR" w:bidi="en-US"/>
          </w:rPr>
          <w:t>através</w:t>
        </w:r>
      </w:smartTag>
      <w:r w:rsidRPr="00E763DE">
        <w:rPr>
          <w:rFonts w:ascii="Arial" w:eastAsia="Times New Roman" w:hAnsi="Arial" w:cs="Arial"/>
          <w:sz w:val="20"/>
          <w:szCs w:val="20"/>
          <w:lang w:eastAsia="pt-BR" w:bidi="en-US"/>
        </w:rPr>
        <w:t xml:space="preserve"> de </w:t>
      </w:r>
      <w:smartTag w:uri="schemas-houaiss/mini" w:element="verbetes">
        <w:r w:rsidRPr="00E763DE">
          <w:rPr>
            <w:rFonts w:ascii="Arial" w:eastAsia="Times New Roman" w:hAnsi="Arial" w:cs="Arial"/>
            <w:sz w:val="20"/>
            <w:szCs w:val="20"/>
            <w:lang w:eastAsia="pt-BR" w:bidi="en-US"/>
          </w:rPr>
          <w:t>aula</w:t>
        </w:r>
      </w:smartTag>
      <w:r w:rsidRPr="00E763DE">
        <w:rPr>
          <w:rFonts w:ascii="Arial" w:eastAsia="Times New Roman" w:hAnsi="Arial" w:cs="Arial"/>
          <w:sz w:val="20"/>
          <w:szCs w:val="20"/>
          <w:lang w:eastAsia="pt-BR" w:bidi="en-US"/>
        </w:rPr>
        <w:t xml:space="preserve"> </w:t>
      </w:r>
      <w:smartTag w:uri="schemas-houaiss/mini" w:element="verbetes">
        <w:r w:rsidRPr="00E763DE">
          <w:rPr>
            <w:rFonts w:ascii="Arial" w:eastAsia="Times New Roman" w:hAnsi="Arial" w:cs="Arial"/>
            <w:sz w:val="20"/>
            <w:szCs w:val="20"/>
            <w:lang w:eastAsia="pt-BR" w:bidi="en-US"/>
          </w:rPr>
          <w:t>explicativa</w:t>
        </w:r>
      </w:smartTag>
      <w:r w:rsidRPr="00E763DE">
        <w:rPr>
          <w:rFonts w:ascii="Arial" w:eastAsia="Times New Roman" w:hAnsi="Arial" w:cs="Arial"/>
          <w:sz w:val="20"/>
          <w:szCs w:val="20"/>
          <w:lang w:eastAsia="pt-BR" w:bidi="en-US"/>
        </w:rPr>
        <w:t xml:space="preserve"> e prática, </w:t>
      </w:r>
      <w:smartTag w:uri="schemas-houaiss/mini" w:element="verbetes">
        <w:r w:rsidRPr="00E763DE">
          <w:rPr>
            <w:rFonts w:ascii="Arial" w:eastAsia="Times New Roman" w:hAnsi="Arial" w:cs="Arial"/>
            <w:sz w:val="20"/>
            <w:szCs w:val="20"/>
            <w:lang w:eastAsia="pt-BR" w:bidi="en-US"/>
          </w:rPr>
          <w:t>sobre</w:t>
        </w:r>
      </w:smartTag>
      <w:r w:rsidRPr="00E763DE">
        <w:rPr>
          <w:rFonts w:ascii="Arial" w:eastAsia="Times New Roman" w:hAnsi="Arial" w:cs="Arial"/>
          <w:sz w:val="20"/>
          <w:szCs w:val="20"/>
          <w:lang w:eastAsia="pt-BR" w:bidi="en-US"/>
        </w:rPr>
        <w:t xml:space="preserve"> as </w:t>
      </w:r>
      <w:smartTag w:uri="schemas-houaiss/mini" w:element="verbetes">
        <w:r w:rsidRPr="00E763DE">
          <w:rPr>
            <w:rFonts w:ascii="Arial" w:eastAsia="Times New Roman" w:hAnsi="Arial" w:cs="Arial"/>
            <w:sz w:val="20"/>
            <w:szCs w:val="20"/>
            <w:lang w:eastAsia="pt-BR" w:bidi="en-US"/>
          </w:rPr>
          <w:t>normas</w:t>
        </w:r>
      </w:smartTag>
      <w:r w:rsidRPr="00E763DE">
        <w:rPr>
          <w:rFonts w:ascii="Arial" w:eastAsia="Times New Roman" w:hAnsi="Arial" w:cs="Arial"/>
          <w:sz w:val="20"/>
          <w:szCs w:val="20"/>
          <w:lang w:eastAsia="pt-BR" w:bidi="en-US"/>
        </w:rPr>
        <w:t xml:space="preserve"> </w:t>
      </w:r>
      <w:smartTag w:uri="schemas-houaiss/mini" w:element="verbetes">
        <w:r w:rsidRPr="00E763DE">
          <w:rPr>
            <w:rFonts w:ascii="Arial" w:eastAsia="Times New Roman" w:hAnsi="Arial" w:cs="Arial"/>
            <w:sz w:val="20"/>
            <w:szCs w:val="20"/>
            <w:lang w:eastAsia="pt-BR" w:bidi="en-US"/>
          </w:rPr>
          <w:t>técnicas</w:t>
        </w:r>
      </w:smartTag>
      <w:r w:rsidRPr="00E763DE">
        <w:rPr>
          <w:rFonts w:ascii="Arial" w:eastAsia="Times New Roman" w:hAnsi="Arial" w:cs="Arial"/>
          <w:sz w:val="20"/>
          <w:szCs w:val="20"/>
          <w:lang w:eastAsia="pt-BR" w:bidi="en-US"/>
        </w:rPr>
        <w:t xml:space="preserve"> de </w:t>
      </w:r>
      <w:smartTag w:uri="schemas-houaiss/mini" w:element="verbetes">
        <w:r w:rsidRPr="00E763DE">
          <w:rPr>
            <w:rFonts w:ascii="Arial" w:eastAsia="Times New Roman" w:hAnsi="Arial" w:cs="Arial"/>
            <w:sz w:val="20"/>
            <w:szCs w:val="20"/>
            <w:lang w:eastAsia="pt-BR" w:bidi="en-US"/>
          </w:rPr>
          <w:t>referências</w:t>
        </w:r>
      </w:smartTag>
      <w:r w:rsidRPr="00E763DE">
        <w:rPr>
          <w:rFonts w:ascii="Arial" w:eastAsia="Times New Roman" w:hAnsi="Arial" w:cs="Arial"/>
          <w:sz w:val="20"/>
          <w:szCs w:val="20"/>
          <w:lang w:eastAsia="pt-BR" w:bidi="en-US"/>
        </w:rPr>
        <w:t xml:space="preserve"> bibliográficas e tem </w:t>
      </w:r>
      <w:smartTag w:uri="schemas-houaiss/mini" w:element="verbetes">
        <w:r w:rsidRPr="00E763DE">
          <w:rPr>
            <w:rFonts w:ascii="Arial" w:eastAsia="Times New Roman" w:hAnsi="Arial" w:cs="Arial"/>
            <w:sz w:val="20"/>
            <w:szCs w:val="20"/>
            <w:lang w:eastAsia="pt-BR" w:bidi="en-US"/>
          </w:rPr>
          <w:t>por</w:t>
        </w:r>
      </w:smartTag>
      <w:r w:rsidRPr="00E763DE">
        <w:rPr>
          <w:rFonts w:ascii="Arial" w:eastAsia="Times New Roman" w:hAnsi="Arial" w:cs="Arial"/>
          <w:sz w:val="20"/>
          <w:szCs w:val="20"/>
          <w:lang w:eastAsia="pt-BR" w:bidi="en-US"/>
        </w:rPr>
        <w:t xml:space="preserve"> </w:t>
      </w:r>
      <w:smartTag w:uri="schemas-houaiss/mini" w:element="verbetes">
        <w:r w:rsidRPr="00E763DE">
          <w:rPr>
            <w:rFonts w:ascii="Arial" w:eastAsia="Times New Roman" w:hAnsi="Arial" w:cs="Arial"/>
            <w:sz w:val="20"/>
            <w:szCs w:val="20"/>
            <w:lang w:eastAsia="pt-BR" w:bidi="en-US"/>
          </w:rPr>
          <w:t>objetivo</w:t>
        </w:r>
      </w:smartTag>
      <w:r w:rsidRPr="00E763DE">
        <w:rPr>
          <w:rFonts w:ascii="Arial" w:eastAsia="Times New Roman" w:hAnsi="Arial" w:cs="Arial"/>
          <w:sz w:val="20"/>
          <w:szCs w:val="20"/>
          <w:lang w:eastAsia="pt-BR" w:bidi="en-US"/>
        </w:rPr>
        <w:t xml:space="preserve"> a </w:t>
      </w:r>
      <w:smartTag w:uri="schemas-houaiss/mini" w:element="verbetes">
        <w:r w:rsidRPr="00E763DE">
          <w:rPr>
            <w:rFonts w:ascii="Arial" w:eastAsia="Times New Roman" w:hAnsi="Arial" w:cs="Arial"/>
            <w:sz w:val="20"/>
            <w:szCs w:val="20"/>
            <w:lang w:eastAsia="pt-BR" w:bidi="en-US"/>
          </w:rPr>
          <w:t>padronização</w:t>
        </w:r>
      </w:smartTag>
      <w:r w:rsidRPr="00E763DE">
        <w:rPr>
          <w:rFonts w:ascii="Arial" w:eastAsia="Times New Roman" w:hAnsi="Arial" w:cs="Arial"/>
          <w:sz w:val="20"/>
          <w:szCs w:val="20"/>
          <w:lang w:eastAsia="pt-BR" w:bidi="en-US"/>
        </w:rPr>
        <w:t xml:space="preserve"> dos </w:t>
      </w:r>
      <w:smartTag w:uri="schemas-houaiss/mini" w:element="verbetes">
        <w:r w:rsidRPr="00E763DE">
          <w:rPr>
            <w:rFonts w:ascii="Arial" w:eastAsia="Times New Roman" w:hAnsi="Arial" w:cs="Arial"/>
            <w:sz w:val="20"/>
            <w:szCs w:val="20"/>
            <w:lang w:eastAsia="pt-BR" w:bidi="en-US"/>
          </w:rPr>
          <w:t>trabalhos</w:t>
        </w:r>
      </w:smartTag>
      <w:r w:rsidRPr="00E763DE">
        <w:rPr>
          <w:rFonts w:ascii="Arial" w:eastAsia="Times New Roman" w:hAnsi="Arial" w:cs="Arial"/>
          <w:sz w:val="20"/>
          <w:szCs w:val="20"/>
          <w:lang w:eastAsia="pt-BR" w:bidi="en-US"/>
        </w:rPr>
        <w:t xml:space="preserve"> apresentados no </w:t>
      </w:r>
      <w:smartTag w:uri="schemas-houaiss/mini" w:element="verbetes">
        <w:r w:rsidRPr="00E763DE">
          <w:rPr>
            <w:rFonts w:ascii="Arial" w:eastAsia="Times New Roman" w:hAnsi="Arial" w:cs="Arial"/>
            <w:sz w:val="20"/>
            <w:szCs w:val="20"/>
            <w:lang w:eastAsia="pt-BR" w:bidi="en-US"/>
          </w:rPr>
          <w:t>âmbito</w:t>
        </w:r>
      </w:smartTag>
      <w:r w:rsidRPr="00E763DE">
        <w:rPr>
          <w:rFonts w:ascii="Arial" w:eastAsia="Times New Roman" w:hAnsi="Arial" w:cs="Arial"/>
          <w:sz w:val="20"/>
          <w:szCs w:val="20"/>
          <w:lang w:eastAsia="pt-BR" w:bidi="en-US"/>
        </w:rPr>
        <w:t xml:space="preserve"> da </w:t>
      </w:r>
      <w:smartTag w:uri="schemas-houaiss/mini" w:element="verbetes">
        <w:r w:rsidRPr="00E763DE">
          <w:rPr>
            <w:rFonts w:ascii="Arial" w:eastAsia="Times New Roman" w:hAnsi="Arial" w:cs="Arial"/>
            <w:sz w:val="20"/>
            <w:szCs w:val="20"/>
            <w:lang w:eastAsia="pt-BR" w:bidi="en-US"/>
          </w:rPr>
          <w:t>Universidade</w:t>
        </w:r>
      </w:smartTag>
      <w:r w:rsidRPr="00E763DE">
        <w:rPr>
          <w:rFonts w:ascii="Arial" w:eastAsia="Times New Roman" w:hAnsi="Arial" w:cs="Arial"/>
          <w:sz w:val="20"/>
          <w:szCs w:val="20"/>
          <w:lang w:eastAsia="pt-BR" w:bidi="en-US"/>
        </w:rPr>
        <w:t xml:space="preserve">. </w:t>
      </w:r>
      <w:r w:rsidRPr="00E763DE">
        <w:rPr>
          <w:rFonts w:ascii="Arial" w:eastAsia="Times New Roman" w:hAnsi="Arial" w:cs="Arial"/>
          <w:bCs/>
          <w:spacing w:val="4"/>
          <w:sz w:val="20"/>
          <w:szCs w:val="20"/>
          <w:lang w:eastAsia="en-US" w:bidi="en-US"/>
        </w:rPr>
        <w:t xml:space="preserve">A Referência compreende o atendimento personalizado aos usuários, prestando-lhes informações sobre questões bibliográficas, instrucionais ou de pesquisa, como: empréstimos, devoluções, visitas orientadas, capacitações e acessos em bases de dados, biblioteca virtual e auxílio na normalização de trabalhos acadêmicos, para citar os usuários mais atuantes. As capacitações são ações imprescindíveis no Serviço de Referência da biblioteca, cuja finalidade é manter o relacionamento com a comunidade acadêmica, ampliar contatos e promover o marketing dos serviços. </w:t>
      </w:r>
    </w:p>
    <w:p w:rsidR="00356188" w:rsidRPr="00E763DE" w:rsidRDefault="00356188" w:rsidP="007C700C">
      <w:pPr>
        <w:spacing w:before="120" w:after="120"/>
        <w:ind w:firstLine="709"/>
        <w:jc w:val="both"/>
        <w:rPr>
          <w:rFonts w:ascii="Arial" w:eastAsia="Times New Roman" w:hAnsi="Arial" w:cs="Arial"/>
          <w:bCs/>
          <w:spacing w:val="4"/>
          <w:sz w:val="20"/>
          <w:szCs w:val="20"/>
          <w:lang w:eastAsia="en-US" w:bidi="en-US"/>
        </w:rPr>
      </w:pPr>
    </w:p>
    <w:p w:rsidR="00787E05" w:rsidRPr="00E763DE" w:rsidRDefault="00787E05" w:rsidP="007C700C">
      <w:pPr>
        <w:spacing w:before="120" w:after="120"/>
        <w:jc w:val="both"/>
        <w:rPr>
          <w:rFonts w:ascii="Arial" w:eastAsia="Times New Roman" w:hAnsi="Arial" w:cs="Arial"/>
          <w:b/>
          <w:spacing w:val="4"/>
          <w:sz w:val="20"/>
          <w:szCs w:val="20"/>
          <w:lang w:eastAsia="en-US" w:bidi="en-US"/>
        </w:rPr>
      </w:pPr>
      <w:r w:rsidRPr="00E763DE">
        <w:rPr>
          <w:rFonts w:ascii="Arial" w:eastAsia="Times New Roman" w:hAnsi="Arial" w:cs="Arial"/>
          <w:b/>
          <w:spacing w:val="4"/>
          <w:sz w:val="20"/>
          <w:szCs w:val="20"/>
          <w:lang w:eastAsia="en-US" w:bidi="en-US"/>
        </w:rPr>
        <w:t xml:space="preserve">6) PESQUISA EM BASES DE DADOS </w:t>
      </w:r>
    </w:p>
    <w:p w:rsidR="00787E05" w:rsidRPr="00E763DE" w:rsidRDefault="00787E05" w:rsidP="007C700C">
      <w:pPr>
        <w:shd w:val="clear" w:color="auto" w:fill="FFFFFF"/>
        <w:spacing w:before="120" w:after="120"/>
        <w:ind w:firstLine="709"/>
        <w:jc w:val="both"/>
        <w:rPr>
          <w:rFonts w:ascii="Arial" w:eastAsia="Times New Roman" w:hAnsi="Arial" w:cs="Arial"/>
          <w:sz w:val="20"/>
          <w:szCs w:val="20"/>
          <w:lang w:eastAsia="pt-BR"/>
        </w:rPr>
      </w:pPr>
      <w:r w:rsidRPr="00E763DE">
        <w:rPr>
          <w:rFonts w:ascii="Arial" w:eastAsia="Times New Roman" w:hAnsi="Arial" w:cs="Arial"/>
          <w:sz w:val="20"/>
          <w:szCs w:val="20"/>
          <w:lang w:eastAsia="pt-BR"/>
        </w:rPr>
        <w:t xml:space="preserve">A </w:t>
      </w:r>
      <w:smartTag w:uri="schemas-houaiss/mini" w:element="verbetes">
        <w:r w:rsidRPr="00E763DE">
          <w:rPr>
            <w:rFonts w:ascii="Arial" w:eastAsia="Times New Roman" w:hAnsi="Arial" w:cs="Arial"/>
            <w:sz w:val="20"/>
            <w:szCs w:val="20"/>
            <w:lang w:eastAsia="pt-BR"/>
          </w:rPr>
          <w:t>Biblioteca</w:t>
        </w:r>
      </w:smartTag>
      <w:r w:rsidRPr="00E763DE">
        <w:rPr>
          <w:rFonts w:ascii="Arial" w:eastAsia="Times New Roman" w:hAnsi="Arial" w:cs="Arial"/>
          <w:sz w:val="20"/>
          <w:szCs w:val="20"/>
          <w:lang w:eastAsia="pt-BR"/>
        </w:rPr>
        <w:t xml:space="preserve"> </w:t>
      </w:r>
      <w:smartTag w:uri="schemas-houaiss/mini" w:element="verbetes">
        <w:r w:rsidRPr="00E763DE">
          <w:rPr>
            <w:rFonts w:ascii="Arial" w:eastAsia="Times New Roman" w:hAnsi="Arial" w:cs="Arial"/>
            <w:sz w:val="20"/>
            <w:szCs w:val="20"/>
            <w:lang w:eastAsia="pt-BR"/>
          </w:rPr>
          <w:t>Universitária</w:t>
        </w:r>
      </w:smartTag>
      <w:r w:rsidRPr="00E763DE">
        <w:rPr>
          <w:rFonts w:ascii="Arial" w:eastAsia="Times New Roman" w:hAnsi="Arial" w:cs="Arial"/>
          <w:sz w:val="20"/>
          <w:szCs w:val="20"/>
          <w:lang w:eastAsia="pt-BR"/>
        </w:rPr>
        <w:t xml:space="preserve"> oferece o </w:t>
      </w:r>
      <w:smartTag w:uri="schemas-houaiss/mini" w:element="verbetes">
        <w:r w:rsidRPr="00E763DE">
          <w:rPr>
            <w:rFonts w:ascii="Arial" w:eastAsia="Times New Roman" w:hAnsi="Arial" w:cs="Arial"/>
            <w:sz w:val="20"/>
            <w:szCs w:val="20"/>
            <w:lang w:eastAsia="pt-BR"/>
          </w:rPr>
          <w:t>serviço</w:t>
        </w:r>
      </w:smartTag>
      <w:r w:rsidRPr="00E763DE">
        <w:rPr>
          <w:rFonts w:ascii="Arial" w:eastAsia="Times New Roman" w:hAnsi="Arial" w:cs="Arial"/>
          <w:sz w:val="20"/>
          <w:szCs w:val="20"/>
          <w:lang w:eastAsia="pt-BR"/>
        </w:rPr>
        <w:t xml:space="preserve"> de </w:t>
      </w:r>
      <w:smartTag w:uri="schemas-houaiss/mini" w:element="verbetes">
        <w:r w:rsidRPr="00E763DE">
          <w:rPr>
            <w:rFonts w:ascii="Arial" w:eastAsia="Times New Roman" w:hAnsi="Arial" w:cs="Arial"/>
            <w:sz w:val="20"/>
            <w:szCs w:val="20"/>
            <w:lang w:eastAsia="pt-BR"/>
          </w:rPr>
          <w:t>pesquisa</w:t>
        </w:r>
      </w:smartTag>
      <w:r w:rsidRPr="00E763DE">
        <w:rPr>
          <w:rFonts w:ascii="Arial" w:eastAsia="Times New Roman" w:hAnsi="Arial" w:cs="Arial"/>
          <w:sz w:val="20"/>
          <w:szCs w:val="20"/>
          <w:lang w:eastAsia="pt-BR"/>
        </w:rPr>
        <w:t xml:space="preserve"> </w:t>
      </w:r>
      <w:smartTag w:uri="schemas-houaiss/mini" w:element="verbetes">
        <w:r w:rsidRPr="00E763DE">
          <w:rPr>
            <w:rFonts w:ascii="Arial" w:eastAsia="Times New Roman" w:hAnsi="Arial" w:cs="Arial"/>
            <w:sz w:val="20"/>
            <w:szCs w:val="20"/>
            <w:lang w:eastAsia="pt-BR"/>
          </w:rPr>
          <w:t>em</w:t>
        </w:r>
      </w:smartTag>
      <w:r w:rsidRPr="00E763DE">
        <w:rPr>
          <w:rFonts w:ascii="Arial" w:eastAsia="Times New Roman" w:hAnsi="Arial" w:cs="Arial"/>
          <w:sz w:val="20"/>
          <w:szCs w:val="20"/>
          <w:lang w:eastAsia="pt-BR"/>
        </w:rPr>
        <w:t xml:space="preserve"> várias </w:t>
      </w:r>
      <w:smartTag w:uri="schemas-houaiss/mini" w:element="verbetes">
        <w:r w:rsidRPr="00E763DE">
          <w:rPr>
            <w:rFonts w:ascii="Arial" w:eastAsia="Times New Roman" w:hAnsi="Arial" w:cs="Arial"/>
            <w:sz w:val="20"/>
            <w:szCs w:val="20"/>
            <w:lang w:eastAsia="pt-BR"/>
          </w:rPr>
          <w:t>áreas</w:t>
        </w:r>
      </w:smartTag>
      <w:r w:rsidRPr="00E763DE">
        <w:rPr>
          <w:rFonts w:ascii="Arial" w:eastAsia="Times New Roman" w:hAnsi="Arial" w:cs="Arial"/>
          <w:sz w:val="20"/>
          <w:szCs w:val="20"/>
          <w:lang w:eastAsia="pt-BR"/>
        </w:rPr>
        <w:t xml:space="preserve"> do </w:t>
      </w:r>
      <w:smartTag w:uri="schemas-houaiss/mini" w:element="verbetes">
        <w:r w:rsidRPr="00E763DE">
          <w:rPr>
            <w:rFonts w:ascii="Arial" w:eastAsia="Times New Roman" w:hAnsi="Arial" w:cs="Arial"/>
            <w:sz w:val="20"/>
            <w:szCs w:val="20"/>
            <w:lang w:eastAsia="pt-BR"/>
          </w:rPr>
          <w:t>conhecimento</w:t>
        </w:r>
      </w:smartTag>
      <w:r w:rsidRPr="00E763DE">
        <w:rPr>
          <w:rFonts w:ascii="Arial" w:eastAsia="Times New Roman" w:hAnsi="Arial" w:cs="Arial"/>
          <w:sz w:val="20"/>
          <w:szCs w:val="20"/>
          <w:lang w:eastAsia="pt-BR"/>
        </w:rPr>
        <w:t xml:space="preserve">, </w:t>
      </w:r>
      <w:smartTag w:uri="schemas-houaiss/mini" w:element="verbetes">
        <w:r w:rsidRPr="00E763DE">
          <w:rPr>
            <w:rFonts w:ascii="Arial" w:eastAsia="Times New Roman" w:hAnsi="Arial" w:cs="Arial"/>
            <w:sz w:val="20"/>
            <w:szCs w:val="20"/>
            <w:lang w:eastAsia="pt-BR"/>
          </w:rPr>
          <w:t>através</w:t>
        </w:r>
      </w:smartTag>
      <w:r w:rsidRPr="00E763DE">
        <w:rPr>
          <w:rFonts w:ascii="Arial" w:eastAsia="Times New Roman" w:hAnsi="Arial" w:cs="Arial"/>
          <w:sz w:val="20"/>
          <w:szCs w:val="20"/>
          <w:lang w:eastAsia="pt-BR"/>
        </w:rPr>
        <w:t xml:space="preserve"> das </w:t>
      </w:r>
      <w:smartTag w:uri="schemas-houaiss/mini" w:element="verbetes">
        <w:r w:rsidRPr="00E763DE">
          <w:rPr>
            <w:rFonts w:ascii="Arial" w:eastAsia="Times New Roman" w:hAnsi="Arial" w:cs="Arial"/>
            <w:sz w:val="20"/>
            <w:szCs w:val="20"/>
            <w:lang w:eastAsia="pt-BR"/>
          </w:rPr>
          <w:t>bases</w:t>
        </w:r>
      </w:smartTag>
      <w:r w:rsidRPr="00E763DE">
        <w:rPr>
          <w:rFonts w:ascii="Arial" w:eastAsia="Times New Roman" w:hAnsi="Arial" w:cs="Arial"/>
          <w:sz w:val="20"/>
          <w:szCs w:val="20"/>
          <w:lang w:eastAsia="pt-BR"/>
        </w:rPr>
        <w:t xml:space="preserve"> de </w:t>
      </w:r>
      <w:smartTag w:uri="schemas-houaiss/mini" w:element="verbetes">
        <w:r w:rsidRPr="00E763DE">
          <w:rPr>
            <w:rFonts w:ascii="Arial" w:eastAsia="Times New Roman" w:hAnsi="Arial" w:cs="Arial"/>
            <w:sz w:val="20"/>
            <w:szCs w:val="20"/>
            <w:lang w:eastAsia="pt-BR"/>
          </w:rPr>
          <w:t>dados</w:t>
        </w:r>
      </w:smartTag>
      <w:r w:rsidRPr="00E763DE">
        <w:rPr>
          <w:rFonts w:ascii="Arial" w:eastAsia="Times New Roman" w:hAnsi="Arial" w:cs="Arial"/>
          <w:sz w:val="20"/>
          <w:szCs w:val="20"/>
          <w:lang w:eastAsia="pt-BR"/>
        </w:rPr>
        <w:t xml:space="preserve"> </w:t>
      </w:r>
      <w:smartTag w:uri="schemas-houaiss/mini" w:element="verbetes">
        <w:r w:rsidRPr="00E763DE">
          <w:rPr>
            <w:rFonts w:ascii="Arial" w:eastAsia="Times New Roman" w:hAnsi="Arial" w:cs="Arial"/>
            <w:sz w:val="20"/>
            <w:szCs w:val="20"/>
            <w:lang w:eastAsia="pt-BR"/>
          </w:rPr>
          <w:t>disponíveis</w:t>
        </w:r>
      </w:smartTag>
      <w:r w:rsidRPr="00E763DE">
        <w:rPr>
          <w:rFonts w:ascii="Arial" w:eastAsia="Times New Roman" w:hAnsi="Arial" w:cs="Arial"/>
          <w:sz w:val="20"/>
          <w:szCs w:val="20"/>
          <w:lang w:eastAsia="pt-BR"/>
        </w:rPr>
        <w:t xml:space="preserve"> (CD-ROM e </w:t>
      </w:r>
      <w:r w:rsidRPr="00CE419F">
        <w:rPr>
          <w:rFonts w:ascii="Arial" w:eastAsia="Times New Roman" w:hAnsi="Arial" w:cs="Arial"/>
          <w:i/>
          <w:sz w:val="20"/>
          <w:szCs w:val="20"/>
          <w:lang w:eastAsia="pt-BR"/>
        </w:rPr>
        <w:t>online</w:t>
      </w:r>
      <w:r w:rsidRPr="00E763DE">
        <w:rPr>
          <w:rFonts w:ascii="Arial" w:eastAsia="Times New Roman" w:hAnsi="Arial" w:cs="Arial"/>
          <w:sz w:val="20"/>
          <w:szCs w:val="20"/>
          <w:lang w:eastAsia="pt-BR"/>
        </w:rPr>
        <w:t xml:space="preserve">). </w:t>
      </w:r>
      <w:smartTag w:uri="schemas-houaiss/mini" w:element="verbetes">
        <w:r w:rsidRPr="00E763DE">
          <w:rPr>
            <w:rFonts w:ascii="Arial" w:eastAsia="Times New Roman" w:hAnsi="Arial" w:cs="Arial"/>
            <w:sz w:val="20"/>
            <w:szCs w:val="20"/>
            <w:lang w:eastAsia="pt-BR"/>
          </w:rPr>
          <w:t>Esse</w:t>
        </w:r>
      </w:smartTag>
      <w:r w:rsidRPr="00E763DE">
        <w:rPr>
          <w:rFonts w:ascii="Arial" w:eastAsia="Times New Roman" w:hAnsi="Arial" w:cs="Arial"/>
          <w:sz w:val="20"/>
          <w:szCs w:val="20"/>
          <w:lang w:eastAsia="pt-BR"/>
        </w:rPr>
        <w:t xml:space="preserve"> </w:t>
      </w:r>
      <w:smartTag w:uri="schemas-houaiss/mini" w:element="verbetes">
        <w:r w:rsidRPr="00E763DE">
          <w:rPr>
            <w:rFonts w:ascii="Arial" w:eastAsia="Times New Roman" w:hAnsi="Arial" w:cs="Arial"/>
            <w:sz w:val="20"/>
            <w:szCs w:val="20"/>
            <w:lang w:eastAsia="pt-BR"/>
          </w:rPr>
          <w:t>serviço</w:t>
        </w:r>
      </w:smartTag>
      <w:r w:rsidRPr="00E763DE">
        <w:rPr>
          <w:rFonts w:ascii="Arial" w:eastAsia="Times New Roman" w:hAnsi="Arial" w:cs="Arial"/>
          <w:sz w:val="20"/>
          <w:szCs w:val="20"/>
          <w:lang w:eastAsia="pt-BR"/>
        </w:rPr>
        <w:t xml:space="preserve"> atende à </w:t>
      </w:r>
      <w:smartTag w:uri="schemas-houaiss/mini" w:element="verbetes">
        <w:r w:rsidRPr="00E763DE">
          <w:rPr>
            <w:rFonts w:ascii="Arial" w:eastAsia="Times New Roman" w:hAnsi="Arial" w:cs="Arial"/>
            <w:sz w:val="20"/>
            <w:szCs w:val="20"/>
            <w:lang w:eastAsia="pt-BR"/>
          </w:rPr>
          <w:t>comunidade</w:t>
        </w:r>
      </w:smartTag>
      <w:r w:rsidRPr="00E763DE">
        <w:rPr>
          <w:rFonts w:ascii="Arial" w:eastAsia="Times New Roman" w:hAnsi="Arial" w:cs="Arial"/>
          <w:sz w:val="20"/>
          <w:szCs w:val="20"/>
          <w:lang w:eastAsia="pt-BR"/>
        </w:rPr>
        <w:t xml:space="preserve"> acadêmica. </w:t>
      </w:r>
      <w:smartTag w:uri="schemas-houaiss/mini" w:element="verbetes">
        <w:r w:rsidRPr="00E763DE">
          <w:rPr>
            <w:rFonts w:ascii="Arial" w:eastAsia="Times New Roman" w:hAnsi="Arial" w:cs="Arial"/>
            <w:sz w:val="20"/>
            <w:szCs w:val="20"/>
            <w:lang w:eastAsia="pt-BR"/>
          </w:rPr>
          <w:t>Durante</w:t>
        </w:r>
      </w:smartTag>
      <w:r w:rsidRPr="00E763DE">
        <w:rPr>
          <w:rFonts w:ascii="Arial" w:eastAsia="Times New Roman" w:hAnsi="Arial" w:cs="Arial"/>
          <w:sz w:val="20"/>
          <w:szCs w:val="20"/>
          <w:lang w:eastAsia="pt-BR"/>
        </w:rPr>
        <w:t xml:space="preserve"> o </w:t>
      </w:r>
      <w:smartTag w:uri="schemas-houaiss/mini" w:element="verbetes">
        <w:r w:rsidRPr="00E763DE">
          <w:rPr>
            <w:rFonts w:ascii="Arial" w:eastAsia="Times New Roman" w:hAnsi="Arial" w:cs="Arial"/>
            <w:sz w:val="20"/>
            <w:szCs w:val="20"/>
            <w:lang w:eastAsia="pt-BR"/>
          </w:rPr>
          <w:t>ano</w:t>
        </w:r>
      </w:smartTag>
      <w:r w:rsidRPr="00E763DE">
        <w:rPr>
          <w:rFonts w:ascii="Arial" w:eastAsia="Times New Roman" w:hAnsi="Arial" w:cs="Arial"/>
          <w:sz w:val="20"/>
          <w:szCs w:val="20"/>
          <w:lang w:eastAsia="pt-BR"/>
        </w:rPr>
        <w:t xml:space="preserve"> de 201</w:t>
      </w:r>
      <w:r w:rsidR="001A3089" w:rsidRPr="00E763DE">
        <w:rPr>
          <w:rFonts w:ascii="Arial" w:eastAsia="Times New Roman" w:hAnsi="Arial" w:cs="Arial"/>
          <w:sz w:val="20"/>
          <w:szCs w:val="20"/>
          <w:lang w:eastAsia="pt-BR"/>
        </w:rPr>
        <w:t>7</w:t>
      </w:r>
      <w:r w:rsidRPr="00E763DE">
        <w:rPr>
          <w:rFonts w:ascii="Arial" w:eastAsia="Times New Roman" w:hAnsi="Arial" w:cs="Arial"/>
          <w:sz w:val="20"/>
          <w:szCs w:val="20"/>
          <w:lang w:eastAsia="pt-BR"/>
        </w:rPr>
        <w:t xml:space="preserve"> foram realizadas </w:t>
      </w:r>
      <w:r w:rsidR="000364CD" w:rsidRPr="00E763DE">
        <w:rPr>
          <w:rFonts w:ascii="Arial" w:eastAsia="Times New Roman" w:hAnsi="Arial" w:cs="Arial"/>
          <w:b/>
          <w:sz w:val="20"/>
          <w:szCs w:val="20"/>
          <w:lang w:eastAsia="pt-BR"/>
        </w:rPr>
        <w:t>18.092</w:t>
      </w:r>
      <w:r w:rsidR="000364CD" w:rsidRPr="00E763DE">
        <w:rPr>
          <w:rFonts w:ascii="Arial" w:eastAsia="Times New Roman" w:hAnsi="Arial" w:cs="Arial"/>
          <w:sz w:val="20"/>
          <w:szCs w:val="20"/>
          <w:lang w:eastAsia="pt-BR"/>
        </w:rPr>
        <w:t xml:space="preserve"> pesquisas nas Bases da EBSCO, no período de agosto a dezembro e </w:t>
      </w:r>
      <w:r w:rsidR="000364CD" w:rsidRPr="00E763DE">
        <w:rPr>
          <w:rFonts w:ascii="Arial" w:eastAsia="Times New Roman" w:hAnsi="Arial" w:cs="Arial"/>
          <w:b/>
          <w:sz w:val="20"/>
          <w:szCs w:val="20"/>
          <w:lang w:eastAsia="pt-BR"/>
        </w:rPr>
        <w:t>13.406</w:t>
      </w:r>
      <w:r w:rsidR="000364CD" w:rsidRPr="00E763DE">
        <w:rPr>
          <w:rFonts w:ascii="Arial" w:eastAsia="Times New Roman" w:hAnsi="Arial" w:cs="Arial"/>
          <w:sz w:val="20"/>
          <w:szCs w:val="20"/>
          <w:lang w:eastAsia="pt-BR"/>
        </w:rPr>
        <w:t xml:space="preserve"> buscas na Revista dos Tribunais também nesse período.</w:t>
      </w:r>
      <w:r w:rsidRPr="00E763DE">
        <w:rPr>
          <w:rFonts w:ascii="Arial" w:eastAsia="Times New Roman" w:hAnsi="Arial" w:cs="Arial"/>
          <w:sz w:val="20"/>
          <w:szCs w:val="20"/>
          <w:lang w:eastAsia="pt-BR"/>
        </w:rPr>
        <w:t xml:space="preserve"> </w:t>
      </w:r>
    </w:p>
    <w:p w:rsidR="00CA1376" w:rsidRPr="00E763DE" w:rsidRDefault="00CA1376" w:rsidP="007C700C">
      <w:pPr>
        <w:shd w:val="clear" w:color="auto" w:fill="FFFFFF"/>
        <w:spacing w:before="120" w:after="120"/>
        <w:ind w:firstLine="709"/>
        <w:jc w:val="both"/>
        <w:rPr>
          <w:rFonts w:ascii="Arial" w:eastAsia="Times New Roman" w:hAnsi="Arial" w:cs="Arial"/>
          <w:sz w:val="20"/>
          <w:szCs w:val="20"/>
          <w:lang w:eastAsia="pt-BR"/>
        </w:rPr>
      </w:pPr>
    </w:p>
    <w:p w:rsidR="00582A12" w:rsidRDefault="00582A12" w:rsidP="00787E05">
      <w:pPr>
        <w:shd w:val="clear" w:color="auto" w:fill="FFFFFF"/>
        <w:spacing w:before="120" w:after="120"/>
        <w:ind w:firstLine="709"/>
        <w:jc w:val="both"/>
        <w:rPr>
          <w:rFonts w:ascii="Arial" w:eastAsia="Times New Roman" w:hAnsi="Arial" w:cs="Arial"/>
          <w:sz w:val="20"/>
          <w:szCs w:val="20"/>
          <w:lang w:eastAsia="pt-BR"/>
        </w:rPr>
      </w:pPr>
      <w:r w:rsidRPr="00E763DE">
        <w:rPr>
          <w:rFonts w:ascii="Arial" w:hAnsi="Arial" w:cs="Arial"/>
          <w:noProof/>
          <w:lang w:eastAsia="pt-BR"/>
        </w:rPr>
        <w:drawing>
          <wp:inline distT="0" distB="0" distL="0" distR="0" wp14:anchorId="494CF457" wp14:editId="36F778DE">
            <wp:extent cx="4572000" cy="274320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E419F" w:rsidRPr="00E763DE" w:rsidRDefault="00CE419F" w:rsidP="00787E05">
      <w:pPr>
        <w:shd w:val="clear" w:color="auto" w:fill="FFFFFF"/>
        <w:spacing w:before="120" w:after="120"/>
        <w:ind w:firstLine="709"/>
        <w:jc w:val="both"/>
        <w:rPr>
          <w:rFonts w:ascii="Arial" w:eastAsia="Times New Roman" w:hAnsi="Arial" w:cs="Arial"/>
          <w:sz w:val="20"/>
          <w:szCs w:val="20"/>
          <w:lang w:eastAsia="pt-BR"/>
        </w:rPr>
      </w:pPr>
      <w:r w:rsidRPr="00E24AC1">
        <w:rPr>
          <w:rFonts w:ascii="Arial" w:eastAsia="Times New Roman" w:hAnsi="Arial" w:cs="Arial"/>
          <w:sz w:val="20"/>
          <w:szCs w:val="20"/>
          <w:lang w:eastAsia="pt-BR"/>
        </w:rPr>
        <w:t>Fonte:</w:t>
      </w:r>
      <w:r w:rsidR="00AA0B3A" w:rsidRPr="00E24AC1">
        <w:rPr>
          <w:rFonts w:ascii="Arial" w:eastAsia="Times New Roman" w:hAnsi="Arial" w:cs="Arial"/>
          <w:sz w:val="20"/>
          <w:szCs w:val="20"/>
          <w:lang w:eastAsia="pt-BR"/>
        </w:rPr>
        <w:t xml:space="preserve"> Thomson Reuters - RT</w:t>
      </w:r>
    </w:p>
    <w:p w:rsidR="00787E05" w:rsidRPr="00E763DE" w:rsidRDefault="00787E05" w:rsidP="00787E05">
      <w:pPr>
        <w:spacing w:before="100" w:beforeAutospacing="1" w:after="100" w:afterAutospacing="1"/>
        <w:outlineLvl w:val="1"/>
        <w:rPr>
          <w:rFonts w:ascii="Arial" w:eastAsia="Times New Roman" w:hAnsi="Arial" w:cs="Arial"/>
          <w:b/>
          <w:bCs/>
          <w:sz w:val="20"/>
          <w:szCs w:val="20"/>
          <w:lang w:eastAsia="pt-BR" w:bidi="en-US"/>
        </w:rPr>
      </w:pPr>
      <w:r w:rsidRPr="00E763DE">
        <w:rPr>
          <w:rFonts w:ascii="Arial" w:eastAsia="Times New Roman" w:hAnsi="Arial" w:cs="Arial"/>
          <w:b/>
          <w:bCs/>
          <w:sz w:val="20"/>
          <w:szCs w:val="20"/>
          <w:lang w:eastAsia="pt-BR" w:bidi="en-US"/>
        </w:rPr>
        <w:t xml:space="preserve">Base de Dados </w:t>
      </w:r>
      <w:r w:rsidR="000364CD" w:rsidRPr="00E763DE">
        <w:rPr>
          <w:rFonts w:ascii="Arial" w:eastAsia="Times New Roman" w:hAnsi="Arial" w:cs="Arial"/>
          <w:b/>
          <w:bCs/>
          <w:sz w:val="20"/>
          <w:szCs w:val="20"/>
          <w:lang w:eastAsia="pt-BR" w:bidi="en-US"/>
        </w:rPr>
        <w:t>de acesso livre:</w:t>
      </w:r>
    </w:p>
    <w:p w:rsidR="00787E05" w:rsidRPr="00E763DE" w:rsidRDefault="00787E05" w:rsidP="00787E05">
      <w:pPr>
        <w:spacing w:before="100" w:beforeAutospacing="1" w:after="100" w:afterAutospacing="1"/>
        <w:jc w:val="both"/>
        <w:outlineLvl w:val="1"/>
        <w:rPr>
          <w:rFonts w:ascii="Arial" w:eastAsia="Times New Roman" w:hAnsi="Arial" w:cs="Arial"/>
          <w:b/>
          <w:bCs/>
          <w:sz w:val="20"/>
          <w:szCs w:val="20"/>
          <w:lang w:eastAsia="pt-BR" w:bidi="en-US"/>
        </w:rPr>
      </w:pPr>
      <w:r w:rsidRPr="00E763DE">
        <w:rPr>
          <w:rFonts w:ascii="Arial" w:eastAsia="Times New Roman" w:hAnsi="Arial" w:cs="Arial"/>
          <w:b/>
          <w:bCs/>
          <w:sz w:val="20"/>
          <w:szCs w:val="20"/>
          <w:lang w:eastAsia="pt-BR" w:bidi="en-US"/>
        </w:rPr>
        <w:t>Biblioteca Digital UNIJUÍ</w:t>
      </w:r>
    </w:p>
    <w:p w:rsidR="00787E05" w:rsidRPr="00E763DE" w:rsidRDefault="00AC45E0" w:rsidP="00787E05">
      <w:pPr>
        <w:numPr>
          <w:ilvl w:val="0"/>
          <w:numId w:val="15"/>
        </w:numPr>
        <w:spacing w:before="100" w:beforeAutospacing="1" w:after="100" w:afterAutospacing="1" w:line="276" w:lineRule="auto"/>
        <w:jc w:val="both"/>
        <w:rPr>
          <w:rFonts w:ascii="Arial" w:eastAsia="Times New Roman" w:hAnsi="Arial" w:cs="Arial"/>
          <w:sz w:val="20"/>
          <w:szCs w:val="20"/>
          <w:lang w:eastAsia="pt-BR" w:bidi="en-US"/>
        </w:rPr>
      </w:pPr>
      <w:hyperlink r:id="rId14" w:history="1">
        <w:r w:rsidR="00787E05" w:rsidRPr="00E763DE">
          <w:rPr>
            <w:rFonts w:ascii="Arial" w:eastAsia="Times New Roman" w:hAnsi="Arial" w:cs="Arial"/>
            <w:sz w:val="20"/>
            <w:szCs w:val="20"/>
            <w:lang w:eastAsia="pt-BR" w:bidi="en-US"/>
          </w:rPr>
          <w:t>Teses, Dissertações, Monografias, Revistas Eletrônicas, E-books e Participação em Eventos</w:t>
        </w:r>
      </w:hyperlink>
      <w:r w:rsidR="00787E05" w:rsidRPr="00E763DE">
        <w:rPr>
          <w:rFonts w:ascii="Arial" w:eastAsia="Times New Roman" w:hAnsi="Arial" w:cs="Arial"/>
          <w:sz w:val="20"/>
          <w:szCs w:val="20"/>
          <w:lang w:eastAsia="pt-BR" w:bidi="en-US"/>
        </w:rPr>
        <w:t xml:space="preserve"> - A Biblioteca digital UNIJUÍ de teses e dissertações disponibiliza os trabalhos científicos produzidos pelos pesquisadores e estudantes da Universidade.</w:t>
      </w:r>
    </w:p>
    <w:p w:rsidR="00787E05" w:rsidRPr="00E763DE" w:rsidRDefault="00787E05" w:rsidP="00787E05">
      <w:pPr>
        <w:spacing w:before="100" w:beforeAutospacing="1" w:after="100" w:afterAutospacing="1"/>
        <w:rPr>
          <w:rFonts w:ascii="Arial" w:eastAsia="Times New Roman" w:hAnsi="Arial" w:cs="Arial"/>
          <w:b/>
          <w:sz w:val="20"/>
          <w:szCs w:val="20"/>
          <w:lang w:eastAsia="pt-BR" w:bidi="en-US"/>
        </w:rPr>
      </w:pPr>
      <w:r w:rsidRPr="00E763DE">
        <w:rPr>
          <w:rFonts w:ascii="Arial" w:eastAsia="Times New Roman" w:hAnsi="Arial" w:cs="Arial"/>
          <w:b/>
          <w:sz w:val="20"/>
          <w:szCs w:val="20"/>
          <w:lang w:eastAsia="pt-BR" w:bidi="en-US"/>
        </w:rPr>
        <w:t>Seleção de algumas bases de dados de acesso público para auxílio no processo de pesq</w:t>
      </w:r>
      <w:r w:rsidR="00CE419F">
        <w:rPr>
          <w:rFonts w:ascii="Arial" w:eastAsia="Times New Roman" w:hAnsi="Arial" w:cs="Arial"/>
          <w:b/>
          <w:sz w:val="20"/>
          <w:szCs w:val="20"/>
          <w:lang w:eastAsia="pt-BR" w:bidi="en-US"/>
        </w:rPr>
        <w:t>uisa bibliográfica via internet</w:t>
      </w:r>
    </w:p>
    <w:p w:rsidR="00787E05" w:rsidRPr="00E763DE" w:rsidRDefault="00AC45E0" w:rsidP="00787E05">
      <w:pPr>
        <w:numPr>
          <w:ilvl w:val="0"/>
          <w:numId w:val="15"/>
        </w:numPr>
        <w:spacing w:before="100" w:beforeAutospacing="1" w:after="100" w:afterAutospacing="1" w:line="276" w:lineRule="auto"/>
        <w:jc w:val="both"/>
        <w:rPr>
          <w:rFonts w:ascii="Arial" w:eastAsia="Times New Roman" w:hAnsi="Arial" w:cs="Arial"/>
          <w:sz w:val="20"/>
          <w:szCs w:val="20"/>
          <w:lang w:eastAsia="pt-BR" w:bidi="en-US"/>
        </w:rPr>
      </w:pPr>
      <w:hyperlink r:id="rId15" w:history="1">
        <w:r w:rsidR="00787E05" w:rsidRPr="00E763DE">
          <w:rPr>
            <w:rFonts w:ascii="Arial" w:eastAsia="Times New Roman" w:hAnsi="Arial" w:cs="Arial"/>
            <w:sz w:val="20"/>
            <w:szCs w:val="20"/>
            <w:lang w:eastAsia="pt-BR" w:bidi="en-US"/>
          </w:rPr>
          <w:t>Periódico Eletrônico</w:t>
        </w:r>
      </w:hyperlink>
      <w:r w:rsidR="00787E05" w:rsidRPr="00E763DE">
        <w:rPr>
          <w:rFonts w:ascii="Arial" w:eastAsia="Times New Roman" w:hAnsi="Arial" w:cs="Arial"/>
          <w:sz w:val="20"/>
          <w:szCs w:val="20"/>
          <w:lang w:eastAsia="pt-BR" w:bidi="en-US"/>
        </w:rPr>
        <w:t xml:space="preserve"> - periódicos eletrônicos constantes na Bibliografia dos Projetos Pedagógicos dos Cursos de Graduação da UNIJUÍ. </w:t>
      </w:r>
    </w:p>
    <w:p w:rsidR="00787E05" w:rsidRPr="00E763DE" w:rsidRDefault="00787E05" w:rsidP="00787E05">
      <w:pPr>
        <w:spacing w:before="100" w:beforeAutospacing="1" w:after="100" w:afterAutospacing="1"/>
        <w:outlineLvl w:val="1"/>
        <w:rPr>
          <w:rFonts w:ascii="Arial" w:eastAsia="Times New Roman" w:hAnsi="Arial" w:cs="Arial"/>
          <w:b/>
          <w:bCs/>
          <w:sz w:val="20"/>
          <w:szCs w:val="20"/>
          <w:lang w:val="en-US" w:eastAsia="pt-BR" w:bidi="en-US"/>
        </w:rPr>
      </w:pPr>
      <w:r w:rsidRPr="00E763DE">
        <w:rPr>
          <w:rFonts w:ascii="Arial" w:eastAsia="Times New Roman" w:hAnsi="Arial" w:cs="Arial"/>
          <w:b/>
          <w:bCs/>
          <w:sz w:val="20"/>
          <w:szCs w:val="20"/>
          <w:lang w:val="en-US" w:eastAsia="pt-BR" w:bidi="en-US"/>
        </w:rPr>
        <w:lastRenderedPageBreak/>
        <w:t>Bases multidisciplinares</w:t>
      </w:r>
    </w:p>
    <w:p w:rsidR="00787E05" w:rsidRPr="00E763DE" w:rsidRDefault="00AC45E0" w:rsidP="00787E05">
      <w:pPr>
        <w:numPr>
          <w:ilvl w:val="0"/>
          <w:numId w:val="42"/>
        </w:numPr>
        <w:spacing w:before="120" w:after="120" w:line="276" w:lineRule="auto"/>
        <w:jc w:val="both"/>
        <w:rPr>
          <w:rFonts w:ascii="Arial" w:eastAsia="Times New Roman" w:hAnsi="Arial" w:cs="Arial"/>
          <w:sz w:val="20"/>
          <w:szCs w:val="20"/>
          <w:lang w:eastAsia="pt-BR" w:bidi="en-US"/>
        </w:rPr>
      </w:pPr>
      <w:hyperlink r:id="rId16" w:history="1">
        <w:r w:rsidR="00787E05" w:rsidRPr="00E763DE">
          <w:rPr>
            <w:rFonts w:ascii="Arial" w:eastAsia="Times New Roman" w:hAnsi="Arial" w:cs="Arial"/>
            <w:sz w:val="20"/>
            <w:szCs w:val="20"/>
            <w:lang w:eastAsia="pt-BR" w:bidi="en-US"/>
          </w:rPr>
          <w:t>Google Acadêmico</w:t>
        </w:r>
      </w:hyperlink>
      <w:r w:rsidR="00787E05" w:rsidRPr="00E763DE">
        <w:rPr>
          <w:rFonts w:ascii="Arial" w:eastAsia="Times New Roman" w:hAnsi="Arial" w:cs="Arial"/>
          <w:sz w:val="20"/>
          <w:szCs w:val="20"/>
          <w:lang w:eastAsia="pt-BR" w:bidi="en-US"/>
        </w:rPr>
        <w:t xml:space="preserve"> - Ferramenta do Google que permite pesquisar de forma simples trabalhos acadêmicos, literatura escolar, jornais de universidades e artigos variados.</w:t>
      </w:r>
    </w:p>
    <w:p w:rsidR="00787E05" w:rsidRPr="00E763DE" w:rsidRDefault="00AC45E0" w:rsidP="00787E05">
      <w:pPr>
        <w:numPr>
          <w:ilvl w:val="0"/>
          <w:numId w:val="42"/>
        </w:numPr>
        <w:spacing w:before="120" w:after="120" w:line="276" w:lineRule="auto"/>
        <w:jc w:val="both"/>
        <w:rPr>
          <w:rFonts w:ascii="Arial" w:eastAsia="Times New Roman" w:hAnsi="Arial" w:cs="Arial"/>
          <w:b/>
          <w:sz w:val="20"/>
          <w:szCs w:val="20"/>
          <w:lang w:eastAsia="pt-BR" w:bidi="en-US"/>
        </w:rPr>
      </w:pPr>
      <w:hyperlink r:id="rId17" w:history="1">
        <w:r w:rsidR="00787E05" w:rsidRPr="00E763DE">
          <w:rPr>
            <w:rFonts w:ascii="Arial" w:eastAsia="Times New Roman" w:hAnsi="Arial" w:cs="Arial"/>
            <w:sz w:val="20"/>
            <w:szCs w:val="20"/>
            <w:lang w:eastAsia="pt-BR" w:bidi="en-US"/>
          </w:rPr>
          <w:t>Periódico CAPES</w:t>
        </w:r>
      </w:hyperlink>
      <w:r w:rsidR="00787E05" w:rsidRPr="00E763DE">
        <w:rPr>
          <w:rFonts w:ascii="Arial" w:eastAsia="Times New Roman" w:hAnsi="Arial" w:cs="Arial"/>
          <w:sz w:val="20"/>
          <w:szCs w:val="20"/>
          <w:lang w:eastAsia="pt-BR" w:bidi="en-US"/>
        </w:rPr>
        <w:t xml:space="preserve"> - O Portal de Periódicos da Capes foi lançado em novembro de 2000 e é uma das maiores bibliotecas virtuais do mundo, reunindo conteúdo científico de alto nível disponível à comunidade acadêmic</w:t>
      </w:r>
      <w:r w:rsidR="00CE419F">
        <w:rPr>
          <w:rFonts w:ascii="Arial" w:eastAsia="Times New Roman" w:hAnsi="Arial" w:cs="Arial"/>
          <w:sz w:val="20"/>
          <w:szCs w:val="20"/>
          <w:lang w:eastAsia="pt-BR" w:bidi="en-US"/>
        </w:rPr>
        <w:t>a</w:t>
      </w:r>
      <w:r w:rsidR="00787E05" w:rsidRPr="00E763DE">
        <w:rPr>
          <w:rFonts w:ascii="Arial" w:eastAsia="Times New Roman" w:hAnsi="Arial" w:cs="Arial"/>
          <w:sz w:val="20"/>
          <w:szCs w:val="20"/>
          <w:lang w:eastAsia="pt-BR" w:bidi="en-US"/>
        </w:rPr>
        <w:t xml:space="preserve">-científica brasileira. </w:t>
      </w:r>
    </w:p>
    <w:p w:rsidR="00F93993" w:rsidRDefault="00787E05" w:rsidP="00787E05">
      <w:pPr>
        <w:numPr>
          <w:ilvl w:val="0"/>
          <w:numId w:val="41"/>
        </w:numPr>
        <w:spacing w:before="120" w:after="120" w:line="276" w:lineRule="auto"/>
        <w:jc w:val="both"/>
        <w:rPr>
          <w:rFonts w:ascii="Arial" w:eastAsia="Times New Roman" w:hAnsi="Arial" w:cs="Arial"/>
          <w:sz w:val="20"/>
          <w:szCs w:val="20"/>
          <w:lang w:eastAsia="pt-BR" w:bidi="en-US"/>
        </w:rPr>
      </w:pPr>
      <w:r w:rsidRPr="00E763DE">
        <w:rPr>
          <w:rFonts w:ascii="Arial" w:eastAsia="Times New Roman" w:hAnsi="Arial" w:cs="Arial"/>
          <w:sz w:val="20"/>
          <w:szCs w:val="20"/>
          <w:lang w:eastAsia="pt-BR" w:bidi="en-US"/>
        </w:rPr>
        <w:t xml:space="preserve">A UNIJUÍ possui acesso através da </w:t>
      </w:r>
      <w:hyperlink r:id="rId18" w:anchor="bacharelado" w:history="1">
        <w:r w:rsidRPr="00E763DE">
          <w:rPr>
            <w:rFonts w:ascii="Arial" w:eastAsia="Times New Roman" w:hAnsi="Arial" w:cs="Arial"/>
            <w:sz w:val="20"/>
            <w:szCs w:val="20"/>
            <w:lang w:eastAsia="pt-BR" w:bidi="en-US"/>
          </w:rPr>
          <w:t>Comunidade Acadêmica Federada (</w:t>
        </w:r>
        <w:proofErr w:type="spellStart"/>
        <w:r w:rsidRPr="00E763DE">
          <w:rPr>
            <w:rFonts w:ascii="Arial" w:eastAsia="Times New Roman" w:hAnsi="Arial" w:cs="Arial"/>
            <w:sz w:val="20"/>
            <w:szCs w:val="20"/>
            <w:lang w:eastAsia="pt-BR" w:bidi="en-US"/>
          </w:rPr>
          <w:t>CAFe</w:t>
        </w:r>
        <w:proofErr w:type="spellEnd"/>
        <w:r w:rsidRPr="00E763DE">
          <w:rPr>
            <w:rFonts w:ascii="Arial" w:eastAsia="Times New Roman" w:hAnsi="Arial" w:cs="Arial"/>
            <w:sz w:val="20"/>
            <w:szCs w:val="20"/>
            <w:lang w:eastAsia="pt-BR" w:bidi="en-US"/>
          </w:rPr>
          <w:t>)</w:t>
        </w:r>
      </w:hyperlink>
      <w:r w:rsidRPr="00E763DE">
        <w:rPr>
          <w:rFonts w:ascii="Arial" w:eastAsia="Times New Roman" w:hAnsi="Arial" w:cs="Arial"/>
          <w:sz w:val="20"/>
          <w:szCs w:val="20"/>
          <w:lang w:eastAsia="pt-BR" w:bidi="en-US"/>
        </w:rPr>
        <w:t xml:space="preserve">. O acesso é para estudantes, professores e técnicos mediante login e senha fornecidos pela </w:t>
      </w:r>
      <w:r w:rsidR="00CE419F" w:rsidRPr="00E763DE">
        <w:rPr>
          <w:rFonts w:ascii="Arial" w:eastAsia="Times New Roman" w:hAnsi="Arial" w:cs="Arial"/>
          <w:sz w:val="20"/>
          <w:szCs w:val="20"/>
          <w:lang w:eastAsia="pt-BR" w:bidi="en-US"/>
        </w:rPr>
        <w:t xml:space="preserve">UNIJUÍ </w:t>
      </w:r>
      <w:r w:rsidRPr="00E763DE">
        <w:rPr>
          <w:rFonts w:ascii="Arial" w:eastAsia="Times New Roman" w:hAnsi="Arial" w:cs="Arial"/>
          <w:sz w:val="20"/>
          <w:szCs w:val="20"/>
          <w:lang w:eastAsia="pt-BR" w:bidi="en-US"/>
        </w:rPr>
        <w:t xml:space="preserve">(o mesmo </w:t>
      </w:r>
      <w:proofErr w:type="spellStart"/>
      <w:r w:rsidRPr="00E763DE">
        <w:rPr>
          <w:rFonts w:ascii="Arial" w:eastAsia="Times New Roman" w:hAnsi="Arial" w:cs="Arial"/>
          <w:sz w:val="20"/>
          <w:szCs w:val="20"/>
          <w:lang w:eastAsia="pt-BR" w:bidi="en-US"/>
        </w:rPr>
        <w:t>login</w:t>
      </w:r>
      <w:proofErr w:type="spellEnd"/>
      <w:r w:rsidRPr="00E763DE">
        <w:rPr>
          <w:rFonts w:ascii="Arial" w:eastAsia="Times New Roman" w:hAnsi="Arial" w:cs="Arial"/>
          <w:sz w:val="20"/>
          <w:szCs w:val="20"/>
          <w:lang w:eastAsia="pt-BR" w:bidi="en-US"/>
        </w:rPr>
        <w:t xml:space="preserve"> e senha utilizados para acessar o e-mail ou o </w:t>
      </w:r>
      <w:r w:rsidR="00CE419F">
        <w:rPr>
          <w:rFonts w:ascii="Arial" w:eastAsia="Times New Roman" w:hAnsi="Arial" w:cs="Arial"/>
          <w:sz w:val="20"/>
          <w:szCs w:val="20"/>
          <w:lang w:eastAsia="pt-BR" w:bidi="en-US"/>
        </w:rPr>
        <w:t>UNIJUÍ</w:t>
      </w:r>
      <w:r w:rsidRPr="00E763DE">
        <w:rPr>
          <w:rFonts w:ascii="Arial" w:eastAsia="Times New Roman" w:hAnsi="Arial" w:cs="Arial"/>
          <w:sz w:val="20"/>
          <w:szCs w:val="20"/>
          <w:lang w:eastAsia="pt-BR" w:bidi="en-US"/>
        </w:rPr>
        <w:t xml:space="preserve"> Virtual).</w:t>
      </w:r>
    </w:p>
    <w:p w:rsidR="00787E05" w:rsidRPr="00E763DE" w:rsidRDefault="00AC45E0" w:rsidP="00787E05">
      <w:pPr>
        <w:numPr>
          <w:ilvl w:val="0"/>
          <w:numId w:val="41"/>
        </w:numPr>
        <w:spacing w:before="120" w:after="120" w:line="276" w:lineRule="auto"/>
        <w:jc w:val="both"/>
        <w:rPr>
          <w:rFonts w:ascii="Arial" w:eastAsia="Times New Roman" w:hAnsi="Arial" w:cs="Arial"/>
          <w:sz w:val="20"/>
          <w:szCs w:val="20"/>
          <w:lang w:eastAsia="pt-BR" w:bidi="en-US"/>
        </w:rPr>
      </w:pPr>
      <w:hyperlink r:id="rId19" w:history="1">
        <w:proofErr w:type="spellStart"/>
        <w:r w:rsidR="00787E05" w:rsidRPr="00E763DE">
          <w:rPr>
            <w:rFonts w:ascii="Arial" w:eastAsia="Times New Roman" w:hAnsi="Arial" w:cs="Arial"/>
            <w:sz w:val="20"/>
            <w:szCs w:val="20"/>
            <w:lang w:eastAsia="pt-BR" w:bidi="en-US"/>
          </w:rPr>
          <w:t>Ebooks</w:t>
        </w:r>
        <w:proofErr w:type="spellEnd"/>
        <w:r w:rsidR="00787E05" w:rsidRPr="00E763DE">
          <w:rPr>
            <w:rFonts w:ascii="Arial" w:eastAsia="Times New Roman" w:hAnsi="Arial" w:cs="Arial"/>
            <w:sz w:val="20"/>
            <w:szCs w:val="20"/>
            <w:lang w:eastAsia="pt-BR" w:bidi="en-US"/>
          </w:rPr>
          <w:t xml:space="preserve"> no </w:t>
        </w:r>
        <w:proofErr w:type="spellStart"/>
        <w:r w:rsidR="00787E05" w:rsidRPr="00E763DE">
          <w:rPr>
            <w:rFonts w:ascii="Arial" w:eastAsia="Times New Roman" w:hAnsi="Arial" w:cs="Arial"/>
            <w:sz w:val="20"/>
            <w:szCs w:val="20"/>
            <w:lang w:eastAsia="pt-BR" w:bidi="en-US"/>
          </w:rPr>
          <w:t>ScienceDirect</w:t>
        </w:r>
        <w:proofErr w:type="spellEnd"/>
      </w:hyperlink>
      <w:r w:rsidR="00787E05" w:rsidRPr="00E763DE">
        <w:rPr>
          <w:rFonts w:ascii="Arial" w:eastAsia="Times New Roman" w:hAnsi="Arial" w:cs="Arial"/>
          <w:sz w:val="20"/>
          <w:szCs w:val="20"/>
          <w:lang w:eastAsia="pt-BR" w:bidi="en-US"/>
        </w:rPr>
        <w:t xml:space="preserve"> - Acesso aos livros eletrônicos da </w:t>
      </w:r>
      <w:proofErr w:type="spellStart"/>
      <w:r w:rsidR="00787E05" w:rsidRPr="00E763DE">
        <w:rPr>
          <w:rFonts w:ascii="Arial" w:eastAsia="Times New Roman" w:hAnsi="Arial" w:cs="Arial"/>
          <w:sz w:val="20"/>
          <w:szCs w:val="20"/>
          <w:lang w:eastAsia="pt-BR" w:bidi="en-US"/>
        </w:rPr>
        <w:t>Elsevier</w:t>
      </w:r>
      <w:proofErr w:type="spellEnd"/>
      <w:r w:rsidR="00787E05" w:rsidRPr="00E763DE">
        <w:rPr>
          <w:rFonts w:ascii="Arial" w:eastAsia="Times New Roman" w:hAnsi="Arial" w:cs="Arial"/>
          <w:sz w:val="20"/>
          <w:szCs w:val="20"/>
          <w:lang w:eastAsia="pt-BR" w:bidi="en-US"/>
        </w:rPr>
        <w:t xml:space="preserve"> assinados pelo Portal de Periódicos da CAPES por áreas do conhecimento. </w:t>
      </w:r>
    </w:p>
    <w:p w:rsidR="00787E05" w:rsidRPr="00E763DE" w:rsidRDefault="00AC45E0" w:rsidP="00787E05">
      <w:pPr>
        <w:numPr>
          <w:ilvl w:val="0"/>
          <w:numId w:val="41"/>
        </w:numPr>
        <w:spacing w:before="120" w:after="120" w:line="276" w:lineRule="auto"/>
        <w:jc w:val="both"/>
        <w:rPr>
          <w:rFonts w:ascii="Arial" w:eastAsia="Times New Roman" w:hAnsi="Arial" w:cs="Arial"/>
          <w:sz w:val="20"/>
          <w:szCs w:val="20"/>
          <w:lang w:eastAsia="pt-BR" w:bidi="en-US"/>
        </w:rPr>
      </w:pPr>
      <w:hyperlink r:id="rId20" w:history="1">
        <w:r w:rsidR="00787E05" w:rsidRPr="00E763DE">
          <w:rPr>
            <w:rFonts w:ascii="Arial" w:eastAsia="Times New Roman" w:hAnsi="Arial" w:cs="Arial"/>
            <w:sz w:val="20"/>
            <w:szCs w:val="20"/>
            <w:lang w:eastAsia="pt-BR" w:bidi="en-US"/>
          </w:rPr>
          <w:t>SCIELO</w:t>
        </w:r>
      </w:hyperlink>
      <w:r w:rsidR="00787E05" w:rsidRPr="00E763DE">
        <w:rPr>
          <w:rFonts w:ascii="Arial" w:eastAsia="Times New Roman" w:hAnsi="Arial" w:cs="Arial"/>
          <w:sz w:val="20"/>
          <w:szCs w:val="20"/>
          <w:lang w:eastAsia="pt-BR" w:bidi="en-US"/>
        </w:rPr>
        <w:t xml:space="preserve"> - </w:t>
      </w:r>
      <w:proofErr w:type="spellStart"/>
      <w:r w:rsidR="00787E05" w:rsidRPr="00E763DE">
        <w:rPr>
          <w:rFonts w:ascii="Arial" w:eastAsia="Times New Roman" w:hAnsi="Arial" w:cs="Arial"/>
          <w:sz w:val="20"/>
          <w:szCs w:val="20"/>
          <w:lang w:eastAsia="pt-BR" w:bidi="en-US"/>
        </w:rPr>
        <w:t>Scientific</w:t>
      </w:r>
      <w:proofErr w:type="spellEnd"/>
      <w:r w:rsidR="00787E05" w:rsidRPr="00E763DE">
        <w:rPr>
          <w:rFonts w:ascii="Arial" w:eastAsia="Times New Roman" w:hAnsi="Arial" w:cs="Arial"/>
          <w:sz w:val="20"/>
          <w:szCs w:val="20"/>
          <w:lang w:eastAsia="pt-BR" w:bidi="en-US"/>
        </w:rPr>
        <w:t xml:space="preserve"> Eletronic Library </w:t>
      </w:r>
      <w:proofErr w:type="spellStart"/>
      <w:r w:rsidR="00787E05" w:rsidRPr="00E763DE">
        <w:rPr>
          <w:rFonts w:ascii="Arial" w:eastAsia="Times New Roman" w:hAnsi="Arial" w:cs="Arial"/>
          <w:sz w:val="20"/>
          <w:szCs w:val="20"/>
          <w:lang w:eastAsia="pt-BR" w:bidi="en-US"/>
        </w:rPr>
        <w:t>OnLine</w:t>
      </w:r>
      <w:proofErr w:type="spellEnd"/>
      <w:r w:rsidR="00787E05" w:rsidRPr="00E763DE">
        <w:rPr>
          <w:rFonts w:ascii="Arial" w:eastAsia="Times New Roman" w:hAnsi="Arial" w:cs="Arial"/>
          <w:sz w:val="20"/>
          <w:szCs w:val="20"/>
          <w:lang w:eastAsia="pt-BR" w:bidi="en-US"/>
        </w:rPr>
        <w:t xml:space="preserve"> – Revistas eletrônicas da América-Latina, Caribe e Espanha, com acesso ao texto completo dos artigos – Fapesp/</w:t>
      </w:r>
      <w:proofErr w:type="spellStart"/>
      <w:r w:rsidR="00787E05" w:rsidRPr="00E763DE">
        <w:rPr>
          <w:rFonts w:ascii="Arial" w:eastAsia="Times New Roman" w:hAnsi="Arial" w:cs="Arial"/>
          <w:sz w:val="20"/>
          <w:szCs w:val="20"/>
          <w:lang w:eastAsia="pt-BR" w:bidi="en-US"/>
        </w:rPr>
        <w:t>Bireme</w:t>
      </w:r>
      <w:proofErr w:type="spellEnd"/>
      <w:r w:rsidR="00787E05" w:rsidRPr="00E763DE">
        <w:rPr>
          <w:rFonts w:ascii="Arial" w:eastAsia="Times New Roman" w:hAnsi="Arial" w:cs="Arial"/>
          <w:sz w:val="20"/>
          <w:szCs w:val="20"/>
          <w:lang w:eastAsia="pt-BR" w:bidi="en-US"/>
        </w:rPr>
        <w:t>.</w:t>
      </w:r>
    </w:p>
    <w:p w:rsidR="00787E05" w:rsidRPr="00E763DE" w:rsidRDefault="00AC45E0" w:rsidP="00787E05">
      <w:pPr>
        <w:numPr>
          <w:ilvl w:val="0"/>
          <w:numId w:val="41"/>
        </w:numPr>
        <w:spacing w:before="120" w:after="120" w:line="276" w:lineRule="auto"/>
        <w:jc w:val="both"/>
        <w:rPr>
          <w:rFonts w:ascii="Arial" w:eastAsia="Times New Roman" w:hAnsi="Arial" w:cs="Arial"/>
          <w:sz w:val="20"/>
          <w:szCs w:val="20"/>
          <w:lang w:eastAsia="pt-BR" w:bidi="en-US"/>
        </w:rPr>
      </w:pPr>
      <w:hyperlink r:id="rId21" w:history="1">
        <w:r w:rsidR="00787E05" w:rsidRPr="00E763DE">
          <w:rPr>
            <w:rFonts w:ascii="Arial" w:eastAsia="Times New Roman" w:hAnsi="Arial" w:cs="Arial"/>
            <w:sz w:val="20"/>
            <w:szCs w:val="20"/>
            <w:lang w:eastAsia="pt-BR" w:bidi="en-US"/>
          </w:rPr>
          <w:t>Biblioteca Digital UNESP</w:t>
        </w:r>
      </w:hyperlink>
      <w:r w:rsidR="00787E05" w:rsidRPr="00E763DE">
        <w:rPr>
          <w:rFonts w:ascii="Arial" w:eastAsia="Times New Roman" w:hAnsi="Arial" w:cs="Arial"/>
          <w:sz w:val="20"/>
          <w:szCs w:val="20"/>
          <w:lang w:eastAsia="pt-BR" w:bidi="en-US"/>
        </w:rPr>
        <w:t xml:space="preserve"> - Base de Dados da Biblioteca Digital da Unesp.</w:t>
      </w:r>
    </w:p>
    <w:p w:rsidR="00787E05" w:rsidRPr="00E763DE" w:rsidRDefault="00AC45E0" w:rsidP="00787E05">
      <w:pPr>
        <w:numPr>
          <w:ilvl w:val="0"/>
          <w:numId w:val="41"/>
        </w:numPr>
        <w:spacing w:before="120" w:after="120" w:line="276" w:lineRule="auto"/>
        <w:jc w:val="both"/>
        <w:rPr>
          <w:rFonts w:ascii="Arial" w:eastAsia="Times New Roman" w:hAnsi="Arial" w:cs="Arial"/>
          <w:sz w:val="20"/>
          <w:szCs w:val="20"/>
          <w:lang w:eastAsia="pt-BR" w:bidi="en-US"/>
        </w:rPr>
      </w:pPr>
      <w:hyperlink r:id="rId22" w:history="1">
        <w:r w:rsidR="00787E05" w:rsidRPr="00E763DE">
          <w:rPr>
            <w:rFonts w:ascii="Arial" w:eastAsia="Times New Roman" w:hAnsi="Arial" w:cs="Arial"/>
            <w:sz w:val="20"/>
            <w:szCs w:val="20"/>
            <w:lang w:eastAsia="pt-BR" w:bidi="en-US"/>
          </w:rPr>
          <w:t>Domínio Público</w:t>
        </w:r>
      </w:hyperlink>
      <w:r w:rsidR="00787E05" w:rsidRPr="00E763DE">
        <w:rPr>
          <w:rFonts w:ascii="Arial" w:eastAsia="Times New Roman" w:hAnsi="Arial" w:cs="Arial"/>
          <w:sz w:val="20"/>
          <w:szCs w:val="20"/>
          <w:lang w:eastAsia="pt-BR" w:bidi="en-US"/>
        </w:rPr>
        <w:t xml:space="preserve"> - O Domínio Público é uma Biblioteca Digital do Ministério da Educação. O portal disponibiliza gratuitamente arquivos para pesquisas em formatos de vídeos, textos, sons e imagens.</w:t>
      </w:r>
    </w:p>
    <w:p w:rsidR="00787E05" w:rsidRPr="007C700C" w:rsidRDefault="00787E05" w:rsidP="007C700C">
      <w:pPr>
        <w:spacing w:before="120" w:after="120"/>
        <w:jc w:val="both"/>
        <w:rPr>
          <w:rFonts w:ascii="Arial" w:eastAsia="Times New Roman" w:hAnsi="Arial" w:cs="Arial"/>
          <w:b/>
          <w:spacing w:val="4"/>
          <w:sz w:val="20"/>
          <w:szCs w:val="20"/>
          <w:lang w:eastAsia="en-US" w:bidi="en-US"/>
        </w:rPr>
      </w:pPr>
      <w:r w:rsidRPr="007C700C">
        <w:rPr>
          <w:rFonts w:ascii="Arial" w:eastAsia="Times New Roman" w:hAnsi="Arial" w:cs="Arial"/>
          <w:b/>
          <w:spacing w:val="4"/>
          <w:sz w:val="20"/>
          <w:szCs w:val="20"/>
          <w:lang w:eastAsia="en-US" w:bidi="en-US"/>
        </w:rPr>
        <w:t>Bases por área de conhecimento</w:t>
      </w:r>
    </w:p>
    <w:p w:rsidR="00787E05" w:rsidRPr="00E763DE" w:rsidRDefault="00787E05" w:rsidP="00CE419F">
      <w:pPr>
        <w:numPr>
          <w:ilvl w:val="0"/>
          <w:numId w:val="22"/>
        </w:numPr>
        <w:spacing w:before="120" w:after="120" w:line="276" w:lineRule="auto"/>
        <w:jc w:val="both"/>
        <w:rPr>
          <w:rFonts w:ascii="Arial" w:eastAsia="Times New Roman" w:hAnsi="Arial" w:cs="Arial"/>
          <w:sz w:val="20"/>
          <w:szCs w:val="20"/>
          <w:lang w:val="en-US" w:eastAsia="pt-BR" w:bidi="en-US"/>
        </w:rPr>
      </w:pPr>
      <w:r w:rsidRPr="00E763DE">
        <w:rPr>
          <w:rFonts w:ascii="Arial" w:eastAsia="Times New Roman" w:hAnsi="Arial" w:cs="Arial"/>
          <w:b/>
          <w:bCs/>
          <w:sz w:val="20"/>
          <w:szCs w:val="20"/>
          <w:lang w:val="en-US" w:eastAsia="pt-BR" w:bidi="en-US"/>
        </w:rPr>
        <w:t>Psicologia:</w:t>
      </w:r>
    </w:p>
    <w:p w:rsidR="00787E05" w:rsidRPr="00E763DE" w:rsidRDefault="00AC45E0" w:rsidP="00CE419F">
      <w:pPr>
        <w:numPr>
          <w:ilvl w:val="0"/>
          <w:numId w:val="43"/>
        </w:numPr>
        <w:spacing w:before="120" w:after="120" w:line="276" w:lineRule="auto"/>
        <w:jc w:val="both"/>
        <w:rPr>
          <w:rFonts w:ascii="Arial" w:eastAsia="Times New Roman" w:hAnsi="Arial" w:cs="Arial"/>
          <w:sz w:val="20"/>
          <w:szCs w:val="20"/>
          <w:lang w:eastAsia="pt-BR" w:bidi="en-US"/>
        </w:rPr>
      </w:pPr>
      <w:hyperlink r:id="rId23" w:history="1">
        <w:r w:rsidR="00787E05" w:rsidRPr="00E763DE">
          <w:rPr>
            <w:rFonts w:ascii="Arial" w:eastAsia="Times New Roman" w:hAnsi="Arial" w:cs="Arial"/>
            <w:sz w:val="20"/>
            <w:szCs w:val="20"/>
            <w:lang w:eastAsia="pt-BR" w:bidi="en-US"/>
          </w:rPr>
          <w:t>BVS – PSI</w:t>
        </w:r>
      </w:hyperlink>
      <w:r w:rsidR="00787E05" w:rsidRPr="00E763DE">
        <w:rPr>
          <w:rFonts w:ascii="Arial" w:eastAsia="Times New Roman" w:hAnsi="Arial" w:cs="Arial"/>
          <w:sz w:val="20"/>
          <w:szCs w:val="20"/>
          <w:lang w:eastAsia="pt-BR" w:bidi="en-US"/>
        </w:rPr>
        <w:t xml:space="preserve"> - Biblioteca Virtual em Psicologia do resultado da parceria entre a Rede Nacional de Bibliotecas da área de Psicologia (REBAP), (IP-USP) e o Conselho Federal de Psicologia (CFP).</w:t>
      </w:r>
    </w:p>
    <w:p w:rsidR="00787E05" w:rsidRPr="00E763DE" w:rsidRDefault="00787E05" w:rsidP="00787E05">
      <w:pPr>
        <w:numPr>
          <w:ilvl w:val="0"/>
          <w:numId w:val="22"/>
        </w:numPr>
        <w:spacing w:before="120" w:after="120" w:line="276" w:lineRule="auto"/>
        <w:rPr>
          <w:rFonts w:ascii="Arial" w:eastAsia="Times New Roman" w:hAnsi="Arial" w:cs="Arial"/>
          <w:b/>
          <w:sz w:val="20"/>
          <w:szCs w:val="20"/>
          <w:lang w:val="en-US" w:eastAsia="pt-BR" w:bidi="en-US"/>
        </w:rPr>
      </w:pPr>
      <w:proofErr w:type="spellStart"/>
      <w:r w:rsidRPr="00E763DE">
        <w:rPr>
          <w:rFonts w:ascii="Arial" w:eastAsia="Times New Roman" w:hAnsi="Arial" w:cs="Arial"/>
          <w:b/>
          <w:bCs/>
          <w:sz w:val="20"/>
          <w:szCs w:val="20"/>
          <w:lang w:val="en-US" w:eastAsia="pt-BR" w:bidi="en-US"/>
        </w:rPr>
        <w:t>Medicina</w:t>
      </w:r>
      <w:proofErr w:type="spellEnd"/>
      <w:r w:rsidRPr="00E763DE">
        <w:rPr>
          <w:rFonts w:ascii="Arial" w:eastAsia="Times New Roman" w:hAnsi="Arial" w:cs="Arial"/>
          <w:b/>
          <w:bCs/>
          <w:sz w:val="20"/>
          <w:szCs w:val="20"/>
          <w:lang w:val="en-US" w:eastAsia="pt-BR" w:bidi="en-US"/>
        </w:rPr>
        <w:t xml:space="preserve"> </w:t>
      </w:r>
      <w:proofErr w:type="spellStart"/>
      <w:r w:rsidRPr="00E763DE">
        <w:rPr>
          <w:rFonts w:ascii="Arial" w:eastAsia="Times New Roman" w:hAnsi="Arial" w:cs="Arial"/>
          <w:b/>
          <w:bCs/>
          <w:sz w:val="20"/>
          <w:szCs w:val="20"/>
          <w:lang w:val="en-US" w:eastAsia="pt-BR" w:bidi="en-US"/>
        </w:rPr>
        <w:t>Veterinária</w:t>
      </w:r>
      <w:proofErr w:type="spellEnd"/>
      <w:r w:rsidRPr="00E763DE">
        <w:rPr>
          <w:rFonts w:ascii="Arial" w:eastAsia="Times New Roman" w:hAnsi="Arial" w:cs="Arial"/>
          <w:b/>
          <w:bCs/>
          <w:sz w:val="20"/>
          <w:szCs w:val="20"/>
          <w:lang w:val="en-US" w:eastAsia="pt-BR" w:bidi="en-US"/>
        </w:rPr>
        <w:t>:</w:t>
      </w:r>
    </w:p>
    <w:p w:rsidR="00787E05" w:rsidRPr="00E763DE" w:rsidRDefault="00AC45E0" w:rsidP="00787E05">
      <w:pPr>
        <w:numPr>
          <w:ilvl w:val="0"/>
          <w:numId w:val="43"/>
        </w:numPr>
        <w:spacing w:before="120" w:after="120" w:line="276" w:lineRule="auto"/>
        <w:rPr>
          <w:rFonts w:ascii="Arial" w:eastAsia="Times New Roman" w:hAnsi="Arial" w:cs="Arial"/>
          <w:sz w:val="20"/>
          <w:szCs w:val="20"/>
          <w:lang w:eastAsia="pt-BR" w:bidi="en-US"/>
        </w:rPr>
      </w:pPr>
      <w:hyperlink r:id="rId24" w:history="1">
        <w:r w:rsidR="00787E05" w:rsidRPr="00E763DE">
          <w:rPr>
            <w:rFonts w:ascii="Arial" w:eastAsia="Times New Roman" w:hAnsi="Arial" w:cs="Arial"/>
            <w:sz w:val="20"/>
            <w:szCs w:val="20"/>
            <w:lang w:eastAsia="pt-BR" w:bidi="en-US"/>
          </w:rPr>
          <w:t>BVS-</w:t>
        </w:r>
        <w:proofErr w:type="spellStart"/>
        <w:r w:rsidR="00787E05" w:rsidRPr="00E763DE">
          <w:rPr>
            <w:rFonts w:ascii="Arial" w:eastAsia="Times New Roman" w:hAnsi="Arial" w:cs="Arial"/>
            <w:sz w:val="20"/>
            <w:szCs w:val="20"/>
            <w:lang w:eastAsia="pt-BR" w:bidi="en-US"/>
          </w:rPr>
          <w:t>Vet</w:t>
        </w:r>
        <w:proofErr w:type="spellEnd"/>
      </w:hyperlink>
      <w:r w:rsidR="00787E05" w:rsidRPr="00E763DE">
        <w:rPr>
          <w:rFonts w:ascii="Arial" w:eastAsia="Times New Roman" w:hAnsi="Arial" w:cs="Arial"/>
          <w:sz w:val="20"/>
          <w:szCs w:val="20"/>
          <w:lang w:eastAsia="pt-BR" w:bidi="en-US"/>
        </w:rPr>
        <w:t xml:space="preserve"> - Biblioteca Virtual de Medicina Veterinária e Zootecnia.</w:t>
      </w:r>
    </w:p>
    <w:p w:rsidR="00787E05" w:rsidRPr="00E763DE" w:rsidRDefault="00787E05" w:rsidP="00787E05">
      <w:pPr>
        <w:numPr>
          <w:ilvl w:val="0"/>
          <w:numId w:val="22"/>
        </w:numPr>
        <w:spacing w:before="120" w:after="120" w:line="276" w:lineRule="auto"/>
        <w:rPr>
          <w:rFonts w:ascii="Arial" w:eastAsia="Times New Roman" w:hAnsi="Arial" w:cs="Arial"/>
          <w:b/>
          <w:sz w:val="20"/>
          <w:szCs w:val="20"/>
          <w:lang w:val="en-US" w:eastAsia="pt-BR" w:bidi="en-US"/>
        </w:rPr>
      </w:pPr>
      <w:r w:rsidRPr="00E763DE">
        <w:rPr>
          <w:rFonts w:ascii="Arial" w:eastAsia="Times New Roman" w:hAnsi="Arial" w:cs="Arial"/>
          <w:b/>
          <w:bCs/>
          <w:sz w:val="20"/>
          <w:szCs w:val="20"/>
          <w:lang w:val="en-US" w:eastAsia="pt-BR" w:bidi="en-US"/>
        </w:rPr>
        <w:t>Saúde:</w:t>
      </w:r>
    </w:p>
    <w:p w:rsidR="00787E05" w:rsidRPr="00E763DE" w:rsidRDefault="00AC45E0" w:rsidP="00787E05">
      <w:pPr>
        <w:numPr>
          <w:ilvl w:val="0"/>
          <w:numId w:val="43"/>
        </w:numPr>
        <w:spacing w:before="120" w:after="120" w:line="276" w:lineRule="auto"/>
        <w:rPr>
          <w:rFonts w:ascii="Arial" w:eastAsia="Times New Roman" w:hAnsi="Arial" w:cs="Arial"/>
          <w:sz w:val="20"/>
          <w:szCs w:val="20"/>
          <w:lang w:eastAsia="pt-BR" w:bidi="en-US"/>
        </w:rPr>
      </w:pPr>
      <w:hyperlink r:id="rId25" w:history="1">
        <w:r w:rsidR="00787E05" w:rsidRPr="00E763DE">
          <w:rPr>
            <w:rFonts w:ascii="Arial" w:eastAsia="Times New Roman" w:hAnsi="Arial" w:cs="Arial"/>
            <w:sz w:val="20"/>
            <w:szCs w:val="20"/>
            <w:lang w:eastAsia="pt-BR" w:bidi="en-US"/>
          </w:rPr>
          <w:t>BVS</w:t>
        </w:r>
      </w:hyperlink>
      <w:r w:rsidR="00787E05" w:rsidRPr="00E763DE">
        <w:rPr>
          <w:rFonts w:ascii="Arial" w:eastAsia="Times New Roman" w:hAnsi="Arial" w:cs="Arial"/>
          <w:sz w:val="20"/>
          <w:szCs w:val="20"/>
          <w:lang w:eastAsia="pt-BR" w:bidi="en-US"/>
        </w:rPr>
        <w:t xml:space="preserve"> - Biblioteca Virtual em Saúde – Brasil.</w:t>
      </w:r>
    </w:p>
    <w:p w:rsidR="00787E05" w:rsidRPr="00E763DE" w:rsidRDefault="00787E05" w:rsidP="00787E05">
      <w:pPr>
        <w:numPr>
          <w:ilvl w:val="0"/>
          <w:numId w:val="22"/>
        </w:numPr>
        <w:spacing w:before="120" w:after="120" w:line="276" w:lineRule="auto"/>
        <w:rPr>
          <w:rFonts w:ascii="Arial" w:eastAsia="Times New Roman" w:hAnsi="Arial" w:cs="Arial"/>
          <w:b/>
          <w:sz w:val="20"/>
          <w:szCs w:val="20"/>
          <w:lang w:val="en-US" w:eastAsia="pt-BR" w:bidi="en-US"/>
        </w:rPr>
      </w:pPr>
      <w:proofErr w:type="spellStart"/>
      <w:r w:rsidRPr="00E763DE">
        <w:rPr>
          <w:rFonts w:ascii="Arial" w:eastAsia="Times New Roman" w:hAnsi="Arial" w:cs="Arial"/>
          <w:b/>
          <w:bCs/>
          <w:sz w:val="20"/>
          <w:szCs w:val="20"/>
          <w:lang w:val="en-US" w:eastAsia="pt-BR" w:bidi="en-US"/>
        </w:rPr>
        <w:t>Administração</w:t>
      </w:r>
      <w:proofErr w:type="spellEnd"/>
      <w:r w:rsidRPr="00E763DE">
        <w:rPr>
          <w:rFonts w:ascii="Arial" w:eastAsia="Times New Roman" w:hAnsi="Arial" w:cs="Arial"/>
          <w:b/>
          <w:bCs/>
          <w:sz w:val="20"/>
          <w:szCs w:val="20"/>
          <w:lang w:val="en-US" w:eastAsia="pt-BR" w:bidi="en-US"/>
        </w:rPr>
        <w:t xml:space="preserve">, </w:t>
      </w:r>
      <w:proofErr w:type="spellStart"/>
      <w:r w:rsidRPr="00E763DE">
        <w:rPr>
          <w:rFonts w:ascii="Arial" w:eastAsia="Times New Roman" w:hAnsi="Arial" w:cs="Arial"/>
          <w:b/>
          <w:bCs/>
          <w:sz w:val="20"/>
          <w:szCs w:val="20"/>
          <w:lang w:val="en-US" w:eastAsia="pt-BR" w:bidi="en-US"/>
        </w:rPr>
        <w:t>Contabilidade</w:t>
      </w:r>
      <w:proofErr w:type="spellEnd"/>
      <w:r w:rsidRPr="00E763DE">
        <w:rPr>
          <w:rFonts w:ascii="Arial" w:eastAsia="Times New Roman" w:hAnsi="Arial" w:cs="Arial"/>
          <w:b/>
          <w:bCs/>
          <w:sz w:val="20"/>
          <w:szCs w:val="20"/>
          <w:lang w:val="en-US" w:eastAsia="pt-BR" w:bidi="en-US"/>
        </w:rPr>
        <w:t xml:space="preserve"> e </w:t>
      </w:r>
      <w:proofErr w:type="spellStart"/>
      <w:r w:rsidRPr="00E763DE">
        <w:rPr>
          <w:rFonts w:ascii="Arial" w:eastAsia="Times New Roman" w:hAnsi="Arial" w:cs="Arial"/>
          <w:b/>
          <w:bCs/>
          <w:sz w:val="20"/>
          <w:szCs w:val="20"/>
          <w:lang w:val="en-US" w:eastAsia="pt-BR" w:bidi="en-US"/>
        </w:rPr>
        <w:t>Turismo</w:t>
      </w:r>
      <w:proofErr w:type="spellEnd"/>
      <w:r w:rsidRPr="00E763DE">
        <w:rPr>
          <w:rFonts w:ascii="Arial" w:eastAsia="Times New Roman" w:hAnsi="Arial" w:cs="Arial"/>
          <w:b/>
          <w:bCs/>
          <w:sz w:val="20"/>
          <w:szCs w:val="20"/>
          <w:lang w:val="en-US" w:eastAsia="pt-BR" w:bidi="en-US"/>
        </w:rPr>
        <w:t>:</w:t>
      </w:r>
    </w:p>
    <w:p w:rsidR="00787E05" w:rsidRPr="00E763DE" w:rsidRDefault="00AC45E0" w:rsidP="00787E05">
      <w:pPr>
        <w:numPr>
          <w:ilvl w:val="0"/>
          <w:numId w:val="43"/>
        </w:numPr>
        <w:spacing w:before="120" w:after="120" w:line="276" w:lineRule="auto"/>
        <w:rPr>
          <w:rFonts w:ascii="Arial" w:eastAsia="Times New Roman" w:hAnsi="Arial" w:cs="Arial"/>
          <w:sz w:val="20"/>
          <w:szCs w:val="20"/>
          <w:lang w:val="en-US" w:eastAsia="pt-BR" w:bidi="en-US"/>
        </w:rPr>
      </w:pPr>
      <w:hyperlink r:id="rId26" w:history="1">
        <w:r w:rsidR="00787E05" w:rsidRPr="00E763DE">
          <w:rPr>
            <w:rFonts w:ascii="Arial" w:eastAsia="Times New Roman" w:hAnsi="Arial" w:cs="Arial"/>
            <w:sz w:val="20"/>
            <w:szCs w:val="20"/>
            <w:lang w:val="en-US" w:eastAsia="pt-BR" w:bidi="en-US"/>
          </w:rPr>
          <w:t>SPELL</w:t>
        </w:r>
      </w:hyperlink>
      <w:r w:rsidR="00787E05" w:rsidRPr="00E763DE">
        <w:rPr>
          <w:rFonts w:ascii="Arial" w:eastAsia="Times New Roman" w:hAnsi="Arial" w:cs="Arial"/>
          <w:sz w:val="20"/>
          <w:szCs w:val="20"/>
          <w:lang w:val="en-US" w:eastAsia="pt-BR" w:bidi="en-US"/>
        </w:rPr>
        <w:t xml:space="preserve"> - Scientific Periodicals Electronic Library – Brasil.</w:t>
      </w:r>
    </w:p>
    <w:p w:rsidR="00787E05" w:rsidRPr="00E763DE" w:rsidRDefault="00787E05" w:rsidP="00787E05">
      <w:pPr>
        <w:numPr>
          <w:ilvl w:val="0"/>
          <w:numId w:val="22"/>
        </w:numPr>
        <w:spacing w:before="120" w:after="120" w:line="276" w:lineRule="auto"/>
        <w:rPr>
          <w:rFonts w:ascii="Arial" w:eastAsia="Times New Roman" w:hAnsi="Arial" w:cs="Arial"/>
          <w:b/>
          <w:sz w:val="20"/>
          <w:szCs w:val="20"/>
          <w:lang w:val="en-US" w:eastAsia="pt-BR" w:bidi="en-US"/>
        </w:rPr>
      </w:pPr>
      <w:r w:rsidRPr="00E763DE">
        <w:rPr>
          <w:rFonts w:ascii="Arial" w:eastAsia="Times New Roman" w:hAnsi="Arial" w:cs="Arial"/>
          <w:b/>
          <w:bCs/>
          <w:sz w:val="20"/>
          <w:szCs w:val="20"/>
          <w:lang w:val="en-US" w:eastAsia="pt-BR" w:bidi="en-US"/>
        </w:rPr>
        <w:t>Fisioterapia:</w:t>
      </w:r>
    </w:p>
    <w:p w:rsidR="00787E05" w:rsidRPr="00E763DE" w:rsidRDefault="00AC45E0" w:rsidP="00787E05">
      <w:pPr>
        <w:numPr>
          <w:ilvl w:val="0"/>
          <w:numId w:val="43"/>
        </w:numPr>
        <w:spacing w:before="120" w:after="120" w:line="276" w:lineRule="auto"/>
        <w:rPr>
          <w:rFonts w:ascii="Arial" w:eastAsia="Times New Roman" w:hAnsi="Arial" w:cs="Arial"/>
          <w:sz w:val="20"/>
          <w:szCs w:val="20"/>
          <w:lang w:eastAsia="pt-BR" w:bidi="en-US"/>
        </w:rPr>
      </w:pPr>
      <w:hyperlink r:id="rId27" w:history="1">
        <w:proofErr w:type="spellStart"/>
        <w:r w:rsidR="00787E05" w:rsidRPr="00E763DE">
          <w:rPr>
            <w:rFonts w:ascii="Arial" w:eastAsia="Times New Roman" w:hAnsi="Arial" w:cs="Arial"/>
            <w:sz w:val="20"/>
            <w:szCs w:val="20"/>
            <w:lang w:eastAsia="pt-BR" w:bidi="en-US"/>
          </w:rPr>
          <w:t>PEDro</w:t>
        </w:r>
        <w:proofErr w:type="spellEnd"/>
      </w:hyperlink>
      <w:r w:rsidR="00787E05" w:rsidRPr="00E763DE">
        <w:rPr>
          <w:rFonts w:ascii="Arial" w:eastAsia="Times New Roman" w:hAnsi="Arial" w:cs="Arial"/>
          <w:sz w:val="20"/>
          <w:szCs w:val="20"/>
          <w:lang w:eastAsia="pt-BR" w:bidi="en-US"/>
        </w:rPr>
        <w:t xml:space="preserve"> - Base de dados em evidências em Fisioterapia gratuita com mais de 24.000 estudos clínicos aleatorizados, revisões sistemáticas e diretrizes de prática clínica em Fisioterapia.</w:t>
      </w:r>
    </w:p>
    <w:p w:rsidR="00787E05" w:rsidRPr="00E763DE" w:rsidRDefault="00787E05" w:rsidP="00787E05">
      <w:pPr>
        <w:spacing w:before="120" w:after="120"/>
        <w:outlineLvl w:val="1"/>
        <w:rPr>
          <w:rFonts w:ascii="Arial" w:eastAsia="Times New Roman" w:hAnsi="Arial" w:cs="Arial"/>
          <w:b/>
          <w:bCs/>
          <w:sz w:val="20"/>
          <w:szCs w:val="20"/>
          <w:lang w:val="en-US" w:eastAsia="pt-BR" w:bidi="en-US"/>
        </w:rPr>
      </w:pPr>
      <w:proofErr w:type="spellStart"/>
      <w:r w:rsidRPr="00E763DE">
        <w:rPr>
          <w:rFonts w:ascii="Arial" w:eastAsia="Times New Roman" w:hAnsi="Arial" w:cs="Arial"/>
          <w:b/>
          <w:bCs/>
          <w:sz w:val="20"/>
          <w:szCs w:val="20"/>
          <w:lang w:val="en-US" w:eastAsia="pt-BR" w:bidi="en-US"/>
        </w:rPr>
        <w:t>Teses</w:t>
      </w:r>
      <w:proofErr w:type="spellEnd"/>
      <w:r w:rsidRPr="00E763DE">
        <w:rPr>
          <w:rFonts w:ascii="Arial" w:eastAsia="Times New Roman" w:hAnsi="Arial" w:cs="Arial"/>
          <w:b/>
          <w:bCs/>
          <w:sz w:val="20"/>
          <w:szCs w:val="20"/>
          <w:lang w:val="en-US" w:eastAsia="pt-BR" w:bidi="en-US"/>
        </w:rPr>
        <w:t xml:space="preserve"> e </w:t>
      </w:r>
      <w:proofErr w:type="spellStart"/>
      <w:r w:rsidR="00CE419F">
        <w:rPr>
          <w:rFonts w:ascii="Arial" w:eastAsia="Times New Roman" w:hAnsi="Arial" w:cs="Arial"/>
          <w:b/>
          <w:bCs/>
          <w:sz w:val="20"/>
          <w:szCs w:val="20"/>
          <w:lang w:val="en-US" w:eastAsia="pt-BR" w:bidi="en-US"/>
        </w:rPr>
        <w:t>D</w:t>
      </w:r>
      <w:r w:rsidRPr="00E763DE">
        <w:rPr>
          <w:rFonts w:ascii="Arial" w:eastAsia="Times New Roman" w:hAnsi="Arial" w:cs="Arial"/>
          <w:b/>
          <w:bCs/>
          <w:sz w:val="20"/>
          <w:szCs w:val="20"/>
          <w:lang w:val="en-US" w:eastAsia="pt-BR" w:bidi="en-US"/>
        </w:rPr>
        <w:t>issertações</w:t>
      </w:r>
      <w:proofErr w:type="spellEnd"/>
      <w:r w:rsidR="00CE419F">
        <w:rPr>
          <w:rFonts w:ascii="Arial" w:eastAsia="Times New Roman" w:hAnsi="Arial" w:cs="Arial"/>
          <w:b/>
          <w:bCs/>
          <w:sz w:val="20"/>
          <w:szCs w:val="20"/>
          <w:lang w:val="en-US" w:eastAsia="pt-BR" w:bidi="en-US"/>
        </w:rPr>
        <w:t>:</w:t>
      </w:r>
    </w:p>
    <w:p w:rsidR="00787E05" w:rsidRPr="00E763DE" w:rsidRDefault="00AC45E0" w:rsidP="00787E05">
      <w:pPr>
        <w:numPr>
          <w:ilvl w:val="0"/>
          <w:numId w:val="43"/>
        </w:numPr>
        <w:spacing w:before="120" w:after="120" w:line="276" w:lineRule="auto"/>
        <w:rPr>
          <w:rFonts w:ascii="Arial" w:eastAsia="Times New Roman" w:hAnsi="Arial" w:cs="Arial"/>
          <w:sz w:val="20"/>
          <w:szCs w:val="20"/>
          <w:lang w:eastAsia="pt-BR" w:bidi="en-US"/>
        </w:rPr>
      </w:pPr>
      <w:hyperlink r:id="rId28" w:history="1">
        <w:r w:rsidR="00787E05" w:rsidRPr="00E763DE">
          <w:rPr>
            <w:rFonts w:ascii="Arial" w:eastAsia="Times New Roman" w:hAnsi="Arial" w:cs="Arial"/>
            <w:sz w:val="20"/>
            <w:szCs w:val="20"/>
            <w:lang w:eastAsia="pt-BR" w:bidi="en-US"/>
          </w:rPr>
          <w:t>Banco de teses da CAPES</w:t>
        </w:r>
      </w:hyperlink>
      <w:r w:rsidR="00787E05" w:rsidRPr="00E763DE">
        <w:rPr>
          <w:rFonts w:ascii="Arial" w:eastAsia="Times New Roman" w:hAnsi="Arial" w:cs="Arial"/>
          <w:sz w:val="20"/>
          <w:szCs w:val="20"/>
          <w:lang w:eastAsia="pt-BR" w:bidi="en-US"/>
        </w:rPr>
        <w:t xml:space="preserve"> - Resumo de todas as teses e dissertações defendidas nos programas de Pós-Graduação do Brasil desde 1987.</w:t>
      </w:r>
    </w:p>
    <w:p w:rsidR="00787E05" w:rsidRPr="00E763DE" w:rsidRDefault="00AC45E0" w:rsidP="00787E05">
      <w:pPr>
        <w:numPr>
          <w:ilvl w:val="0"/>
          <w:numId w:val="43"/>
        </w:numPr>
        <w:spacing w:before="120" w:after="120" w:line="276" w:lineRule="auto"/>
        <w:rPr>
          <w:rFonts w:ascii="Arial" w:eastAsia="Times New Roman" w:hAnsi="Arial" w:cs="Arial"/>
          <w:sz w:val="20"/>
          <w:szCs w:val="20"/>
          <w:lang w:eastAsia="pt-BR" w:bidi="en-US"/>
        </w:rPr>
      </w:pPr>
      <w:hyperlink r:id="rId29" w:history="1">
        <w:r w:rsidR="00787E05" w:rsidRPr="00E763DE">
          <w:rPr>
            <w:rFonts w:ascii="Arial" w:eastAsia="Times New Roman" w:hAnsi="Arial" w:cs="Arial"/>
            <w:sz w:val="20"/>
            <w:szCs w:val="20"/>
            <w:lang w:eastAsia="pt-BR" w:bidi="en-US"/>
          </w:rPr>
          <w:t>BDTD</w:t>
        </w:r>
      </w:hyperlink>
      <w:r w:rsidR="00787E05" w:rsidRPr="00E763DE">
        <w:rPr>
          <w:rFonts w:ascii="Arial" w:eastAsia="Times New Roman" w:hAnsi="Arial" w:cs="Arial"/>
          <w:sz w:val="20"/>
          <w:szCs w:val="20"/>
          <w:lang w:eastAsia="pt-BR" w:bidi="en-US"/>
        </w:rPr>
        <w:t xml:space="preserve"> - Biblioteca Digital Brasileira de Teses e Dissertações.</w:t>
      </w:r>
    </w:p>
    <w:p w:rsidR="00787E05" w:rsidRPr="00E763DE" w:rsidRDefault="00787E05" w:rsidP="00787E05">
      <w:pPr>
        <w:spacing w:before="120" w:after="120"/>
        <w:outlineLvl w:val="1"/>
        <w:rPr>
          <w:rFonts w:ascii="Arial" w:eastAsia="Times New Roman" w:hAnsi="Arial" w:cs="Arial"/>
          <w:b/>
          <w:bCs/>
          <w:sz w:val="20"/>
          <w:szCs w:val="20"/>
          <w:lang w:val="en-US" w:eastAsia="pt-BR" w:bidi="en-US"/>
        </w:rPr>
      </w:pPr>
      <w:proofErr w:type="spellStart"/>
      <w:r w:rsidRPr="00E763DE">
        <w:rPr>
          <w:rFonts w:ascii="Arial" w:eastAsia="Times New Roman" w:hAnsi="Arial" w:cs="Arial"/>
          <w:b/>
          <w:bCs/>
          <w:sz w:val="20"/>
          <w:szCs w:val="20"/>
          <w:lang w:val="en-US" w:eastAsia="pt-BR" w:bidi="en-US"/>
        </w:rPr>
        <w:t>Revistas</w:t>
      </w:r>
      <w:proofErr w:type="spellEnd"/>
      <w:r w:rsidRPr="00E763DE">
        <w:rPr>
          <w:rFonts w:ascii="Arial" w:eastAsia="Times New Roman" w:hAnsi="Arial" w:cs="Arial"/>
          <w:b/>
          <w:bCs/>
          <w:sz w:val="20"/>
          <w:szCs w:val="20"/>
          <w:lang w:val="en-US" w:eastAsia="pt-BR" w:bidi="en-US"/>
        </w:rPr>
        <w:t xml:space="preserve"> </w:t>
      </w:r>
      <w:proofErr w:type="spellStart"/>
      <w:r w:rsidR="00CE419F">
        <w:rPr>
          <w:rFonts w:ascii="Arial" w:eastAsia="Times New Roman" w:hAnsi="Arial" w:cs="Arial"/>
          <w:b/>
          <w:bCs/>
          <w:sz w:val="20"/>
          <w:szCs w:val="20"/>
          <w:lang w:val="en-US" w:eastAsia="pt-BR" w:bidi="en-US"/>
        </w:rPr>
        <w:t>C</w:t>
      </w:r>
      <w:r w:rsidRPr="00E763DE">
        <w:rPr>
          <w:rFonts w:ascii="Arial" w:eastAsia="Times New Roman" w:hAnsi="Arial" w:cs="Arial"/>
          <w:b/>
          <w:bCs/>
          <w:sz w:val="20"/>
          <w:szCs w:val="20"/>
          <w:lang w:val="en-US" w:eastAsia="pt-BR" w:bidi="en-US"/>
        </w:rPr>
        <w:t>ientíficas</w:t>
      </w:r>
      <w:proofErr w:type="spellEnd"/>
      <w:r w:rsidR="00CE419F">
        <w:rPr>
          <w:rFonts w:ascii="Arial" w:eastAsia="Times New Roman" w:hAnsi="Arial" w:cs="Arial"/>
          <w:b/>
          <w:bCs/>
          <w:sz w:val="20"/>
          <w:szCs w:val="20"/>
          <w:lang w:val="en-US" w:eastAsia="pt-BR" w:bidi="en-US"/>
        </w:rPr>
        <w:t>:</w:t>
      </w:r>
    </w:p>
    <w:p w:rsidR="00787E05" w:rsidRDefault="00AC45E0" w:rsidP="00CE419F">
      <w:pPr>
        <w:numPr>
          <w:ilvl w:val="0"/>
          <w:numId w:val="43"/>
        </w:numPr>
        <w:spacing w:before="120" w:after="120" w:line="276" w:lineRule="auto"/>
        <w:jc w:val="both"/>
        <w:rPr>
          <w:rFonts w:ascii="Arial" w:eastAsia="Times New Roman" w:hAnsi="Arial" w:cs="Arial"/>
          <w:sz w:val="20"/>
          <w:szCs w:val="20"/>
          <w:lang w:eastAsia="pt-BR" w:bidi="en-US"/>
        </w:rPr>
      </w:pPr>
      <w:hyperlink r:id="rId30" w:history="1">
        <w:r w:rsidR="00787E05" w:rsidRPr="00E763DE">
          <w:rPr>
            <w:rFonts w:ascii="Arial" w:eastAsia="Times New Roman" w:hAnsi="Arial" w:cs="Arial"/>
            <w:sz w:val="20"/>
            <w:szCs w:val="20"/>
            <w:lang w:eastAsia="pt-BR" w:bidi="en-US"/>
          </w:rPr>
          <w:t>Salão do Conhecimento</w:t>
        </w:r>
      </w:hyperlink>
      <w:r w:rsidR="00787E05" w:rsidRPr="00E763DE">
        <w:rPr>
          <w:rFonts w:ascii="Arial" w:eastAsia="Times New Roman" w:hAnsi="Arial" w:cs="Arial"/>
          <w:sz w:val="20"/>
          <w:szCs w:val="20"/>
          <w:lang w:eastAsia="pt-BR" w:bidi="en-US"/>
        </w:rPr>
        <w:t xml:space="preserve"> - Os Anais do Salão do Conhecimento </w:t>
      </w:r>
      <w:r w:rsidR="00CE419F">
        <w:rPr>
          <w:rFonts w:ascii="Arial" w:eastAsia="Times New Roman" w:hAnsi="Arial" w:cs="Arial"/>
          <w:sz w:val="20"/>
          <w:szCs w:val="20"/>
          <w:lang w:eastAsia="pt-BR" w:bidi="en-US"/>
        </w:rPr>
        <w:t>é</w:t>
      </w:r>
      <w:r w:rsidR="00787E05" w:rsidRPr="00E763DE">
        <w:rPr>
          <w:rFonts w:ascii="Arial" w:eastAsia="Times New Roman" w:hAnsi="Arial" w:cs="Arial"/>
          <w:sz w:val="20"/>
          <w:szCs w:val="20"/>
          <w:lang w:eastAsia="pt-BR" w:bidi="en-US"/>
        </w:rPr>
        <w:t xml:space="preserve"> uma publicação anual que reúne os trabalhos selecionados dos autores inscritos no Seminário de Iniciação Científica, no Seminário de Inovação e Tecnologia, na Mostra de Iniciação Científica Júnior, e nas Jornadas de Pesquisa e de Extensão - eventos estes organizados pela Vice-Reitoria de Pós-Graduação, Pesquisa e Extensão da UNIJUÍ. Os trabalhos abrangem as diversas áreas do conhecimento, incluindo a área da temática anual do evento. </w:t>
      </w:r>
    </w:p>
    <w:p w:rsidR="00E24AC1" w:rsidRPr="00E763DE" w:rsidRDefault="00E24AC1" w:rsidP="00E24AC1">
      <w:pPr>
        <w:spacing w:before="120" w:after="120" w:line="276" w:lineRule="auto"/>
        <w:ind w:left="360"/>
        <w:jc w:val="both"/>
        <w:rPr>
          <w:rFonts w:ascii="Arial" w:eastAsia="Times New Roman" w:hAnsi="Arial" w:cs="Arial"/>
          <w:sz w:val="20"/>
          <w:szCs w:val="20"/>
          <w:lang w:eastAsia="pt-BR" w:bidi="en-US"/>
        </w:rPr>
      </w:pPr>
    </w:p>
    <w:p w:rsidR="00787E05" w:rsidRPr="00E763DE" w:rsidRDefault="00AC45E0" w:rsidP="00787E05">
      <w:pPr>
        <w:numPr>
          <w:ilvl w:val="0"/>
          <w:numId w:val="43"/>
        </w:numPr>
        <w:spacing w:before="120" w:after="120" w:line="276" w:lineRule="auto"/>
        <w:rPr>
          <w:rFonts w:ascii="Arial" w:eastAsia="Times New Roman" w:hAnsi="Arial" w:cs="Arial"/>
          <w:sz w:val="20"/>
          <w:szCs w:val="20"/>
          <w:lang w:val="en-US" w:eastAsia="pt-BR" w:bidi="en-US"/>
        </w:rPr>
      </w:pPr>
      <w:hyperlink r:id="rId31" w:history="1">
        <w:proofErr w:type="spellStart"/>
        <w:r w:rsidR="00787E05" w:rsidRPr="00E763DE">
          <w:rPr>
            <w:rFonts w:ascii="Arial" w:eastAsia="Times New Roman" w:hAnsi="Arial" w:cs="Arial"/>
            <w:sz w:val="20"/>
            <w:szCs w:val="20"/>
            <w:lang w:val="en-US" w:eastAsia="pt-BR" w:bidi="en-US"/>
          </w:rPr>
          <w:t>Administração</w:t>
        </w:r>
        <w:proofErr w:type="spellEnd"/>
      </w:hyperlink>
      <w:r w:rsidR="00787E05" w:rsidRPr="00E763DE">
        <w:rPr>
          <w:rFonts w:ascii="Arial" w:eastAsia="Times New Roman" w:hAnsi="Arial" w:cs="Arial"/>
          <w:sz w:val="20"/>
          <w:szCs w:val="20"/>
          <w:lang w:val="en-US" w:eastAsia="pt-BR" w:bidi="en-US"/>
        </w:rPr>
        <w:t xml:space="preserve"> </w:t>
      </w:r>
    </w:p>
    <w:p w:rsidR="00787E05" w:rsidRPr="00E763DE" w:rsidRDefault="00AC45E0" w:rsidP="00787E05">
      <w:pPr>
        <w:numPr>
          <w:ilvl w:val="0"/>
          <w:numId w:val="43"/>
        </w:numPr>
        <w:spacing w:before="120" w:after="120" w:line="276" w:lineRule="auto"/>
        <w:rPr>
          <w:rFonts w:ascii="Arial" w:eastAsia="Times New Roman" w:hAnsi="Arial" w:cs="Arial"/>
          <w:sz w:val="20"/>
          <w:szCs w:val="20"/>
          <w:lang w:val="en-US" w:eastAsia="pt-BR" w:bidi="en-US"/>
        </w:rPr>
      </w:pPr>
      <w:hyperlink r:id="rId32" w:history="1">
        <w:proofErr w:type="spellStart"/>
        <w:r w:rsidR="00787E05" w:rsidRPr="00E763DE">
          <w:rPr>
            <w:rFonts w:ascii="Arial" w:eastAsia="Times New Roman" w:hAnsi="Arial" w:cs="Arial"/>
            <w:sz w:val="20"/>
            <w:szCs w:val="20"/>
            <w:lang w:val="en-US" w:eastAsia="pt-BR" w:bidi="en-US"/>
          </w:rPr>
          <w:t>Agronomia</w:t>
        </w:r>
        <w:proofErr w:type="spellEnd"/>
      </w:hyperlink>
      <w:r w:rsidR="00787E05" w:rsidRPr="00E763DE">
        <w:rPr>
          <w:rFonts w:ascii="Arial" w:eastAsia="Times New Roman" w:hAnsi="Arial" w:cs="Arial"/>
          <w:sz w:val="20"/>
          <w:szCs w:val="20"/>
          <w:lang w:val="en-US" w:eastAsia="pt-BR" w:bidi="en-US"/>
        </w:rPr>
        <w:t xml:space="preserve"> </w:t>
      </w:r>
    </w:p>
    <w:p w:rsidR="00787E05" w:rsidRPr="00E763DE" w:rsidRDefault="00AC45E0" w:rsidP="00787E05">
      <w:pPr>
        <w:numPr>
          <w:ilvl w:val="0"/>
          <w:numId w:val="43"/>
        </w:numPr>
        <w:spacing w:before="120" w:after="120" w:line="276" w:lineRule="auto"/>
        <w:rPr>
          <w:rFonts w:ascii="Arial" w:eastAsia="Times New Roman" w:hAnsi="Arial" w:cs="Arial"/>
          <w:sz w:val="20"/>
          <w:szCs w:val="20"/>
          <w:lang w:val="en-US" w:eastAsia="pt-BR" w:bidi="en-US"/>
        </w:rPr>
      </w:pPr>
      <w:hyperlink r:id="rId33" w:history="1">
        <w:r w:rsidR="00787E05" w:rsidRPr="00E763DE">
          <w:rPr>
            <w:rFonts w:ascii="Arial" w:eastAsia="Times New Roman" w:hAnsi="Arial" w:cs="Arial"/>
            <w:sz w:val="20"/>
            <w:szCs w:val="20"/>
            <w:lang w:val="en-US" w:eastAsia="pt-BR" w:bidi="en-US"/>
          </w:rPr>
          <w:t>Ciências Biológicas</w:t>
        </w:r>
      </w:hyperlink>
      <w:r w:rsidR="00787E05" w:rsidRPr="00E763DE">
        <w:rPr>
          <w:rFonts w:ascii="Arial" w:eastAsia="Times New Roman" w:hAnsi="Arial" w:cs="Arial"/>
          <w:sz w:val="20"/>
          <w:szCs w:val="20"/>
          <w:lang w:val="en-US" w:eastAsia="pt-BR" w:bidi="en-US"/>
        </w:rPr>
        <w:t xml:space="preserve"> </w:t>
      </w:r>
    </w:p>
    <w:p w:rsidR="00787E05" w:rsidRPr="00E763DE" w:rsidRDefault="00AC45E0" w:rsidP="00787E05">
      <w:pPr>
        <w:numPr>
          <w:ilvl w:val="0"/>
          <w:numId w:val="43"/>
        </w:numPr>
        <w:spacing w:before="120" w:after="120" w:line="276" w:lineRule="auto"/>
        <w:rPr>
          <w:rFonts w:ascii="Arial" w:eastAsia="Times New Roman" w:hAnsi="Arial" w:cs="Arial"/>
          <w:sz w:val="20"/>
          <w:szCs w:val="20"/>
          <w:lang w:val="en-US" w:eastAsia="pt-BR" w:bidi="en-US"/>
        </w:rPr>
      </w:pPr>
      <w:hyperlink r:id="rId34" w:history="1">
        <w:r w:rsidR="00787E05" w:rsidRPr="00E763DE">
          <w:rPr>
            <w:rFonts w:ascii="Arial" w:eastAsia="Times New Roman" w:hAnsi="Arial" w:cs="Arial"/>
            <w:sz w:val="20"/>
            <w:szCs w:val="20"/>
            <w:lang w:val="en-US" w:eastAsia="pt-BR" w:bidi="en-US"/>
          </w:rPr>
          <w:t>Ciências Contábeis</w:t>
        </w:r>
      </w:hyperlink>
      <w:r w:rsidR="00787E05" w:rsidRPr="00E763DE">
        <w:rPr>
          <w:rFonts w:ascii="Arial" w:eastAsia="Times New Roman" w:hAnsi="Arial" w:cs="Arial"/>
          <w:sz w:val="20"/>
          <w:szCs w:val="20"/>
          <w:lang w:val="en-US" w:eastAsia="pt-BR" w:bidi="en-US"/>
        </w:rPr>
        <w:t xml:space="preserve"> </w:t>
      </w:r>
    </w:p>
    <w:p w:rsidR="00787E05" w:rsidRPr="00E763DE" w:rsidRDefault="00AC45E0" w:rsidP="00787E05">
      <w:pPr>
        <w:numPr>
          <w:ilvl w:val="0"/>
          <w:numId w:val="43"/>
        </w:numPr>
        <w:spacing w:before="120" w:after="120" w:line="276" w:lineRule="auto"/>
        <w:rPr>
          <w:rFonts w:ascii="Arial" w:eastAsia="Times New Roman" w:hAnsi="Arial" w:cs="Arial"/>
          <w:sz w:val="20"/>
          <w:szCs w:val="20"/>
          <w:lang w:val="en-US" w:eastAsia="pt-BR" w:bidi="en-US"/>
        </w:rPr>
      </w:pPr>
      <w:hyperlink r:id="rId35" w:history="1">
        <w:proofErr w:type="spellStart"/>
        <w:r w:rsidR="00787E05" w:rsidRPr="00E763DE">
          <w:rPr>
            <w:rFonts w:ascii="Arial" w:eastAsia="Times New Roman" w:hAnsi="Arial" w:cs="Arial"/>
            <w:sz w:val="20"/>
            <w:szCs w:val="20"/>
            <w:lang w:val="en-US" w:eastAsia="pt-BR" w:bidi="en-US"/>
          </w:rPr>
          <w:t>Comunicação</w:t>
        </w:r>
        <w:proofErr w:type="spellEnd"/>
        <w:r w:rsidR="00787E05" w:rsidRPr="00E763DE">
          <w:rPr>
            <w:rFonts w:ascii="Arial" w:eastAsia="Times New Roman" w:hAnsi="Arial" w:cs="Arial"/>
            <w:sz w:val="20"/>
            <w:szCs w:val="20"/>
            <w:lang w:val="en-US" w:eastAsia="pt-BR" w:bidi="en-US"/>
          </w:rPr>
          <w:t xml:space="preserve"> Social - </w:t>
        </w:r>
        <w:proofErr w:type="spellStart"/>
        <w:r w:rsidR="00787E05" w:rsidRPr="00E763DE">
          <w:rPr>
            <w:rFonts w:ascii="Arial" w:eastAsia="Times New Roman" w:hAnsi="Arial" w:cs="Arial"/>
            <w:sz w:val="20"/>
            <w:szCs w:val="20"/>
            <w:lang w:val="en-US" w:eastAsia="pt-BR" w:bidi="en-US"/>
          </w:rPr>
          <w:t>Jornalismo</w:t>
        </w:r>
        <w:proofErr w:type="spellEnd"/>
      </w:hyperlink>
      <w:r w:rsidR="00787E05" w:rsidRPr="00E763DE">
        <w:rPr>
          <w:rFonts w:ascii="Arial" w:eastAsia="Times New Roman" w:hAnsi="Arial" w:cs="Arial"/>
          <w:sz w:val="20"/>
          <w:szCs w:val="20"/>
          <w:lang w:val="en-US" w:eastAsia="pt-BR" w:bidi="en-US"/>
        </w:rPr>
        <w:t xml:space="preserve"> </w:t>
      </w:r>
    </w:p>
    <w:p w:rsidR="00787E05" w:rsidRPr="00E763DE" w:rsidRDefault="00AC45E0" w:rsidP="00787E05">
      <w:pPr>
        <w:numPr>
          <w:ilvl w:val="0"/>
          <w:numId w:val="43"/>
        </w:numPr>
        <w:spacing w:before="120" w:after="120" w:line="276" w:lineRule="auto"/>
        <w:rPr>
          <w:rFonts w:ascii="Arial" w:eastAsia="Times New Roman" w:hAnsi="Arial" w:cs="Arial"/>
          <w:sz w:val="20"/>
          <w:szCs w:val="20"/>
          <w:lang w:val="en-US" w:eastAsia="pt-BR" w:bidi="en-US"/>
        </w:rPr>
      </w:pPr>
      <w:hyperlink r:id="rId36" w:history="1">
        <w:r w:rsidR="00787E05" w:rsidRPr="00E763DE">
          <w:rPr>
            <w:rFonts w:ascii="Arial" w:eastAsia="Times New Roman" w:hAnsi="Arial" w:cs="Arial"/>
            <w:sz w:val="20"/>
            <w:szCs w:val="20"/>
            <w:lang w:val="en-US" w:eastAsia="pt-BR" w:bidi="en-US"/>
          </w:rPr>
          <w:t>Direito</w:t>
        </w:r>
      </w:hyperlink>
      <w:r w:rsidR="00787E05" w:rsidRPr="00E763DE">
        <w:rPr>
          <w:rFonts w:ascii="Arial" w:eastAsia="Times New Roman" w:hAnsi="Arial" w:cs="Arial"/>
          <w:sz w:val="20"/>
          <w:szCs w:val="20"/>
          <w:lang w:val="en-US" w:eastAsia="pt-BR" w:bidi="en-US"/>
        </w:rPr>
        <w:t xml:space="preserve"> </w:t>
      </w:r>
    </w:p>
    <w:p w:rsidR="00787E05" w:rsidRPr="00E763DE" w:rsidRDefault="00AC45E0" w:rsidP="00787E05">
      <w:pPr>
        <w:numPr>
          <w:ilvl w:val="0"/>
          <w:numId w:val="43"/>
        </w:numPr>
        <w:spacing w:before="120" w:after="120" w:line="276" w:lineRule="auto"/>
        <w:rPr>
          <w:rFonts w:ascii="Arial" w:eastAsia="Times New Roman" w:hAnsi="Arial" w:cs="Arial"/>
          <w:sz w:val="20"/>
          <w:szCs w:val="20"/>
          <w:lang w:val="en-US" w:eastAsia="pt-BR" w:bidi="en-US"/>
        </w:rPr>
      </w:pPr>
      <w:hyperlink r:id="rId37" w:history="1">
        <w:proofErr w:type="spellStart"/>
        <w:r w:rsidR="00787E05" w:rsidRPr="00E763DE">
          <w:rPr>
            <w:rFonts w:ascii="Arial" w:eastAsia="Times New Roman" w:hAnsi="Arial" w:cs="Arial"/>
            <w:sz w:val="20"/>
            <w:szCs w:val="20"/>
            <w:lang w:val="en-US" w:eastAsia="pt-BR" w:bidi="en-US"/>
          </w:rPr>
          <w:t>Ec</w:t>
        </w:r>
        <w:r w:rsidR="00CE419F">
          <w:rPr>
            <w:rFonts w:ascii="Arial" w:eastAsia="Times New Roman" w:hAnsi="Arial" w:cs="Arial"/>
            <w:sz w:val="20"/>
            <w:szCs w:val="20"/>
            <w:lang w:val="en-US" w:eastAsia="pt-BR" w:bidi="en-US"/>
          </w:rPr>
          <w:t>o</w:t>
        </w:r>
        <w:r w:rsidR="00787E05" w:rsidRPr="00E763DE">
          <w:rPr>
            <w:rFonts w:ascii="Arial" w:eastAsia="Times New Roman" w:hAnsi="Arial" w:cs="Arial"/>
            <w:sz w:val="20"/>
            <w:szCs w:val="20"/>
            <w:lang w:val="en-US" w:eastAsia="pt-BR" w:bidi="en-US"/>
          </w:rPr>
          <w:t>nomonia</w:t>
        </w:r>
        <w:proofErr w:type="spellEnd"/>
      </w:hyperlink>
      <w:r w:rsidR="00787E05" w:rsidRPr="00E763DE">
        <w:rPr>
          <w:rFonts w:ascii="Arial" w:eastAsia="Times New Roman" w:hAnsi="Arial" w:cs="Arial"/>
          <w:sz w:val="20"/>
          <w:szCs w:val="20"/>
          <w:lang w:val="en-US" w:eastAsia="pt-BR" w:bidi="en-US"/>
        </w:rPr>
        <w:t xml:space="preserve"> </w:t>
      </w:r>
    </w:p>
    <w:p w:rsidR="00787E05" w:rsidRPr="00E763DE" w:rsidRDefault="00AC45E0" w:rsidP="00787E05">
      <w:pPr>
        <w:numPr>
          <w:ilvl w:val="0"/>
          <w:numId w:val="43"/>
        </w:numPr>
        <w:spacing w:before="120" w:after="120" w:line="276" w:lineRule="auto"/>
        <w:rPr>
          <w:rFonts w:ascii="Arial" w:eastAsia="Times New Roman" w:hAnsi="Arial" w:cs="Arial"/>
          <w:sz w:val="20"/>
          <w:szCs w:val="20"/>
          <w:lang w:val="en-US" w:eastAsia="pt-BR" w:bidi="en-US"/>
        </w:rPr>
      </w:pPr>
      <w:hyperlink r:id="rId38" w:history="1">
        <w:proofErr w:type="spellStart"/>
        <w:r w:rsidR="00787E05" w:rsidRPr="00E763DE">
          <w:rPr>
            <w:rFonts w:ascii="Arial" w:eastAsia="Times New Roman" w:hAnsi="Arial" w:cs="Arial"/>
            <w:sz w:val="20"/>
            <w:szCs w:val="20"/>
            <w:lang w:val="en-US" w:eastAsia="pt-BR" w:bidi="en-US"/>
          </w:rPr>
          <w:t>Enfermagem</w:t>
        </w:r>
        <w:proofErr w:type="spellEnd"/>
      </w:hyperlink>
      <w:r w:rsidR="00787E05" w:rsidRPr="00E763DE">
        <w:rPr>
          <w:rFonts w:ascii="Arial" w:eastAsia="Times New Roman" w:hAnsi="Arial" w:cs="Arial"/>
          <w:sz w:val="20"/>
          <w:szCs w:val="20"/>
          <w:lang w:val="en-US" w:eastAsia="pt-BR" w:bidi="en-US"/>
        </w:rPr>
        <w:t xml:space="preserve"> </w:t>
      </w:r>
    </w:p>
    <w:p w:rsidR="00787E05" w:rsidRPr="00E763DE" w:rsidRDefault="00AC45E0" w:rsidP="00787E05">
      <w:pPr>
        <w:numPr>
          <w:ilvl w:val="0"/>
          <w:numId w:val="43"/>
        </w:numPr>
        <w:spacing w:before="120" w:after="120" w:line="276" w:lineRule="auto"/>
        <w:rPr>
          <w:rFonts w:ascii="Arial" w:eastAsia="Times New Roman" w:hAnsi="Arial" w:cs="Arial"/>
          <w:sz w:val="20"/>
          <w:szCs w:val="20"/>
          <w:lang w:val="en-US" w:eastAsia="pt-BR" w:bidi="en-US"/>
        </w:rPr>
      </w:pPr>
      <w:hyperlink r:id="rId39" w:history="1">
        <w:proofErr w:type="spellStart"/>
        <w:r w:rsidR="00787E05" w:rsidRPr="00E763DE">
          <w:rPr>
            <w:rFonts w:ascii="Arial" w:eastAsia="Times New Roman" w:hAnsi="Arial" w:cs="Arial"/>
            <w:sz w:val="20"/>
            <w:szCs w:val="20"/>
            <w:lang w:val="en-US" w:eastAsia="pt-BR" w:bidi="en-US"/>
          </w:rPr>
          <w:t>Filosofia</w:t>
        </w:r>
        <w:proofErr w:type="spellEnd"/>
      </w:hyperlink>
      <w:r w:rsidR="00787E05" w:rsidRPr="00E763DE">
        <w:rPr>
          <w:rFonts w:ascii="Arial" w:eastAsia="Times New Roman" w:hAnsi="Arial" w:cs="Arial"/>
          <w:sz w:val="20"/>
          <w:szCs w:val="20"/>
          <w:lang w:val="en-US" w:eastAsia="pt-BR" w:bidi="en-US"/>
        </w:rPr>
        <w:t xml:space="preserve"> </w:t>
      </w:r>
    </w:p>
    <w:p w:rsidR="00787E05" w:rsidRPr="00E763DE" w:rsidRDefault="00AC45E0" w:rsidP="00787E05">
      <w:pPr>
        <w:numPr>
          <w:ilvl w:val="0"/>
          <w:numId w:val="43"/>
        </w:numPr>
        <w:spacing w:before="120" w:after="120" w:line="276" w:lineRule="auto"/>
        <w:rPr>
          <w:rFonts w:ascii="Arial" w:eastAsia="Times New Roman" w:hAnsi="Arial" w:cs="Arial"/>
          <w:sz w:val="20"/>
          <w:szCs w:val="20"/>
          <w:lang w:val="en-US" w:eastAsia="pt-BR" w:bidi="en-US"/>
        </w:rPr>
      </w:pPr>
      <w:hyperlink r:id="rId40" w:history="1">
        <w:r w:rsidR="00787E05" w:rsidRPr="00E763DE">
          <w:rPr>
            <w:rFonts w:ascii="Arial" w:eastAsia="Times New Roman" w:hAnsi="Arial" w:cs="Arial"/>
            <w:sz w:val="20"/>
            <w:szCs w:val="20"/>
            <w:lang w:val="en-US" w:eastAsia="pt-BR" w:bidi="en-US"/>
          </w:rPr>
          <w:t>Física</w:t>
        </w:r>
      </w:hyperlink>
      <w:r w:rsidR="00787E05" w:rsidRPr="00E763DE">
        <w:rPr>
          <w:rFonts w:ascii="Arial" w:eastAsia="Times New Roman" w:hAnsi="Arial" w:cs="Arial"/>
          <w:sz w:val="20"/>
          <w:szCs w:val="20"/>
          <w:lang w:val="en-US" w:eastAsia="pt-BR" w:bidi="en-US"/>
        </w:rPr>
        <w:t xml:space="preserve"> </w:t>
      </w:r>
    </w:p>
    <w:p w:rsidR="00787E05" w:rsidRPr="00E763DE" w:rsidRDefault="00AC45E0" w:rsidP="00787E05">
      <w:pPr>
        <w:numPr>
          <w:ilvl w:val="0"/>
          <w:numId w:val="43"/>
        </w:numPr>
        <w:spacing w:before="120" w:after="120" w:line="276" w:lineRule="auto"/>
        <w:rPr>
          <w:rFonts w:ascii="Arial" w:eastAsia="Times New Roman" w:hAnsi="Arial" w:cs="Arial"/>
          <w:sz w:val="20"/>
          <w:szCs w:val="20"/>
          <w:lang w:val="en-US" w:eastAsia="pt-BR" w:bidi="en-US"/>
        </w:rPr>
      </w:pPr>
      <w:hyperlink r:id="rId41" w:history="1">
        <w:r w:rsidR="00787E05" w:rsidRPr="00E763DE">
          <w:rPr>
            <w:rFonts w:ascii="Arial" w:eastAsia="Times New Roman" w:hAnsi="Arial" w:cs="Arial"/>
            <w:sz w:val="20"/>
            <w:szCs w:val="20"/>
            <w:lang w:val="en-US" w:eastAsia="pt-BR" w:bidi="en-US"/>
          </w:rPr>
          <w:t>Fisioterapia</w:t>
        </w:r>
      </w:hyperlink>
      <w:r w:rsidR="00787E05" w:rsidRPr="00E763DE">
        <w:rPr>
          <w:rFonts w:ascii="Arial" w:eastAsia="Times New Roman" w:hAnsi="Arial" w:cs="Arial"/>
          <w:sz w:val="20"/>
          <w:szCs w:val="20"/>
          <w:lang w:val="en-US" w:eastAsia="pt-BR" w:bidi="en-US"/>
        </w:rPr>
        <w:t xml:space="preserve"> </w:t>
      </w:r>
    </w:p>
    <w:p w:rsidR="00787E05" w:rsidRPr="00E763DE" w:rsidRDefault="00AC45E0" w:rsidP="00787E05">
      <w:pPr>
        <w:numPr>
          <w:ilvl w:val="0"/>
          <w:numId w:val="43"/>
        </w:numPr>
        <w:spacing w:before="120" w:after="120" w:line="276" w:lineRule="auto"/>
        <w:rPr>
          <w:rFonts w:ascii="Arial" w:eastAsia="Times New Roman" w:hAnsi="Arial" w:cs="Arial"/>
          <w:sz w:val="20"/>
          <w:szCs w:val="20"/>
          <w:lang w:val="en-US" w:eastAsia="pt-BR" w:bidi="en-US"/>
        </w:rPr>
      </w:pPr>
      <w:hyperlink r:id="rId42" w:history="1">
        <w:r w:rsidR="00787E05" w:rsidRPr="00E763DE">
          <w:rPr>
            <w:rFonts w:ascii="Arial" w:eastAsia="Times New Roman" w:hAnsi="Arial" w:cs="Arial"/>
            <w:sz w:val="20"/>
            <w:szCs w:val="20"/>
            <w:lang w:val="en-US" w:eastAsia="pt-BR" w:bidi="en-US"/>
          </w:rPr>
          <w:t>História</w:t>
        </w:r>
      </w:hyperlink>
      <w:r w:rsidR="00787E05" w:rsidRPr="00E763DE">
        <w:rPr>
          <w:rFonts w:ascii="Arial" w:eastAsia="Times New Roman" w:hAnsi="Arial" w:cs="Arial"/>
          <w:sz w:val="20"/>
          <w:szCs w:val="20"/>
          <w:lang w:val="en-US" w:eastAsia="pt-BR" w:bidi="en-US"/>
        </w:rPr>
        <w:t xml:space="preserve"> </w:t>
      </w:r>
    </w:p>
    <w:p w:rsidR="00787E05" w:rsidRPr="00E763DE" w:rsidRDefault="00AC45E0" w:rsidP="00787E05">
      <w:pPr>
        <w:numPr>
          <w:ilvl w:val="0"/>
          <w:numId w:val="43"/>
        </w:numPr>
        <w:spacing w:before="120" w:after="120" w:line="276" w:lineRule="auto"/>
        <w:rPr>
          <w:rFonts w:ascii="Arial" w:eastAsia="Times New Roman" w:hAnsi="Arial" w:cs="Arial"/>
          <w:sz w:val="20"/>
          <w:szCs w:val="20"/>
          <w:lang w:val="en-US" w:eastAsia="pt-BR" w:bidi="en-US"/>
        </w:rPr>
      </w:pPr>
      <w:hyperlink r:id="rId43" w:history="1">
        <w:r w:rsidR="00787E05" w:rsidRPr="00E763DE">
          <w:rPr>
            <w:rFonts w:ascii="Arial" w:eastAsia="Times New Roman" w:hAnsi="Arial" w:cs="Arial"/>
            <w:sz w:val="20"/>
            <w:szCs w:val="20"/>
            <w:lang w:val="en-US" w:eastAsia="pt-BR" w:bidi="en-US"/>
          </w:rPr>
          <w:t>Letras</w:t>
        </w:r>
      </w:hyperlink>
      <w:r w:rsidR="00787E05" w:rsidRPr="00E763DE">
        <w:rPr>
          <w:rFonts w:ascii="Arial" w:eastAsia="Times New Roman" w:hAnsi="Arial" w:cs="Arial"/>
          <w:sz w:val="20"/>
          <w:szCs w:val="20"/>
          <w:lang w:val="en-US" w:eastAsia="pt-BR" w:bidi="en-US"/>
        </w:rPr>
        <w:t xml:space="preserve"> </w:t>
      </w:r>
    </w:p>
    <w:p w:rsidR="00787E05" w:rsidRPr="00E763DE" w:rsidRDefault="00AC45E0" w:rsidP="00787E05">
      <w:pPr>
        <w:numPr>
          <w:ilvl w:val="0"/>
          <w:numId w:val="43"/>
        </w:numPr>
        <w:spacing w:before="120" w:after="120" w:line="276" w:lineRule="auto"/>
        <w:rPr>
          <w:rFonts w:ascii="Arial" w:eastAsia="Times New Roman" w:hAnsi="Arial" w:cs="Arial"/>
          <w:sz w:val="20"/>
          <w:szCs w:val="20"/>
          <w:lang w:val="en-US" w:eastAsia="pt-BR" w:bidi="en-US"/>
        </w:rPr>
      </w:pPr>
      <w:hyperlink r:id="rId44" w:history="1">
        <w:r w:rsidR="00787E05" w:rsidRPr="00E763DE">
          <w:rPr>
            <w:rFonts w:ascii="Arial" w:eastAsia="Times New Roman" w:hAnsi="Arial" w:cs="Arial"/>
            <w:sz w:val="20"/>
            <w:szCs w:val="20"/>
            <w:lang w:val="en-US" w:eastAsia="pt-BR" w:bidi="en-US"/>
          </w:rPr>
          <w:t>Matemática</w:t>
        </w:r>
      </w:hyperlink>
      <w:r w:rsidR="00787E05" w:rsidRPr="00E763DE">
        <w:rPr>
          <w:rFonts w:ascii="Arial" w:eastAsia="Times New Roman" w:hAnsi="Arial" w:cs="Arial"/>
          <w:sz w:val="20"/>
          <w:szCs w:val="20"/>
          <w:lang w:val="en-US" w:eastAsia="pt-BR" w:bidi="en-US"/>
        </w:rPr>
        <w:t xml:space="preserve"> </w:t>
      </w:r>
    </w:p>
    <w:p w:rsidR="00787E05" w:rsidRPr="00E763DE" w:rsidRDefault="00AC45E0" w:rsidP="00787E05">
      <w:pPr>
        <w:numPr>
          <w:ilvl w:val="0"/>
          <w:numId w:val="43"/>
        </w:numPr>
        <w:spacing w:before="120" w:after="120" w:line="276" w:lineRule="auto"/>
        <w:rPr>
          <w:rFonts w:ascii="Arial" w:eastAsia="Times New Roman" w:hAnsi="Arial" w:cs="Arial"/>
          <w:sz w:val="20"/>
          <w:szCs w:val="20"/>
          <w:lang w:val="en-US" w:eastAsia="pt-BR" w:bidi="en-US"/>
        </w:rPr>
      </w:pPr>
      <w:hyperlink r:id="rId45" w:history="1">
        <w:r w:rsidR="00787E05" w:rsidRPr="00E763DE">
          <w:rPr>
            <w:rFonts w:ascii="Arial" w:eastAsia="Times New Roman" w:hAnsi="Arial" w:cs="Arial"/>
            <w:sz w:val="20"/>
            <w:szCs w:val="20"/>
            <w:lang w:val="en-US" w:eastAsia="pt-BR" w:bidi="en-US"/>
          </w:rPr>
          <w:t>Medicina</w:t>
        </w:r>
      </w:hyperlink>
      <w:r w:rsidR="00787E05" w:rsidRPr="00E763DE">
        <w:rPr>
          <w:rFonts w:ascii="Arial" w:eastAsia="Times New Roman" w:hAnsi="Arial" w:cs="Arial"/>
          <w:sz w:val="20"/>
          <w:szCs w:val="20"/>
          <w:lang w:val="en-US" w:eastAsia="pt-BR" w:bidi="en-US"/>
        </w:rPr>
        <w:t xml:space="preserve"> </w:t>
      </w:r>
    </w:p>
    <w:p w:rsidR="00787E05" w:rsidRPr="00E763DE" w:rsidRDefault="00AC45E0" w:rsidP="00787E05">
      <w:pPr>
        <w:numPr>
          <w:ilvl w:val="0"/>
          <w:numId w:val="43"/>
        </w:numPr>
        <w:spacing w:before="120" w:after="120" w:line="276" w:lineRule="auto"/>
        <w:rPr>
          <w:rFonts w:ascii="Arial" w:eastAsia="Times New Roman" w:hAnsi="Arial" w:cs="Arial"/>
          <w:sz w:val="20"/>
          <w:szCs w:val="20"/>
          <w:lang w:val="en-US" w:eastAsia="pt-BR" w:bidi="en-US"/>
        </w:rPr>
      </w:pPr>
      <w:hyperlink r:id="rId46" w:history="1">
        <w:proofErr w:type="spellStart"/>
        <w:r w:rsidR="00787E05" w:rsidRPr="00E763DE">
          <w:rPr>
            <w:rFonts w:ascii="Arial" w:eastAsia="Times New Roman" w:hAnsi="Arial" w:cs="Arial"/>
            <w:sz w:val="20"/>
            <w:szCs w:val="20"/>
            <w:lang w:val="en-US" w:eastAsia="pt-BR" w:bidi="en-US"/>
          </w:rPr>
          <w:t>Medicina</w:t>
        </w:r>
        <w:proofErr w:type="spellEnd"/>
        <w:r w:rsidR="00787E05" w:rsidRPr="00E763DE">
          <w:rPr>
            <w:rFonts w:ascii="Arial" w:eastAsia="Times New Roman" w:hAnsi="Arial" w:cs="Arial"/>
            <w:sz w:val="20"/>
            <w:szCs w:val="20"/>
            <w:lang w:val="en-US" w:eastAsia="pt-BR" w:bidi="en-US"/>
          </w:rPr>
          <w:t xml:space="preserve"> </w:t>
        </w:r>
        <w:proofErr w:type="spellStart"/>
        <w:r w:rsidR="00787E05" w:rsidRPr="00E763DE">
          <w:rPr>
            <w:rFonts w:ascii="Arial" w:eastAsia="Times New Roman" w:hAnsi="Arial" w:cs="Arial"/>
            <w:sz w:val="20"/>
            <w:szCs w:val="20"/>
            <w:lang w:val="en-US" w:eastAsia="pt-BR" w:bidi="en-US"/>
          </w:rPr>
          <w:t>Veterinária</w:t>
        </w:r>
        <w:proofErr w:type="spellEnd"/>
      </w:hyperlink>
      <w:r w:rsidR="00787E05" w:rsidRPr="00E763DE">
        <w:rPr>
          <w:rFonts w:ascii="Arial" w:eastAsia="Times New Roman" w:hAnsi="Arial" w:cs="Arial"/>
          <w:sz w:val="20"/>
          <w:szCs w:val="20"/>
          <w:lang w:val="en-US" w:eastAsia="pt-BR" w:bidi="en-US"/>
        </w:rPr>
        <w:t xml:space="preserve"> </w:t>
      </w:r>
    </w:p>
    <w:p w:rsidR="00787E05" w:rsidRPr="00E763DE" w:rsidRDefault="00AC45E0" w:rsidP="00787E05">
      <w:pPr>
        <w:numPr>
          <w:ilvl w:val="0"/>
          <w:numId w:val="43"/>
        </w:numPr>
        <w:spacing w:before="120" w:after="120" w:line="276" w:lineRule="auto"/>
        <w:rPr>
          <w:rFonts w:ascii="Arial" w:eastAsia="Times New Roman" w:hAnsi="Arial" w:cs="Arial"/>
          <w:sz w:val="20"/>
          <w:szCs w:val="20"/>
          <w:lang w:val="en-US" w:eastAsia="pt-BR" w:bidi="en-US"/>
        </w:rPr>
      </w:pPr>
      <w:hyperlink r:id="rId47" w:history="1">
        <w:proofErr w:type="spellStart"/>
        <w:r w:rsidR="00787E05" w:rsidRPr="00E763DE">
          <w:rPr>
            <w:rFonts w:ascii="Arial" w:eastAsia="Times New Roman" w:hAnsi="Arial" w:cs="Arial"/>
            <w:sz w:val="20"/>
            <w:szCs w:val="20"/>
            <w:lang w:val="en-US" w:eastAsia="pt-BR" w:bidi="en-US"/>
          </w:rPr>
          <w:t>Pedagogia</w:t>
        </w:r>
        <w:proofErr w:type="spellEnd"/>
      </w:hyperlink>
      <w:r w:rsidR="00787E05" w:rsidRPr="00E763DE">
        <w:rPr>
          <w:rFonts w:ascii="Arial" w:eastAsia="Times New Roman" w:hAnsi="Arial" w:cs="Arial"/>
          <w:sz w:val="20"/>
          <w:szCs w:val="20"/>
          <w:lang w:val="en-US" w:eastAsia="pt-BR" w:bidi="en-US"/>
        </w:rPr>
        <w:t xml:space="preserve"> </w:t>
      </w:r>
    </w:p>
    <w:p w:rsidR="00787E05" w:rsidRPr="00E763DE" w:rsidRDefault="00AC45E0" w:rsidP="00787E05">
      <w:pPr>
        <w:numPr>
          <w:ilvl w:val="0"/>
          <w:numId w:val="43"/>
        </w:numPr>
        <w:spacing w:before="120" w:after="120" w:line="276" w:lineRule="auto"/>
        <w:rPr>
          <w:rFonts w:ascii="Arial" w:eastAsia="Times New Roman" w:hAnsi="Arial" w:cs="Arial"/>
          <w:sz w:val="20"/>
          <w:szCs w:val="20"/>
          <w:lang w:val="en-US" w:eastAsia="pt-BR" w:bidi="en-US"/>
        </w:rPr>
      </w:pPr>
      <w:hyperlink r:id="rId48" w:history="1">
        <w:r w:rsidR="00787E05" w:rsidRPr="00E763DE">
          <w:rPr>
            <w:rFonts w:ascii="Arial" w:eastAsia="Times New Roman" w:hAnsi="Arial" w:cs="Arial"/>
            <w:sz w:val="20"/>
            <w:szCs w:val="20"/>
            <w:lang w:val="en-US" w:eastAsia="pt-BR" w:bidi="en-US"/>
          </w:rPr>
          <w:t>Psicologia</w:t>
        </w:r>
      </w:hyperlink>
      <w:r w:rsidR="00787E05" w:rsidRPr="00E763DE">
        <w:rPr>
          <w:rFonts w:ascii="Arial" w:eastAsia="Times New Roman" w:hAnsi="Arial" w:cs="Arial"/>
          <w:sz w:val="20"/>
          <w:szCs w:val="20"/>
          <w:lang w:val="en-US" w:eastAsia="pt-BR" w:bidi="en-US"/>
        </w:rPr>
        <w:t xml:space="preserve"> </w:t>
      </w:r>
    </w:p>
    <w:p w:rsidR="00787E05" w:rsidRPr="00E763DE" w:rsidRDefault="00AC45E0" w:rsidP="00787E05">
      <w:pPr>
        <w:numPr>
          <w:ilvl w:val="0"/>
          <w:numId w:val="43"/>
        </w:numPr>
        <w:spacing w:before="120" w:after="120" w:line="276" w:lineRule="auto"/>
        <w:rPr>
          <w:rFonts w:ascii="Arial" w:eastAsia="Times New Roman" w:hAnsi="Arial" w:cs="Arial"/>
          <w:sz w:val="20"/>
          <w:szCs w:val="20"/>
          <w:lang w:val="en-US" w:eastAsia="pt-BR" w:bidi="en-US"/>
        </w:rPr>
      </w:pPr>
      <w:hyperlink r:id="rId49" w:history="1">
        <w:r w:rsidR="00787E05" w:rsidRPr="00E763DE">
          <w:rPr>
            <w:rFonts w:ascii="Arial" w:eastAsia="Times New Roman" w:hAnsi="Arial" w:cs="Arial"/>
            <w:sz w:val="20"/>
            <w:szCs w:val="20"/>
            <w:lang w:val="en-US" w:eastAsia="pt-BR" w:bidi="en-US"/>
          </w:rPr>
          <w:t>Química</w:t>
        </w:r>
      </w:hyperlink>
      <w:r w:rsidR="00787E05" w:rsidRPr="00E763DE">
        <w:rPr>
          <w:rFonts w:ascii="Arial" w:eastAsia="Times New Roman" w:hAnsi="Arial" w:cs="Arial"/>
          <w:sz w:val="20"/>
          <w:szCs w:val="20"/>
          <w:lang w:val="en-US" w:eastAsia="pt-BR" w:bidi="en-US"/>
        </w:rPr>
        <w:t xml:space="preserve"> </w:t>
      </w:r>
    </w:p>
    <w:p w:rsidR="00787E05" w:rsidRPr="00E763DE" w:rsidRDefault="00AC45E0" w:rsidP="00787E05">
      <w:pPr>
        <w:numPr>
          <w:ilvl w:val="0"/>
          <w:numId w:val="43"/>
        </w:numPr>
        <w:spacing w:before="120" w:after="120" w:line="276" w:lineRule="auto"/>
        <w:rPr>
          <w:rFonts w:ascii="Arial" w:eastAsia="Times New Roman" w:hAnsi="Arial" w:cs="Arial"/>
          <w:sz w:val="20"/>
          <w:szCs w:val="20"/>
          <w:lang w:val="en-US" w:eastAsia="pt-BR" w:bidi="en-US"/>
        </w:rPr>
      </w:pPr>
      <w:hyperlink r:id="rId50" w:history="1">
        <w:proofErr w:type="spellStart"/>
        <w:r w:rsidR="00787E05" w:rsidRPr="00E763DE">
          <w:rPr>
            <w:rFonts w:ascii="Arial" w:eastAsia="Times New Roman" w:hAnsi="Arial" w:cs="Arial"/>
            <w:sz w:val="20"/>
            <w:szCs w:val="20"/>
            <w:lang w:val="en-US" w:eastAsia="pt-BR" w:bidi="en-US"/>
          </w:rPr>
          <w:t>Serviço</w:t>
        </w:r>
        <w:proofErr w:type="spellEnd"/>
        <w:r w:rsidR="00787E05" w:rsidRPr="00E763DE">
          <w:rPr>
            <w:rFonts w:ascii="Arial" w:eastAsia="Times New Roman" w:hAnsi="Arial" w:cs="Arial"/>
            <w:sz w:val="20"/>
            <w:szCs w:val="20"/>
            <w:lang w:val="en-US" w:eastAsia="pt-BR" w:bidi="en-US"/>
          </w:rPr>
          <w:t xml:space="preserve"> Social</w:t>
        </w:r>
      </w:hyperlink>
      <w:r w:rsidR="00787E05" w:rsidRPr="00E763DE">
        <w:rPr>
          <w:rFonts w:ascii="Arial" w:eastAsia="Times New Roman" w:hAnsi="Arial" w:cs="Arial"/>
          <w:sz w:val="20"/>
          <w:szCs w:val="20"/>
          <w:lang w:val="en-US" w:eastAsia="pt-BR" w:bidi="en-US"/>
        </w:rPr>
        <w:t xml:space="preserve"> </w:t>
      </w:r>
    </w:p>
    <w:p w:rsidR="00787E05" w:rsidRPr="00E763DE" w:rsidRDefault="00787E05" w:rsidP="00787E05">
      <w:pPr>
        <w:spacing w:before="120" w:after="120"/>
        <w:outlineLvl w:val="1"/>
        <w:rPr>
          <w:rFonts w:ascii="Arial" w:eastAsia="Times New Roman" w:hAnsi="Arial" w:cs="Arial"/>
          <w:b/>
          <w:bCs/>
          <w:sz w:val="20"/>
          <w:szCs w:val="20"/>
          <w:lang w:val="en-US" w:eastAsia="pt-BR" w:bidi="en-US"/>
        </w:rPr>
      </w:pPr>
      <w:proofErr w:type="spellStart"/>
      <w:r w:rsidRPr="00E763DE">
        <w:rPr>
          <w:rFonts w:ascii="Arial" w:eastAsia="Times New Roman" w:hAnsi="Arial" w:cs="Arial"/>
          <w:b/>
          <w:bCs/>
          <w:sz w:val="20"/>
          <w:szCs w:val="20"/>
          <w:lang w:val="en-US" w:eastAsia="pt-BR" w:bidi="en-US"/>
        </w:rPr>
        <w:t>Fontes</w:t>
      </w:r>
      <w:proofErr w:type="spellEnd"/>
      <w:r w:rsidRPr="00E763DE">
        <w:rPr>
          <w:rFonts w:ascii="Arial" w:eastAsia="Times New Roman" w:hAnsi="Arial" w:cs="Arial"/>
          <w:b/>
          <w:bCs/>
          <w:sz w:val="20"/>
          <w:szCs w:val="20"/>
          <w:lang w:val="en-US" w:eastAsia="pt-BR" w:bidi="en-US"/>
        </w:rPr>
        <w:t xml:space="preserve"> de </w:t>
      </w:r>
      <w:proofErr w:type="spellStart"/>
      <w:r w:rsidRPr="00E763DE">
        <w:rPr>
          <w:rFonts w:ascii="Arial" w:eastAsia="Times New Roman" w:hAnsi="Arial" w:cs="Arial"/>
          <w:b/>
          <w:bCs/>
          <w:sz w:val="20"/>
          <w:szCs w:val="20"/>
          <w:lang w:val="en-US" w:eastAsia="pt-BR" w:bidi="en-US"/>
        </w:rPr>
        <w:t>acesso</w:t>
      </w:r>
      <w:proofErr w:type="spellEnd"/>
      <w:r w:rsidRPr="00E763DE">
        <w:rPr>
          <w:rFonts w:ascii="Arial" w:eastAsia="Times New Roman" w:hAnsi="Arial" w:cs="Arial"/>
          <w:b/>
          <w:bCs/>
          <w:sz w:val="20"/>
          <w:szCs w:val="20"/>
          <w:lang w:val="en-US" w:eastAsia="pt-BR" w:bidi="en-US"/>
        </w:rPr>
        <w:t xml:space="preserve"> livre</w:t>
      </w:r>
      <w:r w:rsidR="00CE419F">
        <w:rPr>
          <w:rFonts w:ascii="Arial" w:eastAsia="Times New Roman" w:hAnsi="Arial" w:cs="Arial"/>
          <w:b/>
          <w:bCs/>
          <w:sz w:val="20"/>
          <w:szCs w:val="20"/>
          <w:lang w:val="en-US" w:eastAsia="pt-BR" w:bidi="en-US"/>
        </w:rPr>
        <w:t>:</w:t>
      </w:r>
    </w:p>
    <w:p w:rsidR="00787E05" w:rsidRPr="00E763DE" w:rsidRDefault="00AC45E0" w:rsidP="00CE419F">
      <w:pPr>
        <w:numPr>
          <w:ilvl w:val="0"/>
          <w:numId w:val="43"/>
        </w:numPr>
        <w:spacing w:before="120" w:after="120" w:line="276" w:lineRule="auto"/>
        <w:jc w:val="both"/>
        <w:rPr>
          <w:rFonts w:ascii="Arial" w:eastAsia="Times New Roman" w:hAnsi="Arial" w:cs="Arial"/>
          <w:sz w:val="20"/>
          <w:szCs w:val="20"/>
          <w:lang w:eastAsia="pt-BR" w:bidi="en-US"/>
        </w:rPr>
      </w:pPr>
      <w:hyperlink r:id="rId51" w:history="1">
        <w:r w:rsidR="00787E05" w:rsidRPr="00E763DE">
          <w:rPr>
            <w:rFonts w:ascii="Arial" w:eastAsia="Times New Roman" w:hAnsi="Arial" w:cs="Arial"/>
            <w:sz w:val="20"/>
            <w:szCs w:val="20"/>
            <w:lang w:eastAsia="pt-BR" w:bidi="en-US"/>
          </w:rPr>
          <w:t>Acervo do IPF</w:t>
        </w:r>
      </w:hyperlink>
      <w:r w:rsidR="00787E05" w:rsidRPr="00E763DE">
        <w:rPr>
          <w:rFonts w:ascii="Arial" w:eastAsia="Times New Roman" w:hAnsi="Arial" w:cs="Arial"/>
          <w:sz w:val="20"/>
          <w:szCs w:val="20"/>
          <w:lang w:eastAsia="pt-BR" w:bidi="en-US"/>
        </w:rPr>
        <w:t xml:space="preserve"> - Acesso ao acervo do Instituto Paulo Freire.</w:t>
      </w:r>
    </w:p>
    <w:p w:rsidR="00787E05" w:rsidRPr="00E763DE" w:rsidRDefault="00AC45E0" w:rsidP="00CE419F">
      <w:pPr>
        <w:numPr>
          <w:ilvl w:val="0"/>
          <w:numId w:val="43"/>
        </w:numPr>
        <w:spacing w:before="120" w:after="120" w:line="276" w:lineRule="auto"/>
        <w:jc w:val="both"/>
        <w:rPr>
          <w:rFonts w:ascii="Arial" w:eastAsia="Times New Roman" w:hAnsi="Arial" w:cs="Arial"/>
          <w:sz w:val="20"/>
          <w:szCs w:val="20"/>
          <w:lang w:eastAsia="pt-BR" w:bidi="en-US"/>
        </w:rPr>
      </w:pPr>
      <w:hyperlink r:id="rId52" w:history="1">
        <w:r w:rsidR="00787E05" w:rsidRPr="00E763DE">
          <w:rPr>
            <w:rFonts w:ascii="Arial" w:eastAsia="Times New Roman" w:hAnsi="Arial" w:cs="Arial"/>
            <w:sz w:val="20"/>
            <w:szCs w:val="20"/>
            <w:lang w:eastAsia="pt-BR" w:bidi="en-US"/>
          </w:rPr>
          <w:t>Acervo da Brasiliana USP</w:t>
        </w:r>
      </w:hyperlink>
      <w:r w:rsidR="00787E05" w:rsidRPr="00E763DE">
        <w:rPr>
          <w:rFonts w:ascii="Arial" w:eastAsia="Times New Roman" w:hAnsi="Arial" w:cs="Arial"/>
          <w:sz w:val="20"/>
          <w:szCs w:val="20"/>
          <w:lang w:eastAsia="pt-BR" w:bidi="en-US"/>
        </w:rPr>
        <w:t xml:space="preserve"> - Acesso ao acervo da Brasiliana da Universidade de São Paulo.</w:t>
      </w:r>
    </w:p>
    <w:p w:rsidR="00787E05" w:rsidRPr="00E763DE" w:rsidRDefault="00AC45E0" w:rsidP="00CE419F">
      <w:pPr>
        <w:numPr>
          <w:ilvl w:val="0"/>
          <w:numId w:val="43"/>
        </w:numPr>
        <w:spacing w:before="120" w:after="120" w:line="276" w:lineRule="auto"/>
        <w:jc w:val="both"/>
        <w:rPr>
          <w:rFonts w:ascii="Arial" w:eastAsia="Times New Roman" w:hAnsi="Arial" w:cs="Arial"/>
          <w:sz w:val="20"/>
          <w:szCs w:val="20"/>
          <w:lang w:eastAsia="pt-BR" w:bidi="en-US"/>
        </w:rPr>
      </w:pPr>
      <w:hyperlink r:id="rId53" w:history="1">
        <w:r w:rsidR="00787E05" w:rsidRPr="00E763DE">
          <w:rPr>
            <w:rFonts w:ascii="Arial" w:eastAsia="Times New Roman" w:hAnsi="Arial" w:cs="Arial"/>
            <w:sz w:val="20"/>
            <w:szCs w:val="20"/>
            <w:lang w:eastAsia="pt-BR" w:bidi="en-US"/>
          </w:rPr>
          <w:t>Biblioteca Digital Mundial</w:t>
        </w:r>
      </w:hyperlink>
      <w:r w:rsidR="00787E05" w:rsidRPr="00E763DE">
        <w:rPr>
          <w:rFonts w:ascii="Arial" w:eastAsia="Times New Roman" w:hAnsi="Arial" w:cs="Arial"/>
          <w:sz w:val="20"/>
          <w:szCs w:val="20"/>
          <w:lang w:eastAsia="pt-BR" w:bidi="en-US"/>
        </w:rPr>
        <w:t xml:space="preserve"> - A Biblioteca Digital Mundial disponibiliza na Internet, gratuitamente e em formato multilíngue, importantes fontes provenientes de países e culturas de todo o mundo.</w:t>
      </w:r>
    </w:p>
    <w:p w:rsidR="00787E05" w:rsidRPr="00E763DE" w:rsidRDefault="00AC45E0" w:rsidP="00CE419F">
      <w:pPr>
        <w:numPr>
          <w:ilvl w:val="0"/>
          <w:numId w:val="43"/>
        </w:numPr>
        <w:spacing w:before="120" w:after="120" w:line="276" w:lineRule="auto"/>
        <w:jc w:val="both"/>
        <w:rPr>
          <w:rFonts w:ascii="Arial" w:eastAsia="Times New Roman" w:hAnsi="Arial" w:cs="Arial"/>
          <w:sz w:val="20"/>
          <w:szCs w:val="20"/>
          <w:lang w:eastAsia="pt-BR" w:bidi="en-US"/>
        </w:rPr>
      </w:pPr>
      <w:hyperlink r:id="rId54" w:history="1">
        <w:r w:rsidR="00787E05" w:rsidRPr="00E763DE">
          <w:rPr>
            <w:rFonts w:ascii="Arial" w:eastAsia="Times New Roman" w:hAnsi="Arial" w:cs="Arial"/>
            <w:sz w:val="20"/>
            <w:szCs w:val="20"/>
            <w:lang w:eastAsia="pt-BR" w:bidi="en-US"/>
          </w:rPr>
          <w:t>Educação inclusiva, deficiência e contexto social: questões contemporâneas</w:t>
        </w:r>
      </w:hyperlink>
      <w:r w:rsidR="00787E05" w:rsidRPr="00E763DE">
        <w:rPr>
          <w:rFonts w:ascii="Arial" w:eastAsia="Times New Roman" w:hAnsi="Arial" w:cs="Arial"/>
          <w:sz w:val="20"/>
          <w:szCs w:val="20"/>
          <w:lang w:eastAsia="pt-BR" w:bidi="en-US"/>
        </w:rPr>
        <w:t>.</w:t>
      </w:r>
    </w:p>
    <w:p w:rsidR="00787E05" w:rsidRPr="00E763DE" w:rsidRDefault="00AC45E0" w:rsidP="00CE419F">
      <w:pPr>
        <w:numPr>
          <w:ilvl w:val="0"/>
          <w:numId w:val="43"/>
        </w:numPr>
        <w:spacing w:before="120" w:after="120" w:line="276" w:lineRule="auto"/>
        <w:jc w:val="both"/>
        <w:rPr>
          <w:rFonts w:ascii="Arial" w:eastAsia="Times New Roman" w:hAnsi="Arial" w:cs="Arial"/>
          <w:sz w:val="20"/>
          <w:szCs w:val="20"/>
          <w:lang w:val="en-US" w:eastAsia="pt-BR" w:bidi="en-US"/>
        </w:rPr>
      </w:pPr>
      <w:hyperlink r:id="rId55" w:history="1">
        <w:r w:rsidR="00787E05" w:rsidRPr="00E763DE">
          <w:rPr>
            <w:rFonts w:ascii="Arial" w:eastAsia="Times New Roman" w:hAnsi="Arial" w:cs="Arial"/>
            <w:sz w:val="20"/>
            <w:szCs w:val="20"/>
            <w:lang w:val="en-US" w:eastAsia="pt-BR" w:bidi="en-US"/>
          </w:rPr>
          <w:t>Directory of Open Access Journals</w:t>
        </w:r>
      </w:hyperlink>
      <w:r w:rsidR="00787E05" w:rsidRPr="00E763DE">
        <w:rPr>
          <w:rFonts w:ascii="Arial" w:eastAsia="Times New Roman" w:hAnsi="Arial" w:cs="Arial"/>
          <w:sz w:val="20"/>
          <w:szCs w:val="20"/>
          <w:lang w:val="en-US" w:eastAsia="pt-BR" w:bidi="en-US"/>
        </w:rPr>
        <w:t>.</w:t>
      </w:r>
    </w:p>
    <w:p w:rsidR="00787E05" w:rsidRPr="00E763DE" w:rsidRDefault="00AC45E0" w:rsidP="00787E05">
      <w:pPr>
        <w:numPr>
          <w:ilvl w:val="0"/>
          <w:numId w:val="43"/>
        </w:numPr>
        <w:spacing w:before="120" w:after="120" w:line="276" w:lineRule="auto"/>
        <w:rPr>
          <w:rFonts w:ascii="Arial" w:eastAsia="Times New Roman" w:hAnsi="Arial" w:cs="Arial"/>
          <w:sz w:val="20"/>
          <w:szCs w:val="20"/>
          <w:lang w:val="en-US" w:eastAsia="pt-BR" w:bidi="en-US"/>
        </w:rPr>
      </w:pPr>
      <w:hyperlink r:id="rId56" w:history="1">
        <w:proofErr w:type="spellStart"/>
        <w:r w:rsidR="00787E05" w:rsidRPr="00E763DE">
          <w:rPr>
            <w:rFonts w:ascii="Arial" w:eastAsia="Times New Roman" w:hAnsi="Arial" w:cs="Arial"/>
            <w:sz w:val="20"/>
            <w:szCs w:val="20"/>
            <w:lang w:val="en-US" w:eastAsia="pt-BR" w:bidi="en-US"/>
          </w:rPr>
          <w:t>SciELO</w:t>
        </w:r>
        <w:proofErr w:type="spellEnd"/>
        <w:r w:rsidR="00787E05" w:rsidRPr="00E763DE">
          <w:rPr>
            <w:rFonts w:ascii="Arial" w:eastAsia="Times New Roman" w:hAnsi="Arial" w:cs="Arial"/>
            <w:sz w:val="20"/>
            <w:szCs w:val="20"/>
            <w:lang w:val="en-US" w:eastAsia="pt-BR" w:bidi="en-US"/>
          </w:rPr>
          <w:t xml:space="preserve"> books</w:t>
        </w:r>
      </w:hyperlink>
      <w:r w:rsidR="00787E05" w:rsidRPr="00E763DE">
        <w:rPr>
          <w:rFonts w:ascii="Arial" w:eastAsia="Times New Roman" w:hAnsi="Arial" w:cs="Arial"/>
          <w:sz w:val="20"/>
          <w:szCs w:val="20"/>
          <w:lang w:val="en-US" w:eastAsia="pt-BR" w:bidi="en-US"/>
        </w:rPr>
        <w:t>.</w:t>
      </w:r>
    </w:p>
    <w:p w:rsidR="00EE7B4B" w:rsidRPr="00CE419F" w:rsidRDefault="00EE7B4B" w:rsidP="00787E05">
      <w:pPr>
        <w:spacing w:before="120" w:after="120"/>
        <w:jc w:val="center"/>
        <w:rPr>
          <w:rFonts w:ascii="Arial" w:eastAsia="Times New Roman" w:hAnsi="Arial" w:cs="Arial"/>
          <w:sz w:val="20"/>
          <w:szCs w:val="20"/>
          <w:lang w:eastAsia="pt-BR"/>
        </w:rPr>
      </w:pPr>
    </w:p>
    <w:p w:rsidR="00787E05" w:rsidRPr="00E763DE" w:rsidRDefault="00787E05" w:rsidP="00787E05">
      <w:pPr>
        <w:spacing w:before="120" w:after="120"/>
        <w:jc w:val="both"/>
        <w:rPr>
          <w:rFonts w:ascii="Arial" w:eastAsia="Times New Roman" w:hAnsi="Arial" w:cs="Arial"/>
          <w:b/>
          <w:spacing w:val="4"/>
          <w:sz w:val="20"/>
          <w:szCs w:val="20"/>
          <w:lang w:eastAsia="en-US" w:bidi="en-US"/>
        </w:rPr>
      </w:pPr>
      <w:r w:rsidRPr="00E763DE">
        <w:rPr>
          <w:rFonts w:ascii="Arial" w:eastAsia="Times New Roman" w:hAnsi="Arial" w:cs="Arial"/>
          <w:b/>
          <w:spacing w:val="4"/>
          <w:sz w:val="20"/>
          <w:szCs w:val="20"/>
          <w:lang w:eastAsia="en-US" w:bidi="en-US"/>
        </w:rPr>
        <w:t xml:space="preserve">7) LEVANTAMENTO BIBLIOGRÁFICO </w:t>
      </w:r>
    </w:p>
    <w:p w:rsidR="00787E05" w:rsidRPr="00E763DE" w:rsidRDefault="00787E05" w:rsidP="00787E05">
      <w:pPr>
        <w:spacing w:before="120" w:after="120"/>
        <w:ind w:firstLine="709"/>
        <w:jc w:val="both"/>
        <w:rPr>
          <w:rFonts w:ascii="Arial" w:eastAsia="Times New Roman" w:hAnsi="Arial" w:cs="Arial"/>
          <w:spacing w:val="4"/>
          <w:sz w:val="20"/>
          <w:szCs w:val="20"/>
          <w:lang w:eastAsia="en-US" w:bidi="en-US"/>
        </w:rPr>
      </w:pPr>
      <w:r w:rsidRPr="00E763DE">
        <w:rPr>
          <w:rFonts w:ascii="Arial" w:eastAsia="Times New Roman" w:hAnsi="Arial" w:cs="Arial"/>
          <w:spacing w:val="4"/>
          <w:sz w:val="20"/>
          <w:szCs w:val="20"/>
          <w:lang w:eastAsia="en-US" w:bidi="en-US"/>
        </w:rPr>
        <w:t>O levantamento bibliográfico é um serviço que oferece aos departamentos e aos usuários a busca e recuperação de bibliografias sobre assuntos, temas, autores e obras do acervo das bibliotecas da UNIJUÍ ou em fontes de informação como: Internet, bases de dados, outras bibliotecas e centros de informação.</w:t>
      </w:r>
    </w:p>
    <w:p w:rsidR="00787E05" w:rsidRPr="00E763DE" w:rsidRDefault="00787E05" w:rsidP="00787E05">
      <w:pPr>
        <w:spacing w:before="120" w:after="120"/>
        <w:ind w:firstLine="709"/>
        <w:jc w:val="both"/>
        <w:rPr>
          <w:rFonts w:ascii="Arial" w:eastAsia="Times New Roman" w:hAnsi="Arial" w:cs="Arial"/>
          <w:spacing w:val="4"/>
          <w:sz w:val="20"/>
          <w:szCs w:val="20"/>
          <w:lang w:eastAsia="en-US" w:bidi="en-US"/>
        </w:rPr>
      </w:pPr>
      <w:smartTag w:uri="schemas-houaiss/mini" w:element="verbetes">
        <w:r w:rsidRPr="00E763DE">
          <w:rPr>
            <w:rFonts w:ascii="Arial" w:eastAsia="Times New Roman" w:hAnsi="Arial" w:cs="Arial"/>
            <w:sz w:val="20"/>
            <w:szCs w:val="20"/>
            <w:lang w:eastAsia="en-US" w:bidi="en-US"/>
          </w:rPr>
          <w:t>Esse</w:t>
        </w:r>
      </w:smartTag>
      <w:r w:rsidRPr="00E763DE">
        <w:rPr>
          <w:rFonts w:ascii="Arial" w:eastAsia="Times New Roman" w:hAnsi="Arial" w:cs="Arial"/>
          <w:sz w:val="20"/>
          <w:szCs w:val="20"/>
          <w:lang w:eastAsia="en-US" w:bidi="en-US"/>
        </w:rPr>
        <w:t xml:space="preserve"> </w:t>
      </w:r>
      <w:smartTag w:uri="schemas-houaiss/mini" w:element="verbetes">
        <w:r w:rsidRPr="00E763DE">
          <w:rPr>
            <w:rFonts w:ascii="Arial" w:eastAsia="Times New Roman" w:hAnsi="Arial" w:cs="Arial"/>
            <w:sz w:val="20"/>
            <w:szCs w:val="20"/>
            <w:lang w:eastAsia="en-US" w:bidi="en-US"/>
          </w:rPr>
          <w:t>serviço</w:t>
        </w:r>
      </w:smartTag>
      <w:r w:rsidRPr="00E763DE">
        <w:rPr>
          <w:rFonts w:ascii="Arial" w:eastAsia="Times New Roman" w:hAnsi="Arial" w:cs="Arial"/>
          <w:sz w:val="20"/>
          <w:szCs w:val="20"/>
          <w:lang w:eastAsia="en-US" w:bidi="en-US"/>
        </w:rPr>
        <w:t xml:space="preserve"> tem também </w:t>
      </w:r>
      <w:smartTag w:uri="schemas-houaiss/mini" w:element="verbetes">
        <w:r w:rsidRPr="00E763DE">
          <w:rPr>
            <w:rFonts w:ascii="Arial" w:eastAsia="Times New Roman" w:hAnsi="Arial" w:cs="Arial"/>
            <w:sz w:val="20"/>
            <w:szCs w:val="20"/>
            <w:lang w:eastAsia="en-US" w:bidi="en-US"/>
          </w:rPr>
          <w:t>por</w:t>
        </w:r>
      </w:smartTag>
      <w:r w:rsidRPr="00E763DE">
        <w:rPr>
          <w:rFonts w:ascii="Arial" w:eastAsia="Times New Roman" w:hAnsi="Arial" w:cs="Arial"/>
          <w:sz w:val="20"/>
          <w:szCs w:val="20"/>
          <w:lang w:eastAsia="en-US" w:bidi="en-US"/>
        </w:rPr>
        <w:t xml:space="preserve"> </w:t>
      </w:r>
      <w:smartTag w:uri="schemas-houaiss/mini" w:element="verbetes">
        <w:r w:rsidRPr="00E763DE">
          <w:rPr>
            <w:rFonts w:ascii="Arial" w:eastAsia="Times New Roman" w:hAnsi="Arial" w:cs="Arial"/>
            <w:sz w:val="20"/>
            <w:szCs w:val="20"/>
            <w:lang w:eastAsia="en-US" w:bidi="en-US"/>
          </w:rPr>
          <w:t>objetivo</w:t>
        </w:r>
      </w:smartTag>
      <w:r w:rsidRPr="00E763DE">
        <w:rPr>
          <w:rFonts w:ascii="Arial" w:eastAsia="Times New Roman" w:hAnsi="Arial" w:cs="Arial"/>
          <w:sz w:val="20"/>
          <w:szCs w:val="20"/>
          <w:lang w:eastAsia="en-US" w:bidi="en-US"/>
        </w:rPr>
        <w:t xml:space="preserve"> </w:t>
      </w:r>
      <w:smartTag w:uri="schemas-houaiss/mini" w:element="verbetes">
        <w:r w:rsidRPr="00E763DE">
          <w:rPr>
            <w:rFonts w:ascii="Arial" w:eastAsia="Times New Roman" w:hAnsi="Arial" w:cs="Arial"/>
            <w:sz w:val="20"/>
            <w:szCs w:val="20"/>
            <w:lang w:eastAsia="en-US" w:bidi="en-US"/>
          </w:rPr>
          <w:t>reunir</w:t>
        </w:r>
      </w:smartTag>
      <w:r w:rsidRPr="00E763DE">
        <w:rPr>
          <w:rFonts w:ascii="Arial" w:eastAsia="Times New Roman" w:hAnsi="Arial" w:cs="Arial"/>
          <w:sz w:val="20"/>
          <w:szCs w:val="20"/>
          <w:lang w:eastAsia="en-US" w:bidi="en-US"/>
        </w:rPr>
        <w:t xml:space="preserve"> num </w:t>
      </w:r>
      <w:smartTag w:uri="schemas-houaiss/mini" w:element="verbetes">
        <w:r w:rsidRPr="00E763DE">
          <w:rPr>
            <w:rFonts w:ascii="Arial" w:eastAsia="Times New Roman" w:hAnsi="Arial" w:cs="Arial"/>
            <w:sz w:val="20"/>
            <w:szCs w:val="20"/>
            <w:lang w:eastAsia="en-US" w:bidi="en-US"/>
          </w:rPr>
          <w:t>documento</w:t>
        </w:r>
      </w:smartTag>
      <w:r w:rsidRPr="00E763DE">
        <w:rPr>
          <w:rFonts w:ascii="Arial" w:eastAsia="Times New Roman" w:hAnsi="Arial" w:cs="Arial"/>
          <w:sz w:val="20"/>
          <w:szCs w:val="20"/>
          <w:lang w:eastAsia="en-US" w:bidi="en-US"/>
        </w:rPr>
        <w:t xml:space="preserve"> </w:t>
      </w:r>
      <w:smartTag w:uri="schemas-houaiss/mini" w:element="verbetes">
        <w:r w:rsidRPr="00E763DE">
          <w:rPr>
            <w:rFonts w:ascii="Arial" w:eastAsia="Times New Roman" w:hAnsi="Arial" w:cs="Arial"/>
            <w:sz w:val="20"/>
            <w:szCs w:val="20"/>
            <w:lang w:eastAsia="en-US" w:bidi="en-US"/>
          </w:rPr>
          <w:t>todos</w:t>
        </w:r>
      </w:smartTag>
      <w:r w:rsidRPr="00E763DE">
        <w:rPr>
          <w:rFonts w:ascii="Arial" w:eastAsia="Times New Roman" w:hAnsi="Arial" w:cs="Arial"/>
          <w:sz w:val="20"/>
          <w:szCs w:val="20"/>
          <w:lang w:eastAsia="en-US" w:bidi="en-US"/>
        </w:rPr>
        <w:t xml:space="preserve"> os </w:t>
      </w:r>
      <w:smartTag w:uri="schemas-houaiss/mini" w:element="verbetes">
        <w:r w:rsidRPr="00E763DE">
          <w:rPr>
            <w:rFonts w:ascii="Arial" w:eastAsia="Times New Roman" w:hAnsi="Arial" w:cs="Arial"/>
            <w:sz w:val="20"/>
            <w:szCs w:val="20"/>
            <w:lang w:eastAsia="en-US" w:bidi="en-US"/>
          </w:rPr>
          <w:t>materiais</w:t>
        </w:r>
      </w:smartTag>
      <w:r w:rsidRPr="00E763DE">
        <w:rPr>
          <w:rFonts w:ascii="Arial" w:eastAsia="Times New Roman" w:hAnsi="Arial" w:cs="Arial"/>
          <w:sz w:val="20"/>
          <w:szCs w:val="20"/>
          <w:lang w:eastAsia="en-US" w:bidi="en-US"/>
        </w:rPr>
        <w:t xml:space="preserve"> </w:t>
      </w:r>
      <w:smartTag w:uri="schemas-houaiss/mini" w:element="verbetes">
        <w:r w:rsidRPr="00E763DE">
          <w:rPr>
            <w:rFonts w:ascii="Arial" w:eastAsia="Times New Roman" w:hAnsi="Arial" w:cs="Arial"/>
            <w:sz w:val="20"/>
            <w:szCs w:val="20"/>
            <w:lang w:eastAsia="en-US" w:bidi="en-US"/>
          </w:rPr>
          <w:t>que</w:t>
        </w:r>
      </w:smartTag>
      <w:r w:rsidRPr="00E763DE">
        <w:rPr>
          <w:rFonts w:ascii="Arial" w:eastAsia="Times New Roman" w:hAnsi="Arial" w:cs="Arial"/>
          <w:sz w:val="20"/>
          <w:szCs w:val="20"/>
          <w:lang w:eastAsia="en-US" w:bidi="en-US"/>
        </w:rPr>
        <w:t xml:space="preserve"> a </w:t>
      </w:r>
      <w:smartTag w:uri="schemas-houaiss/mini" w:element="verbetes">
        <w:r w:rsidRPr="00E763DE">
          <w:rPr>
            <w:rFonts w:ascii="Arial" w:eastAsia="Times New Roman" w:hAnsi="Arial" w:cs="Arial"/>
            <w:sz w:val="20"/>
            <w:szCs w:val="20"/>
            <w:lang w:eastAsia="en-US" w:bidi="en-US"/>
          </w:rPr>
          <w:t>Biblioteca</w:t>
        </w:r>
      </w:smartTag>
      <w:r w:rsidRPr="00E763DE">
        <w:rPr>
          <w:rFonts w:ascii="Arial" w:eastAsia="Times New Roman" w:hAnsi="Arial" w:cs="Arial"/>
          <w:sz w:val="20"/>
          <w:szCs w:val="20"/>
          <w:lang w:eastAsia="en-US" w:bidi="en-US"/>
        </w:rPr>
        <w:t xml:space="preserve"> </w:t>
      </w:r>
      <w:smartTag w:uri="schemas-houaiss/mini" w:element="verbetes">
        <w:r w:rsidRPr="00E763DE">
          <w:rPr>
            <w:rFonts w:ascii="Arial" w:eastAsia="Times New Roman" w:hAnsi="Arial" w:cs="Arial"/>
            <w:sz w:val="20"/>
            <w:szCs w:val="20"/>
            <w:lang w:eastAsia="en-US" w:bidi="en-US"/>
          </w:rPr>
          <w:t>Universitária</w:t>
        </w:r>
      </w:smartTag>
      <w:r w:rsidRPr="00E763DE">
        <w:rPr>
          <w:rFonts w:ascii="Arial" w:eastAsia="Times New Roman" w:hAnsi="Arial" w:cs="Arial"/>
          <w:sz w:val="20"/>
          <w:szCs w:val="20"/>
          <w:lang w:eastAsia="en-US" w:bidi="en-US"/>
        </w:rPr>
        <w:t xml:space="preserve"> possui </w:t>
      </w:r>
      <w:smartTag w:uri="schemas-houaiss/mini" w:element="verbetes">
        <w:r w:rsidRPr="00E763DE">
          <w:rPr>
            <w:rFonts w:ascii="Arial" w:eastAsia="Times New Roman" w:hAnsi="Arial" w:cs="Arial"/>
            <w:sz w:val="20"/>
            <w:szCs w:val="20"/>
            <w:lang w:eastAsia="en-US" w:bidi="en-US"/>
          </w:rPr>
          <w:t>sobre</w:t>
        </w:r>
      </w:smartTag>
      <w:r w:rsidRPr="00E763DE">
        <w:rPr>
          <w:rFonts w:ascii="Arial" w:eastAsia="Times New Roman" w:hAnsi="Arial" w:cs="Arial"/>
          <w:sz w:val="20"/>
          <w:szCs w:val="20"/>
          <w:lang w:eastAsia="en-US" w:bidi="en-US"/>
        </w:rPr>
        <w:t xml:space="preserve"> </w:t>
      </w:r>
      <w:smartTag w:uri="schemas-houaiss/mini" w:element="verbetes">
        <w:r w:rsidRPr="00E763DE">
          <w:rPr>
            <w:rFonts w:ascii="Arial" w:eastAsia="Times New Roman" w:hAnsi="Arial" w:cs="Arial"/>
            <w:sz w:val="20"/>
            <w:szCs w:val="20"/>
            <w:lang w:eastAsia="en-US" w:bidi="en-US"/>
          </w:rPr>
          <w:t>determinado</w:t>
        </w:r>
      </w:smartTag>
      <w:r w:rsidRPr="00E763DE">
        <w:rPr>
          <w:rFonts w:ascii="Arial" w:eastAsia="Times New Roman" w:hAnsi="Arial" w:cs="Arial"/>
          <w:sz w:val="20"/>
          <w:szCs w:val="20"/>
          <w:lang w:eastAsia="en-US" w:bidi="en-US"/>
        </w:rPr>
        <w:t xml:space="preserve"> </w:t>
      </w:r>
      <w:smartTag w:uri="schemas-houaiss/mini" w:element="verbetes">
        <w:r w:rsidRPr="00E763DE">
          <w:rPr>
            <w:rFonts w:ascii="Arial" w:eastAsia="Times New Roman" w:hAnsi="Arial" w:cs="Arial"/>
            <w:sz w:val="20"/>
            <w:szCs w:val="20"/>
            <w:lang w:eastAsia="en-US" w:bidi="en-US"/>
          </w:rPr>
          <w:t>assunto</w:t>
        </w:r>
      </w:smartTag>
      <w:r w:rsidRPr="00E763DE">
        <w:rPr>
          <w:rFonts w:ascii="Arial" w:eastAsia="Times New Roman" w:hAnsi="Arial" w:cs="Arial"/>
          <w:sz w:val="20"/>
          <w:szCs w:val="20"/>
          <w:lang w:eastAsia="en-US" w:bidi="en-US"/>
        </w:rPr>
        <w:t xml:space="preserve"> </w:t>
      </w:r>
      <w:smartTag w:uri="schemas-houaiss/mini" w:element="verbetes">
        <w:r w:rsidRPr="00E763DE">
          <w:rPr>
            <w:rFonts w:ascii="Arial" w:eastAsia="Times New Roman" w:hAnsi="Arial" w:cs="Arial"/>
            <w:sz w:val="20"/>
            <w:szCs w:val="20"/>
            <w:lang w:eastAsia="en-US" w:bidi="en-US"/>
          </w:rPr>
          <w:t>ou</w:t>
        </w:r>
      </w:smartTag>
      <w:r w:rsidRPr="00E763DE">
        <w:rPr>
          <w:rFonts w:ascii="Arial" w:eastAsia="Times New Roman" w:hAnsi="Arial" w:cs="Arial"/>
          <w:sz w:val="20"/>
          <w:szCs w:val="20"/>
          <w:lang w:eastAsia="en-US" w:bidi="en-US"/>
        </w:rPr>
        <w:t xml:space="preserve"> </w:t>
      </w:r>
      <w:smartTag w:uri="schemas-houaiss/mini" w:element="verbetes">
        <w:r w:rsidRPr="00E763DE">
          <w:rPr>
            <w:rFonts w:ascii="Arial" w:eastAsia="Times New Roman" w:hAnsi="Arial" w:cs="Arial"/>
            <w:sz w:val="20"/>
            <w:szCs w:val="20"/>
            <w:lang w:eastAsia="en-US" w:bidi="en-US"/>
          </w:rPr>
          <w:t>autor</w:t>
        </w:r>
      </w:smartTag>
      <w:r w:rsidRPr="00E763DE">
        <w:rPr>
          <w:rFonts w:ascii="Arial" w:eastAsia="Times New Roman" w:hAnsi="Arial" w:cs="Arial"/>
          <w:sz w:val="20"/>
          <w:szCs w:val="20"/>
          <w:lang w:eastAsia="en-US" w:bidi="en-US"/>
        </w:rPr>
        <w:t xml:space="preserve">. A </w:t>
      </w:r>
      <w:smartTag w:uri="schemas-houaiss/mini" w:element="verbetes">
        <w:r w:rsidRPr="00E763DE">
          <w:rPr>
            <w:rFonts w:ascii="Arial" w:eastAsia="Times New Roman" w:hAnsi="Arial" w:cs="Arial"/>
            <w:sz w:val="20"/>
            <w:szCs w:val="20"/>
            <w:lang w:eastAsia="en-US" w:bidi="en-US"/>
          </w:rPr>
          <w:t>maioria</w:t>
        </w:r>
      </w:smartTag>
      <w:r w:rsidRPr="00E763DE">
        <w:rPr>
          <w:rFonts w:ascii="Arial" w:eastAsia="Times New Roman" w:hAnsi="Arial" w:cs="Arial"/>
          <w:sz w:val="20"/>
          <w:szCs w:val="20"/>
          <w:lang w:eastAsia="en-US" w:bidi="en-US"/>
        </w:rPr>
        <w:t xml:space="preserve"> dos </w:t>
      </w:r>
      <w:smartTag w:uri="schemas-houaiss/mini" w:element="verbetes">
        <w:r w:rsidRPr="00E763DE">
          <w:rPr>
            <w:rFonts w:ascii="Arial" w:eastAsia="Times New Roman" w:hAnsi="Arial" w:cs="Arial"/>
            <w:sz w:val="20"/>
            <w:szCs w:val="20"/>
            <w:lang w:eastAsia="en-US" w:bidi="en-US"/>
          </w:rPr>
          <w:t>levantamentos</w:t>
        </w:r>
      </w:smartTag>
      <w:r w:rsidRPr="00E763DE">
        <w:rPr>
          <w:rFonts w:ascii="Arial" w:eastAsia="Times New Roman" w:hAnsi="Arial" w:cs="Arial"/>
          <w:sz w:val="20"/>
          <w:szCs w:val="20"/>
          <w:lang w:eastAsia="en-US" w:bidi="en-US"/>
        </w:rPr>
        <w:t xml:space="preserve"> bibliográficos é elaborada </w:t>
      </w:r>
      <w:smartTag w:uri="schemas-houaiss/mini" w:element="verbetes">
        <w:r w:rsidRPr="00E763DE">
          <w:rPr>
            <w:rFonts w:ascii="Arial" w:eastAsia="Times New Roman" w:hAnsi="Arial" w:cs="Arial"/>
            <w:sz w:val="20"/>
            <w:szCs w:val="20"/>
            <w:lang w:eastAsia="en-US" w:bidi="en-US"/>
          </w:rPr>
          <w:t>para</w:t>
        </w:r>
      </w:smartTag>
      <w:r w:rsidRPr="00E763DE">
        <w:rPr>
          <w:rFonts w:ascii="Arial" w:eastAsia="Times New Roman" w:hAnsi="Arial" w:cs="Arial"/>
          <w:sz w:val="20"/>
          <w:szCs w:val="20"/>
          <w:lang w:eastAsia="en-US" w:bidi="en-US"/>
        </w:rPr>
        <w:t xml:space="preserve"> </w:t>
      </w:r>
      <w:smartTag w:uri="schemas-houaiss/mini" w:element="verbetes">
        <w:r w:rsidRPr="00E763DE">
          <w:rPr>
            <w:rFonts w:ascii="Arial" w:eastAsia="Times New Roman" w:hAnsi="Arial" w:cs="Arial"/>
            <w:sz w:val="20"/>
            <w:szCs w:val="20"/>
            <w:lang w:eastAsia="en-US" w:bidi="en-US"/>
          </w:rPr>
          <w:t>compor</w:t>
        </w:r>
      </w:smartTag>
      <w:r w:rsidRPr="00E763DE">
        <w:rPr>
          <w:rFonts w:ascii="Arial" w:eastAsia="Times New Roman" w:hAnsi="Arial" w:cs="Arial"/>
          <w:sz w:val="20"/>
          <w:szCs w:val="20"/>
          <w:lang w:eastAsia="en-US" w:bidi="en-US"/>
        </w:rPr>
        <w:t xml:space="preserve"> os </w:t>
      </w:r>
      <w:smartTag w:uri="schemas-houaiss/mini" w:element="verbetes">
        <w:r w:rsidRPr="00E763DE">
          <w:rPr>
            <w:rFonts w:ascii="Arial" w:eastAsia="Times New Roman" w:hAnsi="Arial" w:cs="Arial"/>
            <w:sz w:val="20"/>
            <w:szCs w:val="20"/>
            <w:lang w:eastAsia="en-US" w:bidi="en-US"/>
          </w:rPr>
          <w:t>processos</w:t>
        </w:r>
      </w:smartTag>
      <w:r w:rsidRPr="00E763DE">
        <w:rPr>
          <w:rFonts w:ascii="Arial" w:eastAsia="Times New Roman" w:hAnsi="Arial" w:cs="Arial"/>
          <w:sz w:val="20"/>
          <w:szCs w:val="20"/>
          <w:lang w:eastAsia="en-US" w:bidi="en-US"/>
        </w:rPr>
        <w:t xml:space="preserve"> de avaliação/</w:t>
      </w:r>
      <w:smartTag w:uri="schemas-houaiss/mini" w:element="verbetes">
        <w:r w:rsidRPr="00E763DE">
          <w:rPr>
            <w:rFonts w:ascii="Arial" w:eastAsia="Times New Roman" w:hAnsi="Arial" w:cs="Arial"/>
            <w:sz w:val="20"/>
            <w:szCs w:val="20"/>
            <w:lang w:eastAsia="en-US" w:bidi="en-US"/>
          </w:rPr>
          <w:t>reconhecimento</w:t>
        </w:r>
      </w:smartTag>
      <w:r w:rsidRPr="00E763DE">
        <w:rPr>
          <w:rFonts w:ascii="Arial" w:eastAsia="Times New Roman" w:hAnsi="Arial" w:cs="Arial"/>
          <w:sz w:val="20"/>
          <w:szCs w:val="20"/>
          <w:lang w:eastAsia="en-US" w:bidi="en-US"/>
        </w:rPr>
        <w:t xml:space="preserve"> de cursos, solicitações dos departamentos e de usuários. </w:t>
      </w:r>
    </w:p>
    <w:p w:rsidR="00AC45E0" w:rsidRDefault="00AC45E0">
      <w:pPr>
        <w:spacing w:after="200" w:line="276" w:lineRule="auto"/>
        <w:rPr>
          <w:rFonts w:ascii="Arial" w:eastAsia="Times New Roman" w:hAnsi="Arial" w:cs="Arial"/>
          <w:b/>
          <w:spacing w:val="4"/>
          <w:sz w:val="20"/>
          <w:szCs w:val="20"/>
          <w:lang w:eastAsia="en-US" w:bidi="en-US"/>
        </w:rPr>
      </w:pPr>
      <w:r>
        <w:rPr>
          <w:rFonts w:ascii="Arial" w:eastAsia="Times New Roman" w:hAnsi="Arial" w:cs="Arial"/>
          <w:b/>
          <w:spacing w:val="4"/>
          <w:sz w:val="20"/>
          <w:szCs w:val="20"/>
          <w:lang w:eastAsia="en-US" w:bidi="en-US"/>
        </w:rPr>
        <w:br w:type="page"/>
      </w:r>
    </w:p>
    <w:p w:rsidR="00787E05" w:rsidRPr="00CE419F" w:rsidRDefault="00787E05" w:rsidP="00787E05">
      <w:pPr>
        <w:spacing w:before="120" w:after="120"/>
        <w:jc w:val="both"/>
        <w:rPr>
          <w:rFonts w:ascii="Arial" w:eastAsia="Times New Roman" w:hAnsi="Arial" w:cs="Arial"/>
          <w:b/>
          <w:spacing w:val="4"/>
          <w:sz w:val="20"/>
          <w:szCs w:val="20"/>
          <w:lang w:eastAsia="en-US" w:bidi="en-US"/>
        </w:rPr>
      </w:pPr>
    </w:p>
    <w:p w:rsidR="00787E05" w:rsidRPr="00E763DE" w:rsidRDefault="00787E05" w:rsidP="00787E05">
      <w:pPr>
        <w:spacing w:before="120" w:after="120"/>
        <w:jc w:val="both"/>
        <w:rPr>
          <w:rFonts w:ascii="Arial" w:eastAsia="Times New Roman" w:hAnsi="Arial" w:cs="Arial"/>
          <w:b/>
          <w:spacing w:val="4"/>
          <w:sz w:val="20"/>
          <w:szCs w:val="20"/>
          <w:lang w:eastAsia="en-US" w:bidi="en-US"/>
        </w:rPr>
      </w:pPr>
      <w:r w:rsidRPr="00E763DE">
        <w:rPr>
          <w:rFonts w:ascii="Arial" w:eastAsia="Times New Roman" w:hAnsi="Arial" w:cs="Arial"/>
          <w:b/>
          <w:spacing w:val="4"/>
          <w:sz w:val="20"/>
          <w:szCs w:val="20"/>
          <w:lang w:eastAsia="en-US" w:bidi="en-US"/>
        </w:rPr>
        <w:t>8) COMUTAÇÃO BIBLIOGRÁFICA</w:t>
      </w:r>
    </w:p>
    <w:p w:rsidR="00787E05" w:rsidRPr="00E763DE" w:rsidRDefault="00787E05" w:rsidP="00787E05">
      <w:pPr>
        <w:spacing w:before="120" w:after="120"/>
        <w:ind w:firstLine="709"/>
        <w:jc w:val="both"/>
        <w:rPr>
          <w:rFonts w:ascii="Arial" w:eastAsia="Times New Roman" w:hAnsi="Arial" w:cs="Arial"/>
          <w:spacing w:val="4"/>
          <w:sz w:val="20"/>
          <w:szCs w:val="20"/>
          <w:lang w:eastAsia="en-US" w:bidi="en-US"/>
        </w:rPr>
      </w:pPr>
      <w:r w:rsidRPr="00E763DE">
        <w:rPr>
          <w:rFonts w:ascii="Arial" w:eastAsia="Times New Roman" w:hAnsi="Arial" w:cs="Arial"/>
          <w:spacing w:val="4"/>
          <w:sz w:val="20"/>
          <w:szCs w:val="20"/>
          <w:lang w:eastAsia="en-US" w:bidi="en-US"/>
        </w:rPr>
        <w:t xml:space="preserve">A comutação bibliográfica é um serviço que consiste na busca e recuperação de artigos de periódicos, dissertações, teses, anais, entre outros, em bibliotecas, centros de documentação e informação; nacionais ou internacionais, quando não são encontrados nas bibliotecas da UNIJUÍ. O </w:t>
      </w:r>
      <w:smartTag w:uri="schemas-houaiss/mini" w:element="verbetes">
        <w:r w:rsidRPr="00E763DE">
          <w:rPr>
            <w:rFonts w:ascii="Arial" w:eastAsia="Times New Roman" w:hAnsi="Arial" w:cs="Arial"/>
            <w:spacing w:val="4"/>
            <w:sz w:val="20"/>
            <w:szCs w:val="20"/>
            <w:lang w:eastAsia="en-US" w:bidi="en-US"/>
          </w:rPr>
          <w:t>serviço</w:t>
        </w:r>
      </w:smartTag>
      <w:r w:rsidRPr="00E763DE">
        <w:rPr>
          <w:rFonts w:ascii="Arial" w:eastAsia="Times New Roman" w:hAnsi="Arial" w:cs="Arial"/>
          <w:spacing w:val="4"/>
          <w:sz w:val="20"/>
          <w:szCs w:val="20"/>
          <w:lang w:eastAsia="en-US" w:bidi="en-US"/>
        </w:rPr>
        <w:t xml:space="preserve"> de COMUT é oferecido nas </w:t>
      </w:r>
      <w:smartTag w:uri="schemas-houaiss/mini" w:element="verbetes">
        <w:r w:rsidRPr="00E763DE">
          <w:rPr>
            <w:rFonts w:ascii="Arial" w:eastAsia="Times New Roman" w:hAnsi="Arial" w:cs="Arial"/>
            <w:spacing w:val="4"/>
            <w:sz w:val="20"/>
            <w:szCs w:val="20"/>
            <w:lang w:eastAsia="en-US" w:bidi="en-US"/>
          </w:rPr>
          <w:t>Bibliotecas</w:t>
        </w:r>
      </w:smartTag>
      <w:r w:rsidRPr="00E763DE">
        <w:rPr>
          <w:rFonts w:ascii="Arial" w:eastAsia="Times New Roman" w:hAnsi="Arial" w:cs="Arial"/>
          <w:spacing w:val="4"/>
          <w:sz w:val="20"/>
          <w:szCs w:val="20"/>
          <w:lang w:eastAsia="en-US" w:bidi="en-US"/>
        </w:rPr>
        <w:t xml:space="preserve"> do </w:t>
      </w:r>
      <w:smartTag w:uri="schemas-houaiss/mini" w:element="verbetes">
        <w:r w:rsidRPr="00CE419F">
          <w:rPr>
            <w:rFonts w:ascii="Arial" w:eastAsia="Times New Roman" w:hAnsi="Arial" w:cs="Arial"/>
            <w:i/>
            <w:spacing w:val="4"/>
            <w:sz w:val="20"/>
            <w:szCs w:val="20"/>
            <w:lang w:eastAsia="en-US" w:bidi="en-US"/>
          </w:rPr>
          <w:t>Campus</w:t>
        </w:r>
      </w:smartTag>
      <w:r w:rsidRPr="00CE419F">
        <w:rPr>
          <w:rFonts w:ascii="Arial" w:eastAsia="Times New Roman" w:hAnsi="Arial" w:cs="Arial"/>
          <w:i/>
          <w:spacing w:val="4"/>
          <w:sz w:val="20"/>
          <w:szCs w:val="20"/>
          <w:lang w:eastAsia="en-US" w:bidi="en-US"/>
        </w:rPr>
        <w:t xml:space="preserve"> </w:t>
      </w:r>
      <w:r w:rsidRPr="00E763DE">
        <w:rPr>
          <w:rFonts w:ascii="Arial" w:eastAsia="Times New Roman" w:hAnsi="Arial" w:cs="Arial"/>
          <w:spacing w:val="4"/>
          <w:sz w:val="20"/>
          <w:szCs w:val="20"/>
          <w:lang w:eastAsia="en-US" w:bidi="en-US"/>
        </w:rPr>
        <w:t xml:space="preserve">Ijuí – </w:t>
      </w:r>
      <w:smartTag w:uri="schemas-houaiss/mini" w:element="verbetes">
        <w:r w:rsidRPr="00E763DE">
          <w:rPr>
            <w:rFonts w:ascii="Arial" w:eastAsia="Times New Roman" w:hAnsi="Arial" w:cs="Arial"/>
            <w:spacing w:val="4"/>
            <w:sz w:val="20"/>
            <w:szCs w:val="20"/>
            <w:lang w:eastAsia="en-US" w:bidi="en-US"/>
          </w:rPr>
          <w:t>Bairro</w:t>
        </w:r>
      </w:smartTag>
      <w:r w:rsidRPr="00E763DE">
        <w:rPr>
          <w:rFonts w:ascii="Arial" w:eastAsia="Times New Roman" w:hAnsi="Arial" w:cs="Arial"/>
          <w:spacing w:val="4"/>
          <w:sz w:val="20"/>
          <w:szCs w:val="20"/>
          <w:lang w:eastAsia="en-US" w:bidi="en-US"/>
        </w:rPr>
        <w:t xml:space="preserve"> </w:t>
      </w:r>
      <w:smartTag w:uri="schemas-houaiss/mini" w:element="verbetes">
        <w:r w:rsidRPr="00E763DE">
          <w:rPr>
            <w:rFonts w:ascii="Arial" w:eastAsia="Times New Roman" w:hAnsi="Arial" w:cs="Arial"/>
            <w:spacing w:val="4"/>
            <w:sz w:val="20"/>
            <w:szCs w:val="20"/>
            <w:lang w:eastAsia="en-US" w:bidi="en-US"/>
          </w:rPr>
          <w:t>Universitário</w:t>
        </w:r>
      </w:smartTag>
      <w:r w:rsidRPr="00E763DE">
        <w:rPr>
          <w:rFonts w:ascii="Arial" w:eastAsia="Times New Roman" w:hAnsi="Arial" w:cs="Arial"/>
          <w:spacing w:val="4"/>
          <w:sz w:val="20"/>
          <w:szCs w:val="20"/>
          <w:lang w:eastAsia="en-US" w:bidi="en-US"/>
        </w:rPr>
        <w:t xml:space="preserve">. </w:t>
      </w:r>
    </w:p>
    <w:p w:rsidR="00787E05" w:rsidRPr="00E763DE" w:rsidRDefault="00787E05" w:rsidP="00787E05">
      <w:pPr>
        <w:spacing w:before="120" w:after="120"/>
        <w:ind w:firstLine="709"/>
        <w:jc w:val="both"/>
        <w:rPr>
          <w:rFonts w:ascii="Arial" w:eastAsia="Times New Roman" w:hAnsi="Arial" w:cs="Arial"/>
          <w:spacing w:val="4"/>
          <w:sz w:val="20"/>
          <w:szCs w:val="20"/>
          <w:lang w:eastAsia="en-US" w:bidi="en-US"/>
        </w:rPr>
      </w:pPr>
      <w:r w:rsidRPr="00E763DE">
        <w:rPr>
          <w:rFonts w:ascii="Arial" w:eastAsia="Times New Roman" w:hAnsi="Arial" w:cs="Arial"/>
          <w:spacing w:val="4"/>
          <w:sz w:val="20"/>
          <w:szCs w:val="20"/>
          <w:lang w:eastAsia="en-US" w:bidi="en-US"/>
        </w:rPr>
        <w:t xml:space="preserve">A Comutação Bibliográfica – COMUT da </w:t>
      </w:r>
      <w:smartTag w:uri="schemas-houaiss/mini" w:element="verbetes">
        <w:r w:rsidRPr="00E763DE">
          <w:rPr>
            <w:rFonts w:ascii="Arial" w:eastAsia="Times New Roman" w:hAnsi="Arial" w:cs="Arial"/>
            <w:spacing w:val="4"/>
            <w:sz w:val="20"/>
            <w:szCs w:val="20"/>
            <w:lang w:eastAsia="en-US" w:bidi="en-US"/>
          </w:rPr>
          <w:t>Biblioteca</w:t>
        </w:r>
      </w:smartTag>
      <w:r w:rsidRPr="00E763DE">
        <w:rPr>
          <w:rFonts w:ascii="Arial" w:eastAsia="Times New Roman" w:hAnsi="Arial" w:cs="Arial"/>
          <w:spacing w:val="4"/>
          <w:sz w:val="20"/>
          <w:szCs w:val="20"/>
          <w:lang w:eastAsia="en-US" w:bidi="en-US"/>
        </w:rPr>
        <w:t xml:space="preserve"> </w:t>
      </w:r>
      <w:smartTag w:uri="schemas-houaiss/mini" w:element="verbetes">
        <w:r w:rsidRPr="00E763DE">
          <w:rPr>
            <w:rFonts w:ascii="Arial" w:eastAsia="Times New Roman" w:hAnsi="Arial" w:cs="Arial"/>
            <w:spacing w:val="4"/>
            <w:sz w:val="20"/>
            <w:szCs w:val="20"/>
            <w:lang w:eastAsia="en-US" w:bidi="en-US"/>
          </w:rPr>
          <w:t>Universitária</w:t>
        </w:r>
      </w:smartTag>
      <w:r w:rsidRPr="00E763DE">
        <w:rPr>
          <w:rFonts w:ascii="Arial" w:eastAsia="Times New Roman" w:hAnsi="Arial" w:cs="Arial"/>
          <w:spacing w:val="4"/>
          <w:sz w:val="20"/>
          <w:szCs w:val="20"/>
          <w:lang w:eastAsia="en-US" w:bidi="en-US"/>
        </w:rPr>
        <w:t xml:space="preserve"> Mario Osorio Marques faz </w:t>
      </w:r>
      <w:smartTag w:uri="schemas-houaiss/mini" w:element="verbetes">
        <w:r w:rsidRPr="00E763DE">
          <w:rPr>
            <w:rFonts w:ascii="Arial" w:eastAsia="Times New Roman" w:hAnsi="Arial" w:cs="Arial"/>
            <w:spacing w:val="4"/>
            <w:sz w:val="20"/>
            <w:szCs w:val="20"/>
            <w:lang w:eastAsia="en-US" w:bidi="en-US"/>
          </w:rPr>
          <w:t>parte</w:t>
        </w:r>
      </w:smartTag>
      <w:r w:rsidRPr="00E763DE">
        <w:rPr>
          <w:rFonts w:ascii="Arial" w:eastAsia="Times New Roman" w:hAnsi="Arial" w:cs="Arial"/>
          <w:spacing w:val="4"/>
          <w:sz w:val="20"/>
          <w:szCs w:val="20"/>
          <w:lang w:eastAsia="en-US" w:bidi="en-US"/>
        </w:rPr>
        <w:t xml:space="preserve"> da </w:t>
      </w:r>
      <w:smartTag w:uri="schemas-houaiss/mini" w:element="verbetes">
        <w:r w:rsidRPr="00E763DE">
          <w:rPr>
            <w:rFonts w:ascii="Arial" w:eastAsia="Times New Roman" w:hAnsi="Arial" w:cs="Arial"/>
            <w:spacing w:val="4"/>
            <w:sz w:val="20"/>
            <w:szCs w:val="20"/>
            <w:lang w:eastAsia="en-US" w:bidi="en-US"/>
          </w:rPr>
          <w:t>rede</w:t>
        </w:r>
      </w:smartTag>
      <w:r w:rsidRPr="00E763DE">
        <w:rPr>
          <w:rFonts w:ascii="Arial" w:eastAsia="Times New Roman" w:hAnsi="Arial" w:cs="Arial"/>
          <w:spacing w:val="4"/>
          <w:sz w:val="20"/>
          <w:szCs w:val="20"/>
          <w:lang w:eastAsia="en-US" w:bidi="en-US"/>
        </w:rPr>
        <w:t xml:space="preserve"> </w:t>
      </w:r>
      <w:smartTag w:uri="schemas-houaiss/mini" w:element="verbetes">
        <w:r w:rsidRPr="00E763DE">
          <w:rPr>
            <w:rFonts w:ascii="Arial" w:eastAsia="Times New Roman" w:hAnsi="Arial" w:cs="Arial"/>
            <w:spacing w:val="4"/>
            <w:sz w:val="20"/>
            <w:szCs w:val="20"/>
            <w:lang w:eastAsia="en-US" w:bidi="en-US"/>
          </w:rPr>
          <w:t>nacional</w:t>
        </w:r>
      </w:smartTag>
      <w:r w:rsidRPr="00E763DE">
        <w:rPr>
          <w:rFonts w:ascii="Arial" w:eastAsia="Times New Roman" w:hAnsi="Arial" w:cs="Arial"/>
          <w:spacing w:val="4"/>
          <w:sz w:val="20"/>
          <w:szCs w:val="20"/>
          <w:lang w:eastAsia="en-US" w:bidi="en-US"/>
        </w:rPr>
        <w:t xml:space="preserve"> de COMUT/IBICT-CAPES. Esta </w:t>
      </w:r>
      <w:smartTag w:uri="schemas-houaiss/mini" w:element="verbetes">
        <w:r w:rsidRPr="00E763DE">
          <w:rPr>
            <w:rFonts w:ascii="Arial" w:eastAsia="Times New Roman" w:hAnsi="Arial" w:cs="Arial"/>
            <w:spacing w:val="4"/>
            <w:sz w:val="20"/>
            <w:szCs w:val="20"/>
            <w:lang w:eastAsia="en-US" w:bidi="en-US"/>
          </w:rPr>
          <w:t>rede</w:t>
        </w:r>
      </w:smartTag>
      <w:r w:rsidRPr="00E763DE">
        <w:rPr>
          <w:rFonts w:ascii="Arial" w:eastAsia="Times New Roman" w:hAnsi="Arial" w:cs="Arial"/>
          <w:spacing w:val="4"/>
          <w:sz w:val="20"/>
          <w:szCs w:val="20"/>
          <w:lang w:eastAsia="en-US" w:bidi="en-US"/>
        </w:rPr>
        <w:t xml:space="preserve"> propicia a </w:t>
      </w:r>
      <w:smartTag w:uri="schemas-houaiss/mini" w:element="verbetes">
        <w:r w:rsidRPr="00E763DE">
          <w:rPr>
            <w:rFonts w:ascii="Arial" w:eastAsia="Times New Roman" w:hAnsi="Arial" w:cs="Arial"/>
            <w:spacing w:val="4"/>
            <w:sz w:val="20"/>
            <w:szCs w:val="20"/>
            <w:lang w:eastAsia="en-US" w:bidi="en-US"/>
          </w:rPr>
          <w:t>localização</w:t>
        </w:r>
      </w:smartTag>
      <w:r w:rsidRPr="00E763DE">
        <w:rPr>
          <w:rFonts w:ascii="Arial" w:eastAsia="Times New Roman" w:hAnsi="Arial" w:cs="Arial"/>
          <w:spacing w:val="4"/>
          <w:sz w:val="20"/>
          <w:szCs w:val="20"/>
          <w:lang w:eastAsia="en-US" w:bidi="en-US"/>
        </w:rPr>
        <w:t xml:space="preserve"> de </w:t>
      </w:r>
      <w:smartTag w:uri="schemas-houaiss/mini" w:element="verbetes">
        <w:r w:rsidRPr="00E763DE">
          <w:rPr>
            <w:rFonts w:ascii="Arial" w:eastAsia="Times New Roman" w:hAnsi="Arial" w:cs="Arial"/>
            <w:spacing w:val="4"/>
            <w:sz w:val="20"/>
            <w:szCs w:val="20"/>
            <w:lang w:eastAsia="en-US" w:bidi="en-US"/>
          </w:rPr>
          <w:t>documentos</w:t>
        </w:r>
      </w:smartTag>
      <w:r w:rsidRPr="00E763DE">
        <w:rPr>
          <w:rFonts w:ascii="Arial" w:eastAsia="Times New Roman" w:hAnsi="Arial" w:cs="Arial"/>
          <w:spacing w:val="4"/>
          <w:sz w:val="20"/>
          <w:szCs w:val="20"/>
          <w:lang w:eastAsia="en-US" w:bidi="en-US"/>
        </w:rPr>
        <w:t xml:space="preserve">, obtendo-se </w:t>
      </w:r>
      <w:smartTag w:uri="schemas-houaiss/mini" w:element="verbetes">
        <w:r w:rsidRPr="00E763DE">
          <w:rPr>
            <w:rFonts w:ascii="Arial" w:eastAsia="Times New Roman" w:hAnsi="Arial" w:cs="Arial"/>
            <w:spacing w:val="4"/>
            <w:sz w:val="20"/>
            <w:szCs w:val="20"/>
            <w:lang w:eastAsia="en-US" w:bidi="en-US"/>
          </w:rPr>
          <w:t>cópias</w:t>
        </w:r>
      </w:smartTag>
      <w:r w:rsidRPr="00E763DE">
        <w:rPr>
          <w:rFonts w:ascii="Arial" w:eastAsia="Times New Roman" w:hAnsi="Arial" w:cs="Arial"/>
          <w:spacing w:val="4"/>
          <w:sz w:val="20"/>
          <w:szCs w:val="20"/>
          <w:lang w:eastAsia="en-US" w:bidi="en-US"/>
        </w:rPr>
        <w:t xml:space="preserve"> de </w:t>
      </w:r>
      <w:smartTag w:uri="schemas-houaiss/mini" w:element="verbetes">
        <w:r w:rsidRPr="00E763DE">
          <w:rPr>
            <w:rFonts w:ascii="Arial" w:eastAsia="Times New Roman" w:hAnsi="Arial" w:cs="Arial"/>
            <w:spacing w:val="4"/>
            <w:sz w:val="20"/>
            <w:szCs w:val="20"/>
            <w:lang w:eastAsia="en-US" w:bidi="en-US"/>
          </w:rPr>
          <w:t>artigos</w:t>
        </w:r>
      </w:smartTag>
      <w:r w:rsidRPr="00E763DE">
        <w:rPr>
          <w:rFonts w:ascii="Arial" w:eastAsia="Times New Roman" w:hAnsi="Arial" w:cs="Arial"/>
          <w:spacing w:val="4"/>
          <w:sz w:val="20"/>
          <w:szCs w:val="20"/>
          <w:lang w:eastAsia="en-US" w:bidi="en-US"/>
        </w:rPr>
        <w:t xml:space="preserve"> de </w:t>
      </w:r>
      <w:smartTag w:uri="schemas-houaiss/mini" w:element="verbetes">
        <w:r w:rsidRPr="00E763DE">
          <w:rPr>
            <w:rFonts w:ascii="Arial" w:eastAsia="Times New Roman" w:hAnsi="Arial" w:cs="Arial"/>
            <w:spacing w:val="4"/>
            <w:sz w:val="20"/>
            <w:szCs w:val="20"/>
            <w:lang w:eastAsia="en-US" w:bidi="en-US"/>
          </w:rPr>
          <w:t>periódicos</w:t>
        </w:r>
      </w:smartTag>
      <w:r w:rsidRPr="00E763DE">
        <w:rPr>
          <w:rFonts w:ascii="Arial" w:eastAsia="Times New Roman" w:hAnsi="Arial" w:cs="Arial"/>
          <w:spacing w:val="4"/>
          <w:sz w:val="20"/>
          <w:szCs w:val="20"/>
          <w:lang w:eastAsia="en-US" w:bidi="en-US"/>
        </w:rPr>
        <w:t xml:space="preserve"> e </w:t>
      </w:r>
      <w:smartTag w:uri="schemas-houaiss/mini" w:element="verbetes">
        <w:r w:rsidRPr="00E763DE">
          <w:rPr>
            <w:rFonts w:ascii="Arial" w:eastAsia="Times New Roman" w:hAnsi="Arial" w:cs="Arial"/>
            <w:spacing w:val="4"/>
            <w:sz w:val="20"/>
            <w:szCs w:val="20"/>
            <w:lang w:eastAsia="en-US" w:bidi="en-US"/>
          </w:rPr>
          <w:t>outros</w:t>
        </w:r>
      </w:smartTag>
      <w:r w:rsidRPr="00E763DE">
        <w:rPr>
          <w:rFonts w:ascii="Arial" w:eastAsia="Times New Roman" w:hAnsi="Arial" w:cs="Arial"/>
          <w:spacing w:val="4"/>
          <w:sz w:val="20"/>
          <w:szCs w:val="20"/>
          <w:lang w:eastAsia="en-US" w:bidi="en-US"/>
        </w:rPr>
        <w:t xml:space="preserve"> </w:t>
      </w:r>
      <w:smartTag w:uri="schemas-houaiss/mini" w:element="verbetes">
        <w:r w:rsidRPr="00E763DE">
          <w:rPr>
            <w:rFonts w:ascii="Arial" w:eastAsia="Times New Roman" w:hAnsi="Arial" w:cs="Arial"/>
            <w:spacing w:val="4"/>
            <w:sz w:val="20"/>
            <w:szCs w:val="20"/>
            <w:lang w:eastAsia="en-US" w:bidi="en-US"/>
          </w:rPr>
          <w:t>documentos</w:t>
        </w:r>
      </w:smartTag>
      <w:r w:rsidRPr="00E763DE">
        <w:rPr>
          <w:rFonts w:ascii="Arial" w:eastAsia="Times New Roman" w:hAnsi="Arial" w:cs="Arial"/>
          <w:spacing w:val="4"/>
          <w:sz w:val="20"/>
          <w:szCs w:val="20"/>
          <w:lang w:eastAsia="en-US" w:bidi="en-US"/>
        </w:rPr>
        <w:t xml:space="preserve"> </w:t>
      </w:r>
      <w:smartTag w:uri="schemas-houaiss/mini" w:element="verbetes">
        <w:r w:rsidRPr="00E763DE">
          <w:rPr>
            <w:rFonts w:ascii="Arial" w:eastAsia="Times New Roman" w:hAnsi="Arial" w:cs="Arial"/>
            <w:spacing w:val="4"/>
            <w:sz w:val="20"/>
            <w:szCs w:val="20"/>
            <w:lang w:eastAsia="en-US" w:bidi="en-US"/>
          </w:rPr>
          <w:t>em</w:t>
        </w:r>
      </w:smartTag>
      <w:r w:rsidRPr="00E763DE">
        <w:rPr>
          <w:rFonts w:ascii="Arial" w:eastAsia="Times New Roman" w:hAnsi="Arial" w:cs="Arial"/>
          <w:spacing w:val="4"/>
          <w:sz w:val="20"/>
          <w:szCs w:val="20"/>
          <w:lang w:eastAsia="en-US" w:bidi="en-US"/>
        </w:rPr>
        <w:t xml:space="preserve"> </w:t>
      </w:r>
      <w:smartTag w:uri="schemas-houaiss/mini" w:element="verbetes">
        <w:r w:rsidRPr="00E763DE">
          <w:rPr>
            <w:rFonts w:ascii="Arial" w:eastAsia="Times New Roman" w:hAnsi="Arial" w:cs="Arial"/>
            <w:spacing w:val="4"/>
            <w:sz w:val="20"/>
            <w:szCs w:val="20"/>
            <w:lang w:eastAsia="en-US" w:bidi="en-US"/>
          </w:rPr>
          <w:t>qualquer</w:t>
        </w:r>
      </w:smartTag>
      <w:r w:rsidRPr="00E763DE">
        <w:rPr>
          <w:rFonts w:ascii="Arial" w:eastAsia="Times New Roman" w:hAnsi="Arial" w:cs="Arial"/>
          <w:spacing w:val="4"/>
          <w:sz w:val="20"/>
          <w:szCs w:val="20"/>
          <w:lang w:eastAsia="en-US" w:bidi="en-US"/>
        </w:rPr>
        <w:t xml:space="preserve"> </w:t>
      </w:r>
      <w:smartTag w:uri="schemas-houaiss/mini" w:element="verbetes">
        <w:r w:rsidRPr="00E763DE">
          <w:rPr>
            <w:rFonts w:ascii="Arial" w:eastAsia="Times New Roman" w:hAnsi="Arial" w:cs="Arial"/>
            <w:spacing w:val="4"/>
            <w:sz w:val="20"/>
            <w:szCs w:val="20"/>
            <w:lang w:eastAsia="en-US" w:bidi="en-US"/>
          </w:rPr>
          <w:t>parte</w:t>
        </w:r>
      </w:smartTag>
      <w:r w:rsidRPr="00E763DE">
        <w:rPr>
          <w:rFonts w:ascii="Arial" w:eastAsia="Times New Roman" w:hAnsi="Arial" w:cs="Arial"/>
          <w:spacing w:val="4"/>
          <w:sz w:val="20"/>
          <w:szCs w:val="20"/>
          <w:lang w:eastAsia="en-US" w:bidi="en-US"/>
        </w:rPr>
        <w:t xml:space="preserve"> do </w:t>
      </w:r>
      <w:smartTag w:uri="schemas-houaiss/mini" w:element="verbetes">
        <w:r w:rsidRPr="00E763DE">
          <w:rPr>
            <w:rFonts w:ascii="Arial" w:eastAsia="Times New Roman" w:hAnsi="Arial" w:cs="Arial"/>
            <w:spacing w:val="4"/>
            <w:sz w:val="20"/>
            <w:szCs w:val="20"/>
            <w:lang w:eastAsia="en-US" w:bidi="en-US"/>
          </w:rPr>
          <w:t>país</w:t>
        </w:r>
      </w:smartTag>
      <w:r w:rsidRPr="00E763DE">
        <w:rPr>
          <w:rFonts w:ascii="Arial" w:eastAsia="Times New Roman" w:hAnsi="Arial" w:cs="Arial"/>
          <w:spacing w:val="4"/>
          <w:sz w:val="20"/>
          <w:szCs w:val="20"/>
          <w:lang w:eastAsia="en-US" w:bidi="en-US"/>
        </w:rPr>
        <w:t xml:space="preserve">, </w:t>
      </w:r>
      <w:smartTag w:uri="schemas-houaiss/mini" w:element="verbetes">
        <w:r w:rsidRPr="00E763DE">
          <w:rPr>
            <w:rFonts w:ascii="Arial" w:eastAsia="Times New Roman" w:hAnsi="Arial" w:cs="Arial"/>
            <w:spacing w:val="4"/>
            <w:sz w:val="20"/>
            <w:szCs w:val="20"/>
            <w:lang w:eastAsia="en-US" w:bidi="en-US"/>
          </w:rPr>
          <w:t>através</w:t>
        </w:r>
      </w:smartTag>
      <w:r w:rsidRPr="00E763DE">
        <w:rPr>
          <w:rFonts w:ascii="Arial" w:eastAsia="Times New Roman" w:hAnsi="Arial" w:cs="Arial"/>
          <w:spacing w:val="4"/>
          <w:sz w:val="20"/>
          <w:szCs w:val="20"/>
          <w:lang w:eastAsia="en-US" w:bidi="en-US"/>
        </w:rPr>
        <w:t xml:space="preserve"> do </w:t>
      </w:r>
      <w:smartTag w:uri="schemas-houaiss/mini" w:element="verbetes">
        <w:r w:rsidRPr="00E763DE">
          <w:rPr>
            <w:rFonts w:ascii="Arial" w:eastAsia="Times New Roman" w:hAnsi="Arial" w:cs="Arial"/>
            <w:spacing w:val="4"/>
            <w:sz w:val="20"/>
            <w:szCs w:val="20"/>
            <w:lang w:eastAsia="en-US" w:bidi="en-US"/>
          </w:rPr>
          <w:t>Catálogo</w:t>
        </w:r>
      </w:smartTag>
      <w:r w:rsidRPr="00E763DE">
        <w:rPr>
          <w:rFonts w:ascii="Arial" w:eastAsia="Times New Roman" w:hAnsi="Arial" w:cs="Arial"/>
          <w:spacing w:val="4"/>
          <w:sz w:val="20"/>
          <w:szCs w:val="20"/>
          <w:lang w:eastAsia="en-US" w:bidi="en-US"/>
        </w:rPr>
        <w:t xml:space="preserve"> </w:t>
      </w:r>
      <w:smartTag w:uri="schemas-houaiss/mini" w:element="verbetes">
        <w:r w:rsidRPr="00E763DE">
          <w:rPr>
            <w:rFonts w:ascii="Arial" w:eastAsia="Times New Roman" w:hAnsi="Arial" w:cs="Arial"/>
            <w:spacing w:val="4"/>
            <w:sz w:val="20"/>
            <w:szCs w:val="20"/>
            <w:lang w:eastAsia="en-US" w:bidi="en-US"/>
          </w:rPr>
          <w:t>Coletivo</w:t>
        </w:r>
      </w:smartTag>
      <w:r w:rsidRPr="00E763DE">
        <w:rPr>
          <w:rFonts w:ascii="Arial" w:eastAsia="Times New Roman" w:hAnsi="Arial" w:cs="Arial"/>
          <w:spacing w:val="4"/>
          <w:sz w:val="20"/>
          <w:szCs w:val="20"/>
          <w:lang w:eastAsia="en-US" w:bidi="en-US"/>
        </w:rPr>
        <w:t xml:space="preserve"> </w:t>
      </w:r>
      <w:smartTag w:uri="schemas-houaiss/mini" w:element="verbetes">
        <w:r w:rsidRPr="00E763DE">
          <w:rPr>
            <w:rFonts w:ascii="Arial" w:eastAsia="Times New Roman" w:hAnsi="Arial" w:cs="Arial"/>
            <w:spacing w:val="4"/>
            <w:sz w:val="20"/>
            <w:szCs w:val="20"/>
            <w:lang w:eastAsia="en-US" w:bidi="en-US"/>
          </w:rPr>
          <w:t>Nacional</w:t>
        </w:r>
      </w:smartTag>
      <w:r w:rsidRPr="00E763DE">
        <w:rPr>
          <w:rFonts w:ascii="Arial" w:eastAsia="Times New Roman" w:hAnsi="Arial" w:cs="Arial"/>
          <w:spacing w:val="4"/>
          <w:sz w:val="20"/>
          <w:szCs w:val="20"/>
          <w:lang w:eastAsia="en-US" w:bidi="en-US"/>
        </w:rPr>
        <w:t xml:space="preserve"> – CCN, alimentado </w:t>
      </w:r>
      <w:smartTag w:uri="schemas-houaiss/mini" w:element="verbetes">
        <w:r w:rsidRPr="00E763DE">
          <w:rPr>
            <w:rFonts w:ascii="Arial" w:eastAsia="Times New Roman" w:hAnsi="Arial" w:cs="Arial"/>
            <w:spacing w:val="4"/>
            <w:sz w:val="20"/>
            <w:szCs w:val="20"/>
            <w:lang w:eastAsia="en-US" w:bidi="en-US"/>
          </w:rPr>
          <w:t>por</w:t>
        </w:r>
      </w:smartTag>
      <w:r w:rsidRPr="00E763DE">
        <w:rPr>
          <w:rFonts w:ascii="Arial" w:eastAsia="Times New Roman" w:hAnsi="Arial" w:cs="Arial"/>
          <w:spacing w:val="4"/>
          <w:sz w:val="20"/>
          <w:szCs w:val="20"/>
          <w:lang w:eastAsia="en-US" w:bidi="en-US"/>
        </w:rPr>
        <w:t xml:space="preserve"> </w:t>
      </w:r>
      <w:smartTag w:uri="schemas-houaiss/mini" w:element="verbetes">
        <w:r w:rsidRPr="00E763DE">
          <w:rPr>
            <w:rFonts w:ascii="Arial" w:eastAsia="Times New Roman" w:hAnsi="Arial" w:cs="Arial"/>
            <w:spacing w:val="4"/>
            <w:sz w:val="20"/>
            <w:szCs w:val="20"/>
            <w:lang w:eastAsia="en-US" w:bidi="en-US"/>
          </w:rPr>
          <w:t>cerca</w:t>
        </w:r>
      </w:smartTag>
      <w:r w:rsidRPr="00E763DE">
        <w:rPr>
          <w:rFonts w:ascii="Arial" w:eastAsia="Times New Roman" w:hAnsi="Arial" w:cs="Arial"/>
          <w:spacing w:val="4"/>
          <w:sz w:val="20"/>
          <w:szCs w:val="20"/>
          <w:lang w:eastAsia="en-US" w:bidi="en-US"/>
        </w:rPr>
        <w:t xml:space="preserve"> de 1.000 </w:t>
      </w:r>
      <w:smartTag w:uri="schemas-houaiss/mini" w:element="verbetes">
        <w:r w:rsidRPr="00E763DE">
          <w:rPr>
            <w:rFonts w:ascii="Arial" w:eastAsia="Times New Roman" w:hAnsi="Arial" w:cs="Arial"/>
            <w:spacing w:val="4"/>
            <w:sz w:val="20"/>
            <w:szCs w:val="20"/>
            <w:lang w:eastAsia="en-US" w:bidi="en-US"/>
          </w:rPr>
          <w:t>bibliotecas</w:t>
        </w:r>
      </w:smartTag>
      <w:r w:rsidRPr="00E763DE">
        <w:rPr>
          <w:rFonts w:ascii="Arial" w:eastAsia="Times New Roman" w:hAnsi="Arial" w:cs="Arial"/>
          <w:spacing w:val="4"/>
          <w:sz w:val="20"/>
          <w:szCs w:val="20"/>
          <w:lang w:eastAsia="en-US" w:bidi="en-US"/>
        </w:rPr>
        <w:t xml:space="preserve"> brasileiras. A </w:t>
      </w:r>
      <w:smartTag w:uri="schemas-houaiss/mini" w:element="verbetes">
        <w:r w:rsidRPr="00E763DE">
          <w:rPr>
            <w:rFonts w:ascii="Arial" w:eastAsia="Times New Roman" w:hAnsi="Arial" w:cs="Arial"/>
            <w:spacing w:val="4"/>
            <w:sz w:val="20"/>
            <w:szCs w:val="20"/>
            <w:lang w:eastAsia="en-US" w:bidi="en-US"/>
          </w:rPr>
          <w:t>Biblioteca</w:t>
        </w:r>
      </w:smartTag>
      <w:r w:rsidRPr="00E763DE">
        <w:rPr>
          <w:rFonts w:ascii="Arial" w:eastAsia="Times New Roman" w:hAnsi="Arial" w:cs="Arial"/>
          <w:spacing w:val="4"/>
          <w:sz w:val="20"/>
          <w:szCs w:val="20"/>
          <w:lang w:eastAsia="en-US" w:bidi="en-US"/>
        </w:rPr>
        <w:t xml:space="preserve"> </w:t>
      </w:r>
      <w:smartTag w:uri="schemas-houaiss/mini" w:element="verbetes">
        <w:r w:rsidRPr="00E763DE">
          <w:rPr>
            <w:rFonts w:ascii="Arial" w:eastAsia="Times New Roman" w:hAnsi="Arial" w:cs="Arial"/>
            <w:spacing w:val="4"/>
            <w:sz w:val="20"/>
            <w:szCs w:val="20"/>
            <w:lang w:eastAsia="en-US" w:bidi="en-US"/>
          </w:rPr>
          <w:t>Universitária</w:t>
        </w:r>
      </w:smartTag>
      <w:r w:rsidRPr="00E763DE">
        <w:rPr>
          <w:rFonts w:ascii="Arial" w:eastAsia="Times New Roman" w:hAnsi="Arial" w:cs="Arial"/>
          <w:spacing w:val="4"/>
          <w:sz w:val="20"/>
          <w:szCs w:val="20"/>
          <w:lang w:eastAsia="en-US" w:bidi="en-US"/>
        </w:rPr>
        <w:t xml:space="preserve"> dispõe do </w:t>
      </w:r>
      <w:smartTag w:uri="schemas-houaiss/mini" w:element="verbetes">
        <w:r w:rsidRPr="00E763DE">
          <w:rPr>
            <w:rFonts w:ascii="Arial" w:eastAsia="Times New Roman" w:hAnsi="Arial" w:cs="Arial"/>
            <w:spacing w:val="4"/>
            <w:sz w:val="20"/>
            <w:szCs w:val="20"/>
            <w:lang w:eastAsia="en-US" w:bidi="en-US"/>
          </w:rPr>
          <w:t>sistema</w:t>
        </w:r>
      </w:smartTag>
      <w:r w:rsidRPr="00E763DE">
        <w:rPr>
          <w:rFonts w:ascii="Arial" w:eastAsia="Times New Roman" w:hAnsi="Arial" w:cs="Arial"/>
          <w:spacing w:val="4"/>
          <w:sz w:val="20"/>
          <w:szCs w:val="20"/>
          <w:lang w:eastAsia="en-US" w:bidi="en-US"/>
        </w:rPr>
        <w:t xml:space="preserve"> ARIEL </w:t>
      </w:r>
      <w:smartTag w:uri="schemas-houaiss/mini" w:element="verbetes">
        <w:smartTag w:uri="schemas-houaiss/acao" w:element="dm">
          <w:r w:rsidRPr="00E763DE">
            <w:rPr>
              <w:rFonts w:ascii="Arial" w:eastAsia="Times New Roman" w:hAnsi="Arial" w:cs="Arial"/>
              <w:spacing w:val="4"/>
              <w:sz w:val="20"/>
              <w:szCs w:val="20"/>
              <w:lang w:eastAsia="en-US" w:bidi="en-US"/>
            </w:rPr>
            <w:t>para</w:t>
          </w:r>
        </w:smartTag>
      </w:smartTag>
      <w:r w:rsidRPr="00E763DE">
        <w:rPr>
          <w:rFonts w:ascii="Arial" w:eastAsia="Times New Roman" w:hAnsi="Arial" w:cs="Arial"/>
          <w:spacing w:val="4"/>
          <w:sz w:val="20"/>
          <w:szCs w:val="20"/>
          <w:lang w:eastAsia="en-US" w:bidi="en-US"/>
        </w:rPr>
        <w:t xml:space="preserve"> recebimento de </w:t>
      </w:r>
      <w:smartTag w:uri="schemas-houaiss/mini" w:element="verbetes">
        <w:r w:rsidRPr="00E763DE">
          <w:rPr>
            <w:rFonts w:ascii="Arial" w:eastAsia="Times New Roman" w:hAnsi="Arial" w:cs="Arial"/>
            <w:spacing w:val="4"/>
            <w:sz w:val="20"/>
            <w:szCs w:val="20"/>
            <w:lang w:eastAsia="en-US" w:bidi="en-US"/>
          </w:rPr>
          <w:t>documentos,</w:t>
        </w:r>
      </w:smartTag>
      <w:r w:rsidRPr="00E763DE">
        <w:rPr>
          <w:rFonts w:ascii="Arial" w:eastAsia="Times New Roman" w:hAnsi="Arial" w:cs="Arial"/>
          <w:spacing w:val="4"/>
          <w:sz w:val="20"/>
          <w:szCs w:val="20"/>
          <w:lang w:eastAsia="en-US" w:bidi="en-US"/>
        </w:rPr>
        <w:t xml:space="preserve"> o que torna ágil este serviço. </w:t>
      </w:r>
    </w:p>
    <w:p w:rsidR="00787E05" w:rsidRPr="00E763DE" w:rsidRDefault="00787E05" w:rsidP="00787E05">
      <w:pPr>
        <w:spacing w:before="120" w:after="120"/>
        <w:ind w:firstLine="709"/>
        <w:jc w:val="both"/>
        <w:rPr>
          <w:rFonts w:ascii="Arial" w:eastAsia="Times New Roman" w:hAnsi="Arial" w:cs="Arial"/>
          <w:spacing w:val="4"/>
          <w:sz w:val="20"/>
          <w:szCs w:val="20"/>
          <w:lang w:eastAsia="en-US" w:bidi="en-US"/>
        </w:rPr>
      </w:pPr>
      <w:r w:rsidRPr="00E763DE">
        <w:rPr>
          <w:rFonts w:ascii="Arial" w:eastAsia="Times New Roman" w:hAnsi="Arial" w:cs="Arial"/>
          <w:spacing w:val="4"/>
          <w:sz w:val="20"/>
          <w:szCs w:val="20"/>
          <w:lang w:eastAsia="en-US" w:bidi="en-US"/>
        </w:rPr>
        <w:t xml:space="preserve">No </w:t>
      </w:r>
      <w:smartTag w:uri="schemas-houaiss/mini" w:element="verbetes">
        <w:r w:rsidRPr="00E763DE">
          <w:rPr>
            <w:rFonts w:ascii="Arial" w:eastAsia="Times New Roman" w:hAnsi="Arial" w:cs="Arial"/>
            <w:spacing w:val="4"/>
            <w:sz w:val="20"/>
            <w:szCs w:val="20"/>
            <w:lang w:eastAsia="en-US" w:bidi="en-US"/>
          </w:rPr>
          <w:t>ano</w:t>
        </w:r>
      </w:smartTag>
      <w:r w:rsidRPr="00E763DE">
        <w:rPr>
          <w:rFonts w:ascii="Arial" w:eastAsia="Times New Roman" w:hAnsi="Arial" w:cs="Arial"/>
          <w:spacing w:val="4"/>
          <w:sz w:val="20"/>
          <w:szCs w:val="20"/>
          <w:lang w:eastAsia="en-US" w:bidi="en-US"/>
        </w:rPr>
        <w:t xml:space="preserve"> de 201</w:t>
      </w:r>
      <w:r w:rsidR="00C95F6A" w:rsidRPr="00E763DE">
        <w:rPr>
          <w:rFonts w:ascii="Arial" w:eastAsia="Times New Roman" w:hAnsi="Arial" w:cs="Arial"/>
          <w:spacing w:val="4"/>
          <w:sz w:val="20"/>
          <w:szCs w:val="20"/>
          <w:lang w:eastAsia="en-US" w:bidi="en-US"/>
        </w:rPr>
        <w:t>7</w:t>
      </w:r>
      <w:r w:rsidRPr="00E763DE">
        <w:rPr>
          <w:rFonts w:ascii="Arial" w:eastAsia="Times New Roman" w:hAnsi="Arial" w:cs="Arial"/>
          <w:spacing w:val="4"/>
          <w:sz w:val="20"/>
          <w:szCs w:val="20"/>
          <w:lang w:eastAsia="en-US" w:bidi="en-US"/>
        </w:rPr>
        <w:t xml:space="preserve"> fo</w:t>
      </w:r>
      <w:r w:rsidR="00C95F6A" w:rsidRPr="00E763DE">
        <w:rPr>
          <w:rFonts w:ascii="Arial" w:eastAsia="Times New Roman" w:hAnsi="Arial" w:cs="Arial"/>
          <w:spacing w:val="4"/>
          <w:sz w:val="20"/>
          <w:szCs w:val="20"/>
          <w:lang w:eastAsia="en-US" w:bidi="en-US"/>
        </w:rPr>
        <w:t>i</w:t>
      </w:r>
      <w:r w:rsidRPr="00E763DE">
        <w:rPr>
          <w:rFonts w:ascii="Arial" w:eastAsia="Times New Roman" w:hAnsi="Arial" w:cs="Arial"/>
          <w:spacing w:val="4"/>
          <w:sz w:val="20"/>
          <w:szCs w:val="20"/>
          <w:lang w:eastAsia="en-US" w:bidi="en-US"/>
        </w:rPr>
        <w:t xml:space="preserve"> atendida </w:t>
      </w:r>
      <w:r w:rsidR="00C95F6A" w:rsidRPr="00E763DE">
        <w:rPr>
          <w:rFonts w:ascii="Arial" w:eastAsia="Times New Roman" w:hAnsi="Arial" w:cs="Arial"/>
          <w:spacing w:val="4"/>
          <w:sz w:val="20"/>
          <w:szCs w:val="20"/>
          <w:lang w:eastAsia="en-US" w:bidi="en-US"/>
        </w:rPr>
        <w:t>uma</w:t>
      </w:r>
      <w:r w:rsidRPr="00E763DE">
        <w:rPr>
          <w:rFonts w:ascii="Arial" w:eastAsia="Times New Roman" w:hAnsi="Arial" w:cs="Arial"/>
          <w:spacing w:val="4"/>
          <w:sz w:val="20"/>
          <w:szCs w:val="20"/>
          <w:lang w:eastAsia="en-US" w:bidi="en-US"/>
        </w:rPr>
        <w:t xml:space="preserve"> solicitaç</w:t>
      </w:r>
      <w:r w:rsidR="00C95F6A" w:rsidRPr="00E763DE">
        <w:rPr>
          <w:rFonts w:ascii="Arial" w:eastAsia="Times New Roman" w:hAnsi="Arial" w:cs="Arial"/>
          <w:spacing w:val="4"/>
          <w:sz w:val="20"/>
          <w:szCs w:val="20"/>
          <w:lang w:eastAsia="en-US" w:bidi="en-US"/>
        </w:rPr>
        <w:t>ão realizada pela Universidade Federal d</w:t>
      </w:r>
      <w:r w:rsidR="00CE419F">
        <w:rPr>
          <w:rFonts w:ascii="Arial" w:eastAsia="Times New Roman" w:hAnsi="Arial" w:cs="Arial"/>
          <w:spacing w:val="4"/>
          <w:sz w:val="20"/>
          <w:szCs w:val="20"/>
          <w:lang w:eastAsia="en-US" w:bidi="en-US"/>
        </w:rPr>
        <w:t>e</w:t>
      </w:r>
      <w:r w:rsidR="00C95F6A" w:rsidRPr="00E763DE">
        <w:rPr>
          <w:rFonts w:ascii="Arial" w:eastAsia="Times New Roman" w:hAnsi="Arial" w:cs="Arial"/>
          <w:spacing w:val="4"/>
          <w:sz w:val="20"/>
          <w:szCs w:val="20"/>
          <w:lang w:eastAsia="en-US" w:bidi="en-US"/>
        </w:rPr>
        <w:t xml:space="preserve"> Rio Grande – FURG (capítulo de livro da nossa Editora) e realizamos</w:t>
      </w:r>
      <w:r w:rsidRPr="00E763DE">
        <w:rPr>
          <w:rFonts w:ascii="Arial" w:eastAsia="Times New Roman" w:hAnsi="Arial" w:cs="Arial"/>
          <w:spacing w:val="4"/>
          <w:sz w:val="20"/>
          <w:szCs w:val="20"/>
          <w:lang w:eastAsia="en-US" w:bidi="en-US"/>
        </w:rPr>
        <w:t xml:space="preserve"> </w:t>
      </w:r>
      <w:r w:rsidR="00C95F6A" w:rsidRPr="00E763DE">
        <w:rPr>
          <w:rFonts w:ascii="Arial" w:eastAsia="Times New Roman" w:hAnsi="Arial" w:cs="Arial"/>
          <w:spacing w:val="4"/>
          <w:sz w:val="20"/>
          <w:szCs w:val="20"/>
          <w:lang w:eastAsia="en-US" w:bidi="en-US"/>
        </w:rPr>
        <w:t>uma solicitação</w:t>
      </w:r>
      <w:r w:rsidRPr="00E763DE">
        <w:rPr>
          <w:rFonts w:ascii="Arial" w:eastAsia="Times New Roman" w:hAnsi="Arial" w:cs="Arial"/>
          <w:spacing w:val="4"/>
          <w:sz w:val="20"/>
          <w:szCs w:val="20"/>
          <w:lang w:eastAsia="en-US" w:bidi="en-US"/>
        </w:rPr>
        <w:t xml:space="preserve"> a outra biblioteca</w:t>
      </w:r>
      <w:r w:rsidR="00C95F6A" w:rsidRPr="00E763DE">
        <w:rPr>
          <w:rFonts w:ascii="Arial" w:eastAsia="Times New Roman" w:hAnsi="Arial" w:cs="Arial"/>
          <w:spacing w:val="4"/>
          <w:sz w:val="20"/>
          <w:szCs w:val="20"/>
          <w:lang w:eastAsia="en-US" w:bidi="en-US"/>
        </w:rPr>
        <w:t xml:space="preserve"> (artigo)</w:t>
      </w:r>
      <w:r w:rsidRPr="00E763DE">
        <w:rPr>
          <w:rFonts w:ascii="Arial" w:eastAsia="Times New Roman" w:hAnsi="Arial" w:cs="Arial"/>
          <w:spacing w:val="4"/>
          <w:sz w:val="20"/>
          <w:szCs w:val="20"/>
          <w:lang w:eastAsia="en-US" w:bidi="en-US"/>
        </w:rPr>
        <w:t xml:space="preserve">. </w:t>
      </w:r>
    </w:p>
    <w:p w:rsidR="00787E05" w:rsidRPr="00CE419F" w:rsidRDefault="00787E05" w:rsidP="00787E05">
      <w:pPr>
        <w:spacing w:before="120" w:after="120"/>
        <w:jc w:val="both"/>
        <w:rPr>
          <w:rFonts w:ascii="Arial" w:eastAsia="Times New Roman" w:hAnsi="Arial" w:cs="Arial"/>
          <w:sz w:val="20"/>
          <w:szCs w:val="20"/>
          <w:lang w:eastAsia="en-US" w:bidi="en-US"/>
        </w:rPr>
      </w:pPr>
    </w:p>
    <w:p w:rsidR="00787E05" w:rsidRPr="00E763DE" w:rsidRDefault="00787E05" w:rsidP="00787E05">
      <w:pPr>
        <w:spacing w:before="120" w:after="120"/>
        <w:jc w:val="both"/>
        <w:rPr>
          <w:rFonts w:ascii="Arial" w:eastAsia="Times New Roman" w:hAnsi="Arial" w:cs="Arial"/>
          <w:b/>
          <w:spacing w:val="4"/>
          <w:sz w:val="20"/>
          <w:szCs w:val="20"/>
          <w:lang w:eastAsia="en-US" w:bidi="en-US"/>
        </w:rPr>
      </w:pPr>
      <w:r w:rsidRPr="00E763DE">
        <w:rPr>
          <w:rFonts w:ascii="Arial" w:eastAsia="Times New Roman" w:hAnsi="Arial" w:cs="Arial"/>
          <w:b/>
          <w:spacing w:val="4"/>
          <w:sz w:val="20"/>
          <w:szCs w:val="20"/>
          <w:lang w:eastAsia="en-US" w:bidi="en-US"/>
        </w:rPr>
        <w:t>9) CATALOGAÇÃO NA PUBLICAÇÃO</w:t>
      </w:r>
    </w:p>
    <w:p w:rsidR="00787E05" w:rsidRPr="00E763DE" w:rsidRDefault="00787E05" w:rsidP="00787E05">
      <w:pPr>
        <w:spacing w:before="120" w:after="120"/>
        <w:ind w:firstLine="709"/>
        <w:jc w:val="both"/>
        <w:rPr>
          <w:rFonts w:ascii="Arial" w:eastAsia="Times New Roman" w:hAnsi="Arial" w:cs="Arial"/>
          <w:spacing w:val="4"/>
          <w:sz w:val="20"/>
          <w:szCs w:val="20"/>
          <w:lang w:eastAsia="en-US" w:bidi="en-US"/>
        </w:rPr>
      </w:pPr>
      <w:r w:rsidRPr="00E763DE">
        <w:rPr>
          <w:rFonts w:ascii="Arial" w:eastAsia="Times New Roman" w:hAnsi="Arial" w:cs="Arial"/>
          <w:spacing w:val="4"/>
          <w:sz w:val="20"/>
          <w:szCs w:val="20"/>
          <w:lang w:eastAsia="en-US" w:bidi="en-US"/>
        </w:rPr>
        <w:t xml:space="preserve">A Catalogação na Publicação é um serviço de auxílio editorial oferecido principalmente à Editora UNIJUÍ e aos Departamentos que publicam trabalhos em anais ou artigos de periódicos. A </w:t>
      </w:r>
      <w:smartTag w:uri="schemas-houaiss/mini" w:element="verbetes">
        <w:r w:rsidRPr="00E763DE">
          <w:rPr>
            <w:rFonts w:ascii="Arial" w:eastAsia="Times New Roman" w:hAnsi="Arial" w:cs="Arial"/>
            <w:spacing w:val="4"/>
            <w:sz w:val="20"/>
            <w:szCs w:val="20"/>
            <w:lang w:eastAsia="en-US" w:bidi="en-US"/>
          </w:rPr>
          <w:t>Biblioteca</w:t>
        </w:r>
      </w:smartTag>
      <w:r w:rsidRPr="00E763DE">
        <w:rPr>
          <w:rFonts w:ascii="Arial" w:eastAsia="Times New Roman" w:hAnsi="Arial" w:cs="Arial"/>
          <w:spacing w:val="4"/>
          <w:sz w:val="20"/>
          <w:szCs w:val="20"/>
          <w:lang w:eastAsia="en-US" w:bidi="en-US"/>
        </w:rPr>
        <w:t xml:space="preserve"> </w:t>
      </w:r>
      <w:smartTag w:uri="schemas-houaiss/mini" w:element="verbetes">
        <w:r w:rsidRPr="00E763DE">
          <w:rPr>
            <w:rFonts w:ascii="Arial" w:eastAsia="Times New Roman" w:hAnsi="Arial" w:cs="Arial"/>
            <w:spacing w:val="4"/>
            <w:sz w:val="20"/>
            <w:szCs w:val="20"/>
            <w:lang w:eastAsia="en-US" w:bidi="en-US"/>
          </w:rPr>
          <w:t>Universitária</w:t>
        </w:r>
      </w:smartTag>
      <w:r w:rsidRPr="00E763DE">
        <w:rPr>
          <w:rFonts w:ascii="Arial" w:eastAsia="Times New Roman" w:hAnsi="Arial" w:cs="Arial"/>
          <w:spacing w:val="4"/>
          <w:sz w:val="20"/>
          <w:szCs w:val="20"/>
          <w:lang w:eastAsia="en-US" w:bidi="en-US"/>
        </w:rPr>
        <w:t xml:space="preserve"> cataloga todas as </w:t>
      </w:r>
      <w:smartTag w:uri="schemas-houaiss/mini" w:element="verbetes">
        <w:r w:rsidRPr="00E763DE">
          <w:rPr>
            <w:rFonts w:ascii="Arial" w:eastAsia="Times New Roman" w:hAnsi="Arial" w:cs="Arial"/>
            <w:spacing w:val="4"/>
            <w:sz w:val="20"/>
            <w:szCs w:val="20"/>
            <w:lang w:eastAsia="en-US" w:bidi="en-US"/>
          </w:rPr>
          <w:t>obras</w:t>
        </w:r>
      </w:smartTag>
      <w:r w:rsidRPr="00E763DE">
        <w:rPr>
          <w:rFonts w:ascii="Arial" w:eastAsia="Times New Roman" w:hAnsi="Arial" w:cs="Arial"/>
          <w:spacing w:val="4"/>
          <w:sz w:val="20"/>
          <w:szCs w:val="20"/>
          <w:lang w:eastAsia="en-US" w:bidi="en-US"/>
        </w:rPr>
        <w:t xml:space="preserve"> publicadas </w:t>
      </w:r>
      <w:smartTag w:uri="schemas-houaiss/mini" w:element="verbetes">
        <w:r w:rsidRPr="00E763DE">
          <w:rPr>
            <w:rFonts w:ascii="Arial" w:eastAsia="Times New Roman" w:hAnsi="Arial" w:cs="Arial"/>
            <w:spacing w:val="4"/>
            <w:sz w:val="20"/>
            <w:szCs w:val="20"/>
            <w:lang w:eastAsia="en-US" w:bidi="en-US"/>
          </w:rPr>
          <w:t>pela</w:t>
        </w:r>
      </w:smartTag>
      <w:r w:rsidRPr="00E763DE">
        <w:rPr>
          <w:rFonts w:ascii="Arial" w:eastAsia="Times New Roman" w:hAnsi="Arial" w:cs="Arial"/>
          <w:spacing w:val="4"/>
          <w:sz w:val="20"/>
          <w:szCs w:val="20"/>
          <w:lang w:eastAsia="en-US" w:bidi="en-US"/>
        </w:rPr>
        <w:t xml:space="preserve"> </w:t>
      </w:r>
      <w:smartTag w:uri="schemas-houaiss/mini" w:element="verbetes">
        <w:r w:rsidRPr="00E763DE">
          <w:rPr>
            <w:rFonts w:ascii="Arial" w:eastAsia="Times New Roman" w:hAnsi="Arial" w:cs="Arial"/>
            <w:spacing w:val="4"/>
            <w:sz w:val="20"/>
            <w:szCs w:val="20"/>
            <w:lang w:eastAsia="en-US" w:bidi="en-US"/>
          </w:rPr>
          <w:t>editora</w:t>
        </w:r>
      </w:smartTag>
      <w:r w:rsidRPr="00E763DE">
        <w:rPr>
          <w:rFonts w:ascii="Arial" w:eastAsia="Times New Roman" w:hAnsi="Arial" w:cs="Arial"/>
          <w:spacing w:val="4"/>
          <w:sz w:val="20"/>
          <w:szCs w:val="20"/>
          <w:lang w:eastAsia="en-US" w:bidi="en-US"/>
        </w:rPr>
        <w:t xml:space="preserve"> e </w:t>
      </w:r>
      <w:smartTag w:uri="schemas-houaiss/mini" w:element="verbetes">
        <w:r w:rsidRPr="00E763DE">
          <w:rPr>
            <w:rFonts w:ascii="Arial" w:eastAsia="Times New Roman" w:hAnsi="Arial" w:cs="Arial"/>
            <w:spacing w:val="4"/>
            <w:sz w:val="20"/>
            <w:szCs w:val="20"/>
            <w:lang w:eastAsia="en-US" w:bidi="en-US"/>
          </w:rPr>
          <w:t>também</w:t>
        </w:r>
      </w:smartTag>
      <w:r w:rsidRPr="00E763DE">
        <w:rPr>
          <w:rFonts w:ascii="Arial" w:eastAsia="Times New Roman" w:hAnsi="Arial" w:cs="Arial"/>
          <w:spacing w:val="4"/>
          <w:sz w:val="20"/>
          <w:szCs w:val="20"/>
          <w:lang w:eastAsia="en-US" w:bidi="en-US"/>
        </w:rPr>
        <w:t xml:space="preserve"> as Teses e Dissertações dos Programas de Pós-Graduação da UNIJUÍ. </w:t>
      </w:r>
    </w:p>
    <w:p w:rsidR="00787E05" w:rsidRPr="00E763DE" w:rsidRDefault="00787E05" w:rsidP="00787E05">
      <w:pPr>
        <w:spacing w:before="120" w:after="120"/>
        <w:ind w:firstLine="709"/>
        <w:jc w:val="both"/>
        <w:rPr>
          <w:rFonts w:ascii="Arial" w:eastAsia="Times New Roman" w:hAnsi="Arial" w:cs="Arial"/>
          <w:spacing w:val="4"/>
          <w:sz w:val="20"/>
          <w:szCs w:val="20"/>
          <w:lang w:eastAsia="en-US" w:bidi="en-US"/>
        </w:rPr>
      </w:pPr>
      <w:smartTag w:uri="schemas-houaiss/mini" w:element="verbetes">
        <w:r w:rsidRPr="00E763DE">
          <w:rPr>
            <w:rFonts w:ascii="Arial" w:eastAsia="Times New Roman" w:hAnsi="Arial" w:cs="Arial"/>
            <w:spacing w:val="4"/>
            <w:sz w:val="20"/>
            <w:szCs w:val="20"/>
            <w:lang w:eastAsia="en-US" w:bidi="en-US"/>
          </w:rPr>
          <w:t>Em</w:t>
        </w:r>
      </w:smartTag>
      <w:r w:rsidRPr="00E763DE">
        <w:rPr>
          <w:rFonts w:ascii="Arial" w:eastAsia="Times New Roman" w:hAnsi="Arial" w:cs="Arial"/>
          <w:spacing w:val="4"/>
          <w:sz w:val="20"/>
          <w:szCs w:val="20"/>
          <w:lang w:eastAsia="en-US" w:bidi="en-US"/>
        </w:rPr>
        <w:t xml:space="preserve"> 201</w:t>
      </w:r>
      <w:r w:rsidR="00C95F6A" w:rsidRPr="00E763DE">
        <w:rPr>
          <w:rFonts w:ascii="Arial" w:eastAsia="Times New Roman" w:hAnsi="Arial" w:cs="Arial"/>
          <w:spacing w:val="4"/>
          <w:sz w:val="20"/>
          <w:szCs w:val="20"/>
          <w:lang w:eastAsia="en-US" w:bidi="en-US"/>
        </w:rPr>
        <w:t>7</w:t>
      </w:r>
      <w:r w:rsidRPr="00E763DE">
        <w:rPr>
          <w:rFonts w:ascii="Arial" w:eastAsia="Times New Roman" w:hAnsi="Arial" w:cs="Arial"/>
          <w:spacing w:val="4"/>
          <w:sz w:val="20"/>
          <w:szCs w:val="20"/>
          <w:lang w:eastAsia="en-US" w:bidi="en-US"/>
        </w:rPr>
        <w:t xml:space="preserve"> foram efetuadas </w:t>
      </w:r>
      <w:r w:rsidR="00AA75F3" w:rsidRPr="00E763DE">
        <w:rPr>
          <w:rFonts w:ascii="Arial" w:eastAsia="Times New Roman" w:hAnsi="Arial" w:cs="Arial"/>
          <w:spacing w:val="4"/>
          <w:sz w:val="20"/>
          <w:szCs w:val="20"/>
          <w:lang w:eastAsia="en-US" w:bidi="en-US"/>
        </w:rPr>
        <w:t>129</w:t>
      </w:r>
      <w:r w:rsidRPr="00E763DE">
        <w:rPr>
          <w:rFonts w:ascii="Arial" w:eastAsia="Times New Roman" w:hAnsi="Arial" w:cs="Arial"/>
          <w:spacing w:val="4"/>
          <w:sz w:val="20"/>
          <w:szCs w:val="20"/>
          <w:lang w:eastAsia="en-US" w:bidi="en-US"/>
        </w:rPr>
        <w:t xml:space="preserve"> catalogações, sendo </w:t>
      </w:r>
      <w:r w:rsidR="00AA75F3" w:rsidRPr="00E763DE">
        <w:rPr>
          <w:rFonts w:ascii="Arial" w:eastAsia="Times New Roman" w:hAnsi="Arial" w:cs="Arial"/>
          <w:spacing w:val="4"/>
          <w:sz w:val="20"/>
          <w:szCs w:val="20"/>
          <w:lang w:eastAsia="en-US" w:bidi="en-US"/>
        </w:rPr>
        <w:t>21</w:t>
      </w:r>
      <w:r w:rsidRPr="00E763DE">
        <w:rPr>
          <w:rFonts w:ascii="Arial" w:eastAsia="Times New Roman" w:hAnsi="Arial" w:cs="Arial"/>
          <w:spacing w:val="4"/>
          <w:sz w:val="20"/>
          <w:szCs w:val="20"/>
          <w:lang w:eastAsia="en-US" w:bidi="en-US"/>
        </w:rPr>
        <w:t xml:space="preserve"> </w:t>
      </w:r>
      <w:smartTag w:uri="schemas-houaiss/mini" w:element="verbetes">
        <w:r w:rsidRPr="00E763DE">
          <w:rPr>
            <w:rFonts w:ascii="Arial" w:eastAsia="Times New Roman" w:hAnsi="Arial" w:cs="Arial"/>
            <w:spacing w:val="4"/>
            <w:sz w:val="20"/>
            <w:szCs w:val="20"/>
            <w:lang w:eastAsia="en-US" w:bidi="en-US"/>
          </w:rPr>
          <w:t>para</w:t>
        </w:r>
      </w:smartTag>
      <w:r w:rsidRPr="00E763DE">
        <w:rPr>
          <w:rFonts w:ascii="Arial" w:eastAsia="Times New Roman" w:hAnsi="Arial" w:cs="Arial"/>
          <w:spacing w:val="4"/>
          <w:sz w:val="20"/>
          <w:szCs w:val="20"/>
          <w:lang w:eastAsia="en-US" w:bidi="en-US"/>
        </w:rPr>
        <w:t xml:space="preserve"> a </w:t>
      </w:r>
      <w:smartTag w:uri="schemas-houaiss/mini" w:element="verbetes">
        <w:r w:rsidRPr="00E763DE">
          <w:rPr>
            <w:rFonts w:ascii="Arial" w:eastAsia="Times New Roman" w:hAnsi="Arial" w:cs="Arial"/>
            <w:spacing w:val="4"/>
            <w:sz w:val="20"/>
            <w:szCs w:val="20"/>
            <w:lang w:eastAsia="en-US" w:bidi="en-US"/>
          </w:rPr>
          <w:t>Editora</w:t>
        </w:r>
      </w:smartTag>
      <w:r w:rsidRPr="00E763DE">
        <w:rPr>
          <w:rFonts w:ascii="Arial" w:eastAsia="Times New Roman" w:hAnsi="Arial" w:cs="Arial"/>
          <w:spacing w:val="4"/>
          <w:sz w:val="20"/>
          <w:szCs w:val="20"/>
          <w:lang w:eastAsia="en-US" w:bidi="en-US"/>
        </w:rPr>
        <w:t xml:space="preserve"> UNIJUÍ e </w:t>
      </w:r>
      <w:r w:rsidR="00AA75F3" w:rsidRPr="00E763DE">
        <w:rPr>
          <w:rFonts w:ascii="Arial" w:eastAsia="Times New Roman" w:hAnsi="Arial" w:cs="Arial"/>
          <w:spacing w:val="4"/>
          <w:sz w:val="20"/>
          <w:szCs w:val="20"/>
          <w:lang w:eastAsia="en-US" w:bidi="en-US"/>
        </w:rPr>
        <w:t>108</w:t>
      </w:r>
      <w:r w:rsidRPr="00E763DE">
        <w:rPr>
          <w:rFonts w:ascii="Arial" w:eastAsia="Times New Roman" w:hAnsi="Arial" w:cs="Arial"/>
          <w:spacing w:val="4"/>
          <w:sz w:val="20"/>
          <w:szCs w:val="20"/>
          <w:lang w:eastAsia="en-US" w:bidi="en-US"/>
        </w:rPr>
        <w:t xml:space="preserve"> catalogações </w:t>
      </w:r>
      <w:smartTag w:uri="schemas-houaiss/mini" w:element="verbetes">
        <w:r w:rsidRPr="00E763DE">
          <w:rPr>
            <w:rFonts w:ascii="Arial" w:eastAsia="Times New Roman" w:hAnsi="Arial" w:cs="Arial"/>
            <w:spacing w:val="4"/>
            <w:sz w:val="20"/>
            <w:szCs w:val="20"/>
            <w:lang w:eastAsia="en-US" w:bidi="en-US"/>
          </w:rPr>
          <w:t>para</w:t>
        </w:r>
      </w:smartTag>
      <w:r w:rsidRPr="00E763DE">
        <w:rPr>
          <w:rFonts w:ascii="Arial" w:eastAsia="Times New Roman" w:hAnsi="Arial" w:cs="Arial"/>
          <w:spacing w:val="4"/>
          <w:sz w:val="20"/>
          <w:szCs w:val="20"/>
          <w:lang w:eastAsia="en-US" w:bidi="en-US"/>
        </w:rPr>
        <w:t xml:space="preserve"> cursos de Pós-Graduação </w:t>
      </w:r>
      <w:r w:rsidRPr="00356188">
        <w:rPr>
          <w:rFonts w:ascii="Arial" w:eastAsia="Times New Roman" w:hAnsi="Arial" w:cs="Arial"/>
          <w:i/>
          <w:spacing w:val="4"/>
          <w:sz w:val="20"/>
          <w:szCs w:val="20"/>
          <w:lang w:eastAsia="en-US" w:bidi="en-US"/>
        </w:rPr>
        <w:t>Stricto Sensu</w:t>
      </w:r>
      <w:r w:rsidRPr="00E763DE">
        <w:rPr>
          <w:rFonts w:ascii="Arial" w:eastAsia="Times New Roman" w:hAnsi="Arial" w:cs="Arial"/>
          <w:spacing w:val="4"/>
          <w:sz w:val="20"/>
          <w:szCs w:val="20"/>
          <w:lang w:eastAsia="en-US" w:bidi="en-US"/>
        </w:rPr>
        <w:t>.</w:t>
      </w:r>
    </w:p>
    <w:p w:rsidR="00787E05" w:rsidRPr="00E763DE" w:rsidRDefault="00787E05" w:rsidP="00787E05">
      <w:pPr>
        <w:spacing w:before="120" w:after="120"/>
        <w:jc w:val="both"/>
        <w:rPr>
          <w:rFonts w:ascii="Arial" w:eastAsia="Times New Roman" w:hAnsi="Arial" w:cs="Arial"/>
          <w:spacing w:val="4"/>
          <w:sz w:val="20"/>
          <w:szCs w:val="20"/>
          <w:lang w:eastAsia="en-US" w:bidi="en-US"/>
        </w:rPr>
      </w:pPr>
    </w:p>
    <w:p w:rsidR="00787E05" w:rsidRPr="00E763DE" w:rsidRDefault="00787E05" w:rsidP="00787E05">
      <w:pPr>
        <w:spacing w:before="120" w:after="120"/>
        <w:jc w:val="both"/>
        <w:rPr>
          <w:rFonts w:ascii="Arial" w:eastAsia="Times New Roman" w:hAnsi="Arial" w:cs="Arial"/>
          <w:b/>
          <w:sz w:val="20"/>
          <w:szCs w:val="20"/>
          <w:lang w:eastAsia="en-US" w:bidi="en-US"/>
        </w:rPr>
      </w:pPr>
      <w:r w:rsidRPr="00E763DE">
        <w:rPr>
          <w:rFonts w:ascii="Arial" w:eastAsia="Times New Roman" w:hAnsi="Arial" w:cs="Arial"/>
          <w:b/>
          <w:sz w:val="20"/>
          <w:szCs w:val="20"/>
          <w:lang w:eastAsia="en-US" w:bidi="en-US"/>
        </w:rPr>
        <w:t>10) TRANSFERÊNCIA DE MATERIAIS BIBLIOGRÁFICOS ENTRE BIBLIOTECAS</w:t>
      </w:r>
    </w:p>
    <w:p w:rsidR="00787E05" w:rsidRPr="00E763DE" w:rsidRDefault="00787E05" w:rsidP="00787E05">
      <w:pPr>
        <w:spacing w:before="120" w:after="120"/>
        <w:ind w:firstLine="709"/>
        <w:jc w:val="both"/>
        <w:rPr>
          <w:rFonts w:ascii="Arial" w:eastAsia="Times New Roman" w:hAnsi="Arial" w:cs="Arial"/>
          <w:spacing w:val="4"/>
          <w:sz w:val="20"/>
          <w:szCs w:val="20"/>
          <w:lang w:eastAsia="en-US" w:bidi="en-US"/>
        </w:rPr>
      </w:pPr>
      <w:r w:rsidRPr="00E763DE">
        <w:rPr>
          <w:rFonts w:ascii="Arial" w:eastAsia="Times New Roman" w:hAnsi="Arial" w:cs="Arial"/>
          <w:spacing w:val="4"/>
          <w:sz w:val="20"/>
          <w:szCs w:val="20"/>
          <w:lang w:eastAsia="en-US" w:bidi="en-US"/>
        </w:rPr>
        <w:t xml:space="preserve">Este </w:t>
      </w:r>
      <w:smartTag w:uri="schemas-houaiss/mini" w:element="verbetes">
        <w:r w:rsidRPr="00E763DE">
          <w:rPr>
            <w:rFonts w:ascii="Arial" w:eastAsia="Times New Roman" w:hAnsi="Arial" w:cs="Arial"/>
            <w:spacing w:val="4"/>
            <w:sz w:val="20"/>
            <w:szCs w:val="20"/>
            <w:lang w:eastAsia="en-US" w:bidi="en-US"/>
          </w:rPr>
          <w:t>serviço</w:t>
        </w:r>
      </w:smartTag>
      <w:r w:rsidRPr="00E763DE">
        <w:rPr>
          <w:rFonts w:ascii="Arial" w:eastAsia="Times New Roman" w:hAnsi="Arial" w:cs="Arial"/>
          <w:spacing w:val="4"/>
          <w:sz w:val="20"/>
          <w:szCs w:val="20"/>
          <w:lang w:eastAsia="en-US" w:bidi="en-US"/>
        </w:rPr>
        <w:t xml:space="preserve"> é oferecido a </w:t>
      </w:r>
      <w:smartTag w:uri="schemas-houaiss/mini" w:element="verbetes">
        <w:r w:rsidRPr="00E763DE">
          <w:rPr>
            <w:rFonts w:ascii="Arial" w:eastAsia="Times New Roman" w:hAnsi="Arial" w:cs="Arial"/>
            <w:spacing w:val="4"/>
            <w:sz w:val="20"/>
            <w:szCs w:val="20"/>
            <w:lang w:eastAsia="en-US" w:bidi="en-US"/>
          </w:rPr>
          <w:t>todos</w:t>
        </w:r>
      </w:smartTag>
      <w:r w:rsidRPr="00E763DE">
        <w:rPr>
          <w:rFonts w:ascii="Arial" w:eastAsia="Times New Roman" w:hAnsi="Arial" w:cs="Arial"/>
          <w:spacing w:val="4"/>
          <w:sz w:val="20"/>
          <w:szCs w:val="20"/>
          <w:lang w:eastAsia="en-US" w:bidi="en-US"/>
        </w:rPr>
        <w:t xml:space="preserve"> os </w:t>
      </w:r>
      <w:smartTag w:uri="schemas-houaiss/mini" w:element="verbetes">
        <w:r w:rsidRPr="00E763DE">
          <w:rPr>
            <w:rFonts w:ascii="Arial" w:eastAsia="Times New Roman" w:hAnsi="Arial" w:cs="Arial"/>
            <w:spacing w:val="4"/>
            <w:sz w:val="20"/>
            <w:szCs w:val="20"/>
            <w:lang w:eastAsia="en-US" w:bidi="en-US"/>
          </w:rPr>
          <w:t>usuários</w:t>
        </w:r>
      </w:smartTag>
      <w:r w:rsidRPr="00E763DE">
        <w:rPr>
          <w:rFonts w:ascii="Arial" w:eastAsia="Times New Roman" w:hAnsi="Arial" w:cs="Arial"/>
          <w:spacing w:val="4"/>
          <w:sz w:val="20"/>
          <w:szCs w:val="20"/>
          <w:lang w:eastAsia="en-US" w:bidi="en-US"/>
        </w:rPr>
        <w:t xml:space="preserve"> das </w:t>
      </w:r>
      <w:smartTag w:uri="schemas-houaiss/mini" w:element="verbetes">
        <w:r w:rsidRPr="00E763DE">
          <w:rPr>
            <w:rFonts w:ascii="Arial" w:eastAsia="Times New Roman" w:hAnsi="Arial" w:cs="Arial"/>
            <w:spacing w:val="4"/>
            <w:sz w:val="20"/>
            <w:szCs w:val="20"/>
            <w:lang w:eastAsia="en-US" w:bidi="en-US"/>
          </w:rPr>
          <w:t>Bibliotecas</w:t>
        </w:r>
      </w:smartTag>
      <w:r w:rsidRPr="00E763DE">
        <w:rPr>
          <w:rFonts w:ascii="Arial" w:eastAsia="Times New Roman" w:hAnsi="Arial" w:cs="Arial"/>
          <w:spacing w:val="4"/>
          <w:sz w:val="20"/>
          <w:szCs w:val="20"/>
          <w:lang w:eastAsia="en-US" w:bidi="en-US"/>
        </w:rPr>
        <w:t xml:space="preserve"> da UNIJUÍ, e consiste na </w:t>
      </w:r>
      <w:smartTag w:uri="schemas-houaiss/mini" w:element="verbetes">
        <w:r w:rsidRPr="00E763DE">
          <w:rPr>
            <w:rFonts w:ascii="Arial" w:eastAsia="Times New Roman" w:hAnsi="Arial" w:cs="Arial"/>
            <w:spacing w:val="4"/>
            <w:sz w:val="20"/>
            <w:szCs w:val="20"/>
            <w:lang w:eastAsia="en-US" w:bidi="en-US"/>
          </w:rPr>
          <w:t>transferência</w:t>
        </w:r>
      </w:smartTag>
      <w:r w:rsidRPr="00E763DE">
        <w:rPr>
          <w:rFonts w:ascii="Arial" w:eastAsia="Times New Roman" w:hAnsi="Arial" w:cs="Arial"/>
          <w:spacing w:val="4"/>
          <w:sz w:val="20"/>
          <w:szCs w:val="20"/>
          <w:lang w:eastAsia="en-US" w:bidi="en-US"/>
        </w:rPr>
        <w:t xml:space="preserve"> de </w:t>
      </w:r>
      <w:smartTag w:uri="schemas-houaiss/mini" w:element="verbetes">
        <w:r w:rsidRPr="00E763DE">
          <w:rPr>
            <w:rFonts w:ascii="Arial" w:eastAsia="Times New Roman" w:hAnsi="Arial" w:cs="Arial"/>
            <w:spacing w:val="4"/>
            <w:sz w:val="20"/>
            <w:szCs w:val="20"/>
            <w:lang w:eastAsia="en-US" w:bidi="en-US"/>
          </w:rPr>
          <w:t>materiais</w:t>
        </w:r>
      </w:smartTag>
      <w:r w:rsidRPr="00E763DE">
        <w:rPr>
          <w:rFonts w:ascii="Arial" w:eastAsia="Times New Roman" w:hAnsi="Arial" w:cs="Arial"/>
          <w:spacing w:val="4"/>
          <w:sz w:val="20"/>
          <w:szCs w:val="20"/>
          <w:lang w:eastAsia="en-US" w:bidi="en-US"/>
        </w:rPr>
        <w:t xml:space="preserve"> bibliográficos de uma </w:t>
      </w:r>
      <w:smartTag w:uri="schemas-houaiss/mini" w:element="verbetes">
        <w:r w:rsidRPr="00E763DE">
          <w:rPr>
            <w:rFonts w:ascii="Arial" w:eastAsia="Times New Roman" w:hAnsi="Arial" w:cs="Arial"/>
            <w:spacing w:val="4"/>
            <w:sz w:val="20"/>
            <w:szCs w:val="20"/>
            <w:lang w:eastAsia="en-US" w:bidi="en-US"/>
          </w:rPr>
          <w:t>Biblioteca</w:t>
        </w:r>
      </w:smartTag>
      <w:r w:rsidRPr="00E763DE">
        <w:rPr>
          <w:rFonts w:ascii="Arial" w:eastAsia="Times New Roman" w:hAnsi="Arial" w:cs="Arial"/>
          <w:spacing w:val="4"/>
          <w:sz w:val="20"/>
          <w:szCs w:val="20"/>
          <w:lang w:eastAsia="en-US" w:bidi="en-US"/>
        </w:rPr>
        <w:t xml:space="preserve"> </w:t>
      </w:r>
      <w:smartTag w:uri="schemas-houaiss/mini" w:element="verbetes">
        <w:r w:rsidRPr="00E763DE">
          <w:rPr>
            <w:rFonts w:ascii="Arial" w:eastAsia="Times New Roman" w:hAnsi="Arial" w:cs="Arial"/>
            <w:spacing w:val="4"/>
            <w:sz w:val="20"/>
            <w:szCs w:val="20"/>
            <w:lang w:eastAsia="en-US" w:bidi="en-US"/>
          </w:rPr>
          <w:t>para</w:t>
        </w:r>
      </w:smartTag>
      <w:r w:rsidRPr="00E763DE">
        <w:rPr>
          <w:rFonts w:ascii="Arial" w:eastAsia="Times New Roman" w:hAnsi="Arial" w:cs="Arial"/>
          <w:spacing w:val="4"/>
          <w:sz w:val="20"/>
          <w:szCs w:val="20"/>
          <w:lang w:eastAsia="en-US" w:bidi="en-US"/>
        </w:rPr>
        <w:t xml:space="preserve"> </w:t>
      </w:r>
      <w:smartTag w:uri="schemas-houaiss/mini" w:element="verbetes">
        <w:r w:rsidRPr="00E763DE">
          <w:rPr>
            <w:rFonts w:ascii="Arial" w:eastAsia="Times New Roman" w:hAnsi="Arial" w:cs="Arial"/>
            <w:spacing w:val="4"/>
            <w:sz w:val="20"/>
            <w:szCs w:val="20"/>
            <w:lang w:eastAsia="en-US" w:bidi="en-US"/>
          </w:rPr>
          <w:t>outra</w:t>
        </w:r>
      </w:smartTag>
      <w:r w:rsidRPr="00E763DE">
        <w:rPr>
          <w:rFonts w:ascii="Arial" w:eastAsia="Times New Roman" w:hAnsi="Arial" w:cs="Arial"/>
          <w:spacing w:val="4"/>
          <w:sz w:val="20"/>
          <w:szCs w:val="20"/>
          <w:lang w:eastAsia="en-US" w:bidi="en-US"/>
        </w:rPr>
        <w:t xml:space="preserve"> </w:t>
      </w:r>
      <w:smartTag w:uri="schemas-houaiss/mini" w:element="verbetes">
        <w:r w:rsidRPr="00E763DE">
          <w:rPr>
            <w:rFonts w:ascii="Arial" w:eastAsia="Times New Roman" w:hAnsi="Arial" w:cs="Arial"/>
            <w:spacing w:val="4"/>
            <w:sz w:val="20"/>
            <w:szCs w:val="20"/>
            <w:lang w:eastAsia="en-US" w:bidi="en-US"/>
          </w:rPr>
          <w:t>dentro</w:t>
        </w:r>
      </w:smartTag>
      <w:r w:rsidRPr="00E763DE">
        <w:rPr>
          <w:rFonts w:ascii="Arial" w:eastAsia="Times New Roman" w:hAnsi="Arial" w:cs="Arial"/>
          <w:spacing w:val="4"/>
          <w:sz w:val="20"/>
          <w:szCs w:val="20"/>
          <w:lang w:eastAsia="en-US" w:bidi="en-US"/>
        </w:rPr>
        <w:t xml:space="preserve"> das </w:t>
      </w:r>
      <w:smartTag w:uri="schemas-houaiss/mini" w:element="verbetes">
        <w:r w:rsidRPr="00E763DE">
          <w:rPr>
            <w:rFonts w:ascii="Arial" w:eastAsia="Times New Roman" w:hAnsi="Arial" w:cs="Arial"/>
            <w:spacing w:val="4"/>
            <w:sz w:val="20"/>
            <w:szCs w:val="20"/>
            <w:lang w:eastAsia="en-US" w:bidi="en-US"/>
          </w:rPr>
          <w:t>disponibilidades</w:t>
        </w:r>
      </w:smartTag>
      <w:r w:rsidRPr="00E763DE">
        <w:rPr>
          <w:rFonts w:ascii="Arial" w:eastAsia="Times New Roman" w:hAnsi="Arial" w:cs="Arial"/>
          <w:spacing w:val="4"/>
          <w:sz w:val="20"/>
          <w:szCs w:val="20"/>
          <w:lang w:eastAsia="en-US" w:bidi="en-US"/>
        </w:rPr>
        <w:t xml:space="preserve"> de </w:t>
      </w:r>
      <w:smartTag w:uri="schemas-houaiss/mini" w:element="verbetes">
        <w:r w:rsidRPr="00E763DE">
          <w:rPr>
            <w:rFonts w:ascii="Arial" w:eastAsia="Times New Roman" w:hAnsi="Arial" w:cs="Arial"/>
            <w:spacing w:val="4"/>
            <w:sz w:val="20"/>
            <w:szCs w:val="20"/>
            <w:lang w:eastAsia="en-US" w:bidi="en-US"/>
          </w:rPr>
          <w:t>cada</w:t>
        </w:r>
      </w:smartTag>
      <w:r w:rsidRPr="00E763DE">
        <w:rPr>
          <w:rFonts w:ascii="Arial" w:eastAsia="Times New Roman" w:hAnsi="Arial" w:cs="Arial"/>
          <w:spacing w:val="4"/>
          <w:sz w:val="20"/>
          <w:szCs w:val="20"/>
          <w:lang w:eastAsia="en-US" w:bidi="en-US"/>
        </w:rPr>
        <w:t xml:space="preserve"> </w:t>
      </w:r>
      <w:smartTag w:uri="schemas-houaiss/mini" w:element="verbetes">
        <w:r w:rsidRPr="00E763DE">
          <w:rPr>
            <w:rFonts w:ascii="Arial" w:eastAsia="Times New Roman" w:hAnsi="Arial" w:cs="Arial"/>
            <w:spacing w:val="4"/>
            <w:sz w:val="20"/>
            <w:szCs w:val="20"/>
            <w:lang w:eastAsia="en-US" w:bidi="en-US"/>
          </w:rPr>
          <w:t>biblioteca</w:t>
        </w:r>
      </w:smartTag>
      <w:r w:rsidRPr="00E763DE">
        <w:rPr>
          <w:rFonts w:ascii="Arial" w:eastAsia="Times New Roman" w:hAnsi="Arial" w:cs="Arial"/>
          <w:spacing w:val="4"/>
          <w:sz w:val="20"/>
          <w:szCs w:val="20"/>
          <w:lang w:eastAsia="en-US" w:bidi="en-US"/>
        </w:rPr>
        <w:t>. O empréstimo entre bibliotecas é considerado um recurso facilitador de acesso à informação e representa uma integração entre as bibliotecas.</w:t>
      </w:r>
    </w:p>
    <w:p w:rsidR="00C95F6A" w:rsidRPr="00E763DE" w:rsidRDefault="00C95F6A" w:rsidP="00787E05">
      <w:pPr>
        <w:spacing w:before="120" w:after="120"/>
        <w:rPr>
          <w:rFonts w:ascii="Arial" w:eastAsia="Times New Roman" w:hAnsi="Arial" w:cs="Arial"/>
          <w:b/>
          <w:bCs/>
          <w:spacing w:val="4"/>
          <w:sz w:val="20"/>
          <w:szCs w:val="20"/>
          <w:lang w:eastAsia="en-US" w:bidi="en-US"/>
        </w:rPr>
      </w:pPr>
    </w:p>
    <w:p w:rsidR="00787E05" w:rsidRPr="00E763DE" w:rsidRDefault="00787E05" w:rsidP="00787E05">
      <w:pPr>
        <w:spacing w:before="120" w:after="120"/>
        <w:rPr>
          <w:rFonts w:ascii="Arial" w:eastAsia="Times New Roman" w:hAnsi="Arial" w:cs="Arial"/>
          <w:b/>
          <w:bCs/>
          <w:spacing w:val="4"/>
          <w:sz w:val="20"/>
          <w:szCs w:val="20"/>
          <w:lang w:eastAsia="en-US" w:bidi="en-US"/>
        </w:rPr>
      </w:pPr>
      <w:r w:rsidRPr="00E763DE">
        <w:rPr>
          <w:rFonts w:ascii="Arial" w:eastAsia="Times New Roman" w:hAnsi="Arial" w:cs="Arial"/>
          <w:b/>
          <w:bCs/>
          <w:spacing w:val="4"/>
          <w:sz w:val="20"/>
          <w:szCs w:val="20"/>
          <w:lang w:eastAsia="en-US" w:bidi="en-US"/>
        </w:rPr>
        <w:t>1</w:t>
      </w:r>
      <w:r w:rsidR="00C95F6A" w:rsidRPr="00E763DE">
        <w:rPr>
          <w:rFonts w:ascii="Arial" w:eastAsia="Times New Roman" w:hAnsi="Arial" w:cs="Arial"/>
          <w:b/>
          <w:bCs/>
          <w:spacing w:val="4"/>
          <w:sz w:val="20"/>
          <w:szCs w:val="20"/>
          <w:lang w:eastAsia="en-US" w:bidi="en-US"/>
        </w:rPr>
        <w:t>1</w:t>
      </w:r>
      <w:r w:rsidRPr="00E763DE">
        <w:rPr>
          <w:rFonts w:ascii="Arial" w:eastAsia="Times New Roman" w:hAnsi="Arial" w:cs="Arial"/>
          <w:b/>
          <w:bCs/>
          <w:spacing w:val="4"/>
          <w:sz w:val="20"/>
          <w:szCs w:val="20"/>
          <w:lang w:eastAsia="en-US" w:bidi="en-US"/>
        </w:rPr>
        <w:t>) COMUNICAÇÃO</w:t>
      </w:r>
    </w:p>
    <w:p w:rsidR="00787E05" w:rsidRPr="00E763DE" w:rsidRDefault="00787E05" w:rsidP="00787E05">
      <w:pPr>
        <w:spacing w:before="120" w:after="120"/>
        <w:ind w:firstLine="709"/>
        <w:jc w:val="both"/>
        <w:rPr>
          <w:rFonts w:ascii="Arial" w:eastAsia="Times New Roman" w:hAnsi="Arial" w:cs="Arial"/>
          <w:spacing w:val="4"/>
          <w:sz w:val="20"/>
          <w:szCs w:val="20"/>
          <w:lang w:eastAsia="en-US" w:bidi="en-US"/>
        </w:rPr>
      </w:pPr>
      <w:r w:rsidRPr="00E763DE">
        <w:rPr>
          <w:rFonts w:ascii="Arial" w:eastAsia="Times New Roman" w:hAnsi="Arial" w:cs="Arial"/>
          <w:spacing w:val="4"/>
          <w:sz w:val="20"/>
          <w:szCs w:val="20"/>
          <w:lang w:eastAsia="en-US" w:bidi="en-US"/>
        </w:rPr>
        <w:t>A sua finalidade é de avaliar, planejar e executar ações de divulgação da B</w:t>
      </w:r>
      <w:r w:rsidR="00C95F6A" w:rsidRPr="00E763DE">
        <w:rPr>
          <w:rFonts w:ascii="Arial" w:eastAsia="Times New Roman" w:hAnsi="Arial" w:cs="Arial"/>
          <w:spacing w:val="4"/>
          <w:sz w:val="20"/>
          <w:szCs w:val="20"/>
          <w:lang w:eastAsia="en-US" w:bidi="en-US"/>
        </w:rPr>
        <w:t xml:space="preserve">iblioteca </w:t>
      </w:r>
      <w:r w:rsidRPr="00E763DE">
        <w:rPr>
          <w:rFonts w:ascii="Arial" w:eastAsia="Times New Roman" w:hAnsi="Arial" w:cs="Arial"/>
          <w:spacing w:val="4"/>
          <w:sz w:val="20"/>
          <w:szCs w:val="20"/>
          <w:lang w:eastAsia="en-US" w:bidi="en-US"/>
        </w:rPr>
        <w:t>U</w:t>
      </w:r>
      <w:r w:rsidR="00C95F6A" w:rsidRPr="00E763DE">
        <w:rPr>
          <w:rFonts w:ascii="Arial" w:eastAsia="Times New Roman" w:hAnsi="Arial" w:cs="Arial"/>
          <w:spacing w:val="4"/>
          <w:sz w:val="20"/>
          <w:szCs w:val="20"/>
          <w:lang w:eastAsia="en-US" w:bidi="en-US"/>
        </w:rPr>
        <w:t xml:space="preserve">niversitária </w:t>
      </w:r>
      <w:r w:rsidRPr="00E763DE">
        <w:rPr>
          <w:rFonts w:ascii="Arial" w:eastAsia="Times New Roman" w:hAnsi="Arial" w:cs="Arial"/>
          <w:spacing w:val="4"/>
          <w:sz w:val="20"/>
          <w:szCs w:val="20"/>
          <w:lang w:eastAsia="en-US" w:bidi="en-US"/>
        </w:rPr>
        <w:t>M</w:t>
      </w:r>
      <w:r w:rsidR="00C95F6A" w:rsidRPr="00E763DE">
        <w:rPr>
          <w:rFonts w:ascii="Arial" w:eastAsia="Times New Roman" w:hAnsi="Arial" w:cs="Arial"/>
          <w:spacing w:val="4"/>
          <w:sz w:val="20"/>
          <w:szCs w:val="20"/>
          <w:lang w:eastAsia="en-US" w:bidi="en-US"/>
        </w:rPr>
        <w:t xml:space="preserve">ario </w:t>
      </w:r>
      <w:r w:rsidRPr="00E763DE">
        <w:rPr>
          <w:rFonts w:ascii="Arial" w:eastAsia="Times New Roman" w:hAnsi="Arial" w:cs="Arial"/>
          <w:spacing w:val="4"/>
          <w:sz w:val="20"/>
          <w:szCs w:val="20"/>
          <w:lang w:eastAsia="en-US" w:bidi="en-US"/>
        </w:rPr>
        <w:t>O</w:t>
      </w:r>
      <w:r w:rsidR="00C95F6A" w:rsidRPr="00E763DE">
        <w:rPr>
          <w:rFonts w:ascii="Arial" w:eastAsia="Times New Roman" w:hAnsi="Arial" w:cs="Arial"/>
          <w:spacing w:val="4"/>
          <w:sz w:val="20"/>
          <w:szCs w:val="20"/>
          <w:lang w:eastAsia="en-US" w:bidi="en-US"/>
        </w:rPr>
        <w:t xml:space="preserve">sorio </w:t>
      </w:r>
      <w:r w:rsidRPr="00E763DE">
        <w:rPr>
          <w:rFonts w:ascii="Arial" w:eastAsia="Times New Roman" w:hAnsi="Arial" w:cs="Arial"/>
          <w:spacing w:val="4"/>
          <w:sz w:val="20"/>
          <w:szCs w:val="20"/>
          <w:lang w:eastAsia="en-US" w:bidi="en-US"/>
        </w:rPr>
        <w:t>M</w:t>
      </w:r>
      <w:r w:rsidR="00C95F6A" w:rsidRPr="00E763DE">
        <w:rPr>
          <w:rFonts w:ascii="Arial" w:eastAsia="Times New Roman" w:hAnsi="Arial" w:cs="Arial"/>
          <w:spacing w:val="4"/>
          <w:sz w:val="20"/>
          <w:szCs w:val="20"/>
          <w:lang w:eastAsia="en-US" w:bidi="en-US"/>
        </w:rPr>
        <w:t>arques</w:t>
      </w:r>
      <w:r w:rsidRPr="00E763DE">
        <w:rPr>
          <w:rFonts w:ascii="Arial" w:eastAsia="Times New Roman" w:hAnsi="Arial" w:cs="Arial"/>
          <w:spacing w:val="4"/>
          <w:sz w:val="20"/>
          <w:szCs w:val="20"/>
          <w:lang w:eastAsia="en-US" w:bidi="en-US"/>
        </w:rPr>
        <w:t>, criação de peças gráficas e atualização da homepage.</w:t>
      </w:r>
    </w:p>
    <w:p w:rsidR="00787E05" w:rsidRPr="00E763DE" w:rsidRDefault="00787E05" w:rsidP="00787E05">
      <w:pPr>
        <w:spacing w:before="120" w:after="120"/>
        <w:jc w:val="both"/>
        <w:rPr>
          <w:rFonts w:ascii="Arial" w:eastAsia="Times New Roman" w:hAnsi="Arial" w:cs="Arial"/>
          <w:b/>
          <w:spacing w:val="4"/>
          <w:sz w:val="20"/>
          <w:szCs w:val="20"/>
          <w:lang w:eastAsia="en-US" w:bidi="en-US"/>
        </w:rPr>
      </w:pPr>
    </w:p>
    <w:p w:rsidR="00787E05" w:rsidRPr="00E763DE" w:rsidRDefault="00787E05" w:rsidP="00787E05">
      <w:pPr>
        <w:spacing w:before="120" w:after="120"/>
        <w:jc w:val="both"/>
        <w:rPr>
          <w:rFonts w:ascii="Arial" w:eastAsia="Times New Roman" w:hAnsi="Arial" w:cs="Arial"/>
          <w:b/>
          <w:spacing w:val="4"/>
          <w:sz w:val="20"/>
          <w:szCs w:val="20"/>
          <w:lang w:eastAsia="en-US" w:bidi="en-US"/>
        </w:rPr>
      </w:pPr>
      <w:r w:rsidRPr="00E763DE">
        <w:rPr>
          <w:rFonts w:ascii="Arial" w:eastAsia="Times New Roman" w:hAnsi="Arial" w:cs="Arial"/>
          <w:b/>
          <w:spacing w:val="4"/>
          <w:sz w:val="20"/>
          <w:szCs w:val="20"/>
          <w:lang w:eastAsia="en-US" w:bidi="en-US"/>
        </w:rPr>
        <w:t>1</w:t>
      </w:r>
      <w:r w:rsidR="00C95F6A" w:rsidRPr="00E763DE">
        <w:rPr>
          <w:rFonts w:ascii="Arial" w:eastAsia="Times New Roman" w:hAnsi="Arial" w:cs="Arial"/>
          <w:b/>
          <w:spacing w:val="4"/>
          <w:sz w:val="20"/>
          <w:szCs w:val="20"/>
          <w:lang w:eastAsia="en-US" w:bidi="en-US"/>
        </w:rPr>
        <w:t>2</w:t>
      </w:r>
      <w:r w:rsidRPr="00E763DE">
        <w:rPr>
          <w:rFonts w:ascii="Arial" w:eastAsia="Times New Roman" w:hAnsi="Arial" w:cs="Arial"/>
          <w:b/>
          <w:spacing w:val="4"/>
          <w:sz w:val="20"/>
          <w:szCs w:val="20"/>
          <w:lang w:eastAsia="en-US" w:bidi="en-US"/>
        </w:rPr>
        <w:t>) AÇÃO CULTURAL</w:t>
      </w:r>
    </w:p>
    <w:p w:rsidR="00787E05" w:rsidRPr="00E763DE" w:rsidRDefault="00787E05" w:rsidP="00787E05">
      <w:pPr>
        <w:spacing w:before="120" w:after="120"/>
        <w:ind w:firstLine="709"/>
        <w:jc w:val="both"/>
        <w:rPr>
          <w:rFonts w:ascii="Arial" w:eastAsia="Times New Roman" w:hAnsi="Arial" w:cs="Arial"/>
          <w:spacing w:val="4"/>
          <w:sz w:val="20"/>
          <w:szCs w:val="20"/>
          <w:lang w:eastAsia="en-US" w:bidi="en-US"/>
        </w:rPr>
      </w:pPr>
      <w:r w:rsidRPr="00E763DE">
        <w:rPr>
          <w:rFonts w:ascii="Arial" w:eastAsia="Times New Roman" w:hAnsi="Arial" w:cs="Arial"/>
          <w:spacing w:val="4"/>
          <w:sz w:val="20"/>
          <w:szCs w:val="20"/>
          <w:lang w:eastAsia="en-US" w:bidi="en-US"/>
        </w:rPr>
        <w:t xml:space="preserve">Recurso de marketing, juntamente com a comunicação e as capacitações, é o responsável pela promoção da Biblioteca e seus serviços. Contribui com a educação do usuário, divulgação da cultura, lazer e incentivo ao hábito de leitura, além de promover a cidadania e transformação social e individual, contribuindo para a formação humanística dos indivíduos. </w:t>
      </w:r>
    </w:p>
    <w:p w:rsidR="00787E05" w:rsidRPr="00C3607D" w:rsidRDefault="00787E05" w:rsidP="00787E05">
      <w:pPr>
        <w:spacing w:before="120" w:after="120"/>
        <w:jc w:val="both"/>
        <w:rPr>
          <w:rFonts w:ascii="Arial" w:eastAsia="Times New Roman" w:hAnsi="Arial" w:cs="Arial"/>
          <w:sz w:val="20"/>
          <w:szCs w:val="20"/>
          <w:lang w:eastAsia="en-US" w:bidi="en-US"/>
        </w:rPr>
      </w:pPr>
    </w:p>
    <w:p w:rsidR="00787E05" w:rsidRPr="00E763DE" w:rsidRDefault="00C95F6A" w:rsidP="00787E05">
      <w:pPr>
        <w:spacing w:before="120" w:after="120"/>
        <w:jc w:val="both"/>
        <w:rPr>
          <w:rFonts w:ascii="Arial" w:eastAsia="Times New Roman" w:hAnsi="Arial" w:cs="Arial"/>
          <w:b/>
          <w:sz w:val="20"/>
          <w:szCs w:val="20"/>
          <w:lang w:eastAsia="en-US" w:bidi="en-US"/>
        </w:rPr>
      </w:pPr>
      <w:r w:rsidRPr="00E763DE">
        <w:rPr>
          <w:rFonts w:ascii="Arial" w:eastAsia="Times New Roman" w:hAnsi="Arial" w:cs="Arial"/>
          <w:b/>
          <w:sz w:val="20"/>
          <w:szCs w:val="20"/>
          <w:lang w:eastAsia="en-US" w:bidi="en-US"/>
        </w:rPr>
        <w:t>13</w:t>
      </w:r>
      <w:r w:rsidR="00787E05" w:rsidRPr="00E763DE">
        <w:rPr>
          <w:rFonts w:ascii="Arial" w:eastAsia="Times New Roman" w:hAnsi="Arial" w:cs="Arial"/>
          <w:b/>
          <w:sz w:val="20"/>
          <w:szCs w:val="20"/>
          <w:lang w:eastAsia="en-US" w:bidi="en-US"/>
        </w:rPr>
        <w:t xml:space="preserve">) HORA DO CONTO </w:t>
      </w:r>
    </w:p>
    <w:p w:rsidR="00787E05" w:rsidRDefault="00787E05" w:rsidP="00787E05">
      <w:pPr>
        <w:spacing w:before="120" w:after="120"/>
        <w:ind w:firstLine="709"/>
        <w:jc w:val="both"/>
        <w:rPr>
          <w:rFonts w:ascii="Arial" w:eastAsia="Times New Roman" w:hAnsi="Arial" w:cs="Arial"/>
          <w:spacing w:val="4"/>
          <w:sz w:val="20"/>
          <w:szCs w:val="20"/>
          <w:lang w:eastAsia="en-US" w:bidi="en-US"/>
        </w:rPr>
      </w:pPr>
      <w:r w:rsidRPr="00E763DE">
        <w:rPr>
          <w:rFonts w:ascii="Arial" w:eastAsia="Times New Roman" w:hAnsi="Arial" w:cs="Arial"/>
          <w:spacing w:val="4"/>
          <w:sz w:val="20"/>
          <w:szCs w:val="20"/>
          <w:lang w:eastAsia="en-US" w:bidi="en-US"/>
        </w:rPr>
        <w:t xml:space="preserve">A Hora do </w:t>
      </w:r>
      <w:smartTag w:uri="schemas-houaiss/mini" w:element="verbetes">
        <w:r w:rsidRPr="00E763DE">
          <w:rPr>
            <w:rFonts w:ascii="Arial" w:eastAsia="Times New Roman" w:hAnsi="Arial" w:cs="Arial"/>
            <w:spacing w:val="4"/>
            <w:sz w:val="20"/>
            <w:szCs w:val="20"/>
            <w:lang w:eastAsia="en-US" w:bidi="en-US"/>
          </w:rPr>
          <w:t>Conto</w:t>
        </w:r>
      </w:smartTag>
      <w:r w:rsidRPr="00E763DE">
        <w:rPr>
          <w:rFonts w:ascii="Arial" w:eastAsia="Times New Roman" w:hAnsi="Arial" w:cs="Arial"/>
          <w:spacing w:val="4"/>
          <w:sz w:val="20"/>
          <w:szCs w:val="20"/>
          <w:lang w:eastAsia="en-US" w:bidi="en-US"/>
        </w:rPr>
        <w:t xml:space="preserve"> destina-se a </w:t>
      </w:r>
      <w:smartTag w:uri="schemas-houaiss/mini" w:element="verbetes">
        <w:r w:rsidRPr="00E763DE">
          <w:rPr>
            <w:rFonts w:ascii="Arial" w:eastAsia="Times New Roman" w:hAnsi="Arial" w:cs="Arial"/>
            <w:spacing w:val="4"/>
            <w:sz w:val="20"/>
            <w:szCs w:val="20"/>
            <w:lang w:eastAsia="en-US" w:bidi="en-US"/>
          </w:rPr>
          <w:t>crianças</w:t>
        </w:r>
      </w:smartTag>
      <w:r w:rsidRPr="00E763DE">
        <w:rPr>
          <w:rFonts w:ascii="Arial" w:eastAsia="Times New Roman" w:hAnsi="Arial" w:cs="Arial"/>
          <w:spacing w:val="4"/>
          <w:sz w:val="20"/>
          <w:szCs w:val="20"/>
          <w:lang w:eastAsia="en-US" w:bidi="en-US"/>
        </w:rPr>
        <w:t xml:space="preserve"> e </w:t>
      </w:r>
      <w:smartTag w:uri="schemas-houaiss/mini" w:element="verbetes">
        <w:r w:rsidRPr="00E763DE">
          <w:rPr>
            <w:rFonts w:ascii="Arial" w:eastAsia="Times New Roman" w:hAnsi="Arial" w:cs="Arial"/>
            <w:spacing w:val="4"/>
            <w:sz w:val="20"/>
            <w:szCs w:val="20"/>
            <w:lang w:eastAsia="en-US" w:bidi="en-US"/>
          </w:rPr>
          <w:t>adolescentes</w:t>
        </w:r>
      </w:smartTag>
      <w:r w:rsidRPr="00E763DE">
        <w:rPr>
          <w:rFonts w:ascii="Arial" w:eastAsia="Times New Roman" w:hAnsi="Arial" w:cs="Arial"/>
          <w:spacing w:val="4"/>
          <w:sz w:val="20"/>
          <w:szCs w:val="20"/>
          <w:lang w:eastAsia="en-US" w:bidi="en-US"/>
        </w:rPr>
        <w:t xml:space="preserve"> das </w:t>
      </w:r>
      <w:smartTag w:uri="schemas-houaiss/mini" w:element="verbetes">
        <w:r w:rsidRPr="00E763DE">
          <w:rPr>
            <w:rFonts w:ascii="Arial" w:eastAsia="Times New Roman" w:hAnsi="Arial" w:cs="Arial"/>
            <w:spacing w:val="4"/>
            <w:sz w:val="20"/>
            <w:szCs w:val="20"/>
            <w:lang w:eastAsia="en-US" w:bidi="en-US"/>
          </w:rPr>
          <w:t>escolas</w:t>
        </w:r>
      </w:smartTag>
      <w:r w:rsidRPr="00E763DE">
        <w:rPr>
          <w:rFonts w:ascii="Arial" w:eastAsia="Times New Roman" w:hAnsi="Arial" w:cs="Arial"/>
          <w:spacing w:val="4"/>
          <w:sz w:val="20"/>
          <w:szCs w:val="20"/>
          <w:lang w:eastAsia="en-US" w:bidi="en-US"/>
        </w:rPr>
        <w:t xml:space="preserve"> da </w:t>
      </w:r>
      <w:smartTag w:uri="schemas-houaiss/mini" w:element="verbetes">
        <w:r w:rsidRPr="00E763DE">
          <w:rPr>
            <w:rFonts w:ascii="Arial" w:eastAsia="Times New Roman" w:hAnsi="Arial" w:cs="Arial"/>
            <w:spacing w:val="4"/>
            <w:sz w:val="20"/>
            <w:szCs w:val="20"/>
            <w:lang w:eastAsia="en-US" w:bidi="en-US"/>
          </w:rPr>
          <w:t>região</w:t>
        </w:r>
      </w:smartTag>
      <w:r w:rsidRPr="00E763DE">
        <w:rPr>
          <w:rFonts w:ascii="Arial" w:eastAsia="Times New Roman" w:hAnsi="Arial" w:cs="Arial"/>
          <w:spacing w:val="4"/>
          <w:sz w:val="20"/>
          <w:szCs w:val="20"/>
          <w:lang w:eastAsia="en-US" w:bidi="en-US"/>
        </w:rPr>
        <w:t xml:space="preserve"> e tem </w:t>
      </w:r>
      <w:smartTag w:uri="schemas-houaiss/mini" w:element="verbetes">
        <w:r w:rsidRPr="00E763DE">
          <w:rPr>
            <w:rFonts w:ascii="Arial" w:eastAsia="Times New Roman" w:hAnsi="Arial" w:cs="Arial"/>
            <w:spacing w:val="4"/>
            <w:sz w:val="20"/>
            <w:szCs w:val="20"/>
            <w:lang w:eastAsia="en-US" w:bidi="en-US"/>
          </w:rPr>
          <w:t>por</w:t>
        </w:r>
      </w:smartTag>
      <w:r w:rsidRPr="00E763DE">
        <w:rPr>
          <w:rFonts w:ascii="Arial" w:eastAsia="Times New Roman" w:hAnsi="Arial" w:cs="Arial"/>
          <w:spacing w:val="4"/>
          <w:sz w:val="20"/>
          <w:szCs w:val="20"/>
          <w:lang w:eastAsia="en-US" w:bidi="en-US"/>
        </w:rPr>
        <w:t xml:space="preserve"> </w:t>
      </w:r>
      <w:smartTag w:uri="schemas-houaiss/mini" w:element="verbetes">
        <w:r w:rsidRPr="00E763DE">
          <w:rPr>
            <w:rFonts w:ascii="Arial" w:eastAsia="Times New Roman" w:hAnsi="Arial" w:cs="Arial"/>
            <w:spacing w:val="4"/>
            <w:sz w:val="20"/>
            <w:szCs w:val="20"/>
            <w:lang w:eastAsia="en-US" w:bidi="en-US"/>
          </w:rPr>
          <w:t>objetivo</w:t>
        </w:r>
      </w:smartTag>
      <w:r w:rsidRPr="00E763DE">
        <w:rPr>
          <w:rFonts w:ascii="Arial" w:eastAsia="Times New Roman" w:hAnsi="Arial" w:cs="Arial"/>
          <w:spacing w:val="4"/>
          <w:sz w:val="20"/>
          <w:szCs w:val="20"/>
          <w:lang w:eastAsia="en-US" w:bidi="en-US"/>
        </w:rPr>
        <w:t xml:space="preserve"> </w:t>
      </w:r>
      <w:smartTag w:uri="schemas-houaiss/mini" w:element="verbetes">
        <w:r w:rsidRPr="00E763DE">
          <w:rPr>
            <w:rFonts w:ascii="Arial" w:eastAsia="Times New Roman" w:hAnsi="Arial" w:cs="Arial"/>
            <w:spacing w:val="4"/>
            <w:sz w:val="20"/>
            <w:szCs w:val="20"/>
            <w:lang w:eastAsia="en-US" w:bidi="en-US"/>
          </w:rPr>
          <w:t>principal</w:t>
        </w:r>
      </w:smartTag>
      <w:r w:rsidRPr="00E763DE">
        <w:rPr>
          <w:rFonts w:ascii="Arial" w:eastAsia="Times New Roman" w:hAnsi="Arial" w:cs="Arial"/>
          <w:spacing w:val="4"/>
          <w:sz w:val="20"/>
          <w:szCs w:val="20"/>
          <w:lang w:eastAsia="en-US" w:bidi="en-US"/>
        </w:rPr>
        <w:t xml:space="preserve"> </w:t>
      </w:r>
      <w:smartTag w:uri="schemas-houaiss/mini" w:element="verbetes">
        <w:r w:rsidRPr="00E763DE">
          <w:rPr>
            <w:rFonts w:ascii="Arial" w:eastAsia="Times New Roman" w:hAnsi="Arial" w:cs="Arial"/>
            <w:spacing w:val="4"/>
            <w:sz w:val="20"/>
            <w:szCs w:val="20"/>
            <w:lang w:eastAsia="en-US" w:bidi="en-US"/>
          </w:rPr>
          <w:t>estimular</w:t>
        </w:r>
      </w:smartTag>
      <w:r w:rsidRPr="00E763DE">
        <w:rPr>
          <w:rFonts w:ascii="Arial" w:eastAsia="Times New Roman" w:hAnsi="Arial" w:cs="Arial"/>
          <w:spacing w:val="4"/>
          <w:sz w:val="20"/>
          <w:szCs w:val="20"/>
          <w:lang w:eastAsia="en-US" w:bidi="en-US"/>
        </w:rPr>
        <w:t xml:space="preserve"> o </w:t>
      </w:r>
      <w:smartTag w:uri="schemas-houaiss/mini" w:element="verbetes">
        <w:r w:rsidRPr="00E763DE">
          <w:rPr>
            <w:rFonts w:ascii="Arial" w:eastAsia="Times New Roman" w:hAnsi="Arial" w:cs="Arial"/>
            <w:spacing w:val="4"/>
            <w:sz w:val="20"/>
            <w:szCs w:val="20"/>
            <w:lang w:eastAsia="en-US" w:bidi="en-US"/>
          </w:rPr>
          <w:t>gosto</w:t>
        </w:r>
      </w:smartTag>
      <w:r w:rsidRPr="00E763DE">
        <w:rPr>
          <w:rFonts w:ascii="Arial" w:eastAsia="Times New Roman" w:hAnsi="Arial" w:cs="Arial"/>
          <w:spacing w:val="4"/>
          <w:sz w:val="20"/>
          <w:szCs w:val="20"/>
          <w:lang w:eastAsia="en-US" w:bidi="en-US"/>
        </w:rPr>
        <w:t xml:space="preserve"> </w:t>
      </w:r>
      <w:smartTag w:uri="schemas-houaiss/mini" w:element="verbetes">
        <w:r w:rsidRPr="00E763DE">
          <w:rPr>
            <w:rFonts w:ascii="Arial" w:eastAsia="Times New Roman" w:hAnsi="Arial" w:cs="Arial"/>
            <w:spacing w:val="4"/>
            <w:sz w:val="20"/>
            <w:szCs w:val="20"/>
            <w:lang w:eastAsia="en-US" w:bidi="en-US"/>
          </w:rPr>
          <w:t>pela</w:t>
        </w:r>
      </w:smartTag>
      <w:r w:rsidRPr="00E763DE">
        <w:rPr>
          <w:rFonts w:ascii="Arial" w:eastAsia="Times New Roman" w:hAnsi="Arial" w:cs="Arial"/>
          <w:spacing w:val="4"/>
          <w:sz w:val="20"/>
          <w:szCs w:val="20"/>
          <w:lang w:eastAsia="en-US" w:bidi="en-US"/>
        </w:rPr>
        <w:t xml:space="preserve"> </w:t>
      </w:r>
      <w:smartTag w:uri="schemas-houaiss/mini" w:element="verbetes">
        <w:r w:rsidRPr="00E763DE">
          <w:rPr>
            <w:rFonts w:ascii="Arial" w:eastAsia="Times New Roman" w:hAnsi="Arial" w:cs="Arial"/>
            <w:spacing w:val="4"/>
            <w:sz w:val="20"/>
            <w:szCs w:val="20"/>
            <w:lang w:eastAsia="en-US" w:bidi="en-US"/>
          </w:rPr>
          <w:t>leitura</w:t>
        </w:r>
      </w:smartTag>
      <w:r w:rsidRPr="00E763DE">
        <w:rPr>
          <w:rFonts w:ascii="Arial" w:eastAsia="Times New Roman" w:hAnsi="Arial" w:cs="Arial"/>
          <w:spacing w:val="4"/>
          <w:sz w:val="20"/>
          <w:szCs w:val="20"/>
          <w:lang w:eastAsia="en-US" w:bidi="en-US"/>
        </w:rPr>
        <w:t xml:space="preserve">, </w:t>
      </w:r>
      <w:smartTag w:uri="schemas-houaiss/mini" w:element="verbetes">
        <w:r w:rsidRPr="00E763DE">
          <w:rPr>
            <w:rFonts w:ascii="Arial" w:eastAsia="Times New Roman" w:hAnsi="Arial" w:cs="Arial"/>
            <w:spacing w:val="4"/>
            <w:sz w:val="20"/>
            <w:szCs w:val="20"/>
            <w:lang w:eastAsia="en-US" w:bidi="en-US"/>
          </w:rPr>
          <w:t>desenvolver</w:t>
        </w:r>
      </w:smartTag>
      <w:r w:rsidRPr="00E763DE">
        <w:rPr>
          <w:rFonts w:ascii="Arial" w:eastAsia="Times New Roman" w:hAnsi="Arial" w:cs="Arial"/>
          <w:spacing w:val="4"/>
          <w:sz w:val="20"/>
          <w:szCs w:val="20"/>
          <w:lang w:eastAsia="en-US" w:bidi="en-US"/>
        </w:rPr>
        <w:t xml:space="preserve"> a </w:t>
      </w:r>
      <w:smartTag w:uri="schemas-houaiss/mini" w:element="verbetes">
        <w:r w:rsidRPr="00E763DE">
          <w:rPr>
            <w:rFonts w:ascii="Arial" w:eastAsia="Times New Roman" w:hAnsi="Arial" w:cs="Arial"/>
            <w:spacing w:val="4"/>
            <w:sz w:val="20"/>
            <w:szCs w:val="20"/>
            <w:lang w:eastAsia="en-US" w:bidi="en-US"/>
          </w:rPr>
          <w:t>imaginação</w:t>
        </w:r>
      </w:smartTag>
      <w:r w:rsidRPr="00E763DE">
        <w:rPr>
          <w:rFonts w:ascii="Arial" w:eastAsia="Times New Roman" w:hAnsi="Arial" w:cs="Arial"/>
          <w:spacing w:val="4"/>
          <w:sz w:val="20"/>
          <w:szCs w:val="20"/>
          <w:lang w:eastAsia="en-US" w:bidi="en-US"/>
        </w:rPr>
        <w:t xml:space="preserve"> e o </w:t>
      </w:r>
      <w:smartTag w:uri="schemas-houaiss/mini" w:element="verbetes">
        <w:r w:rsidRPr="00E763DE">
          <w:rPr>
            <w:rFonts w:ascii="Arial" w:eastAsia="Times New Roman" w:hAnsi="Arial" w:cs="Arial"/>
            <w:spacing w:val="4"/>
            <w:sz w:val="20"/>
            <w:szCs w:val="20"/>
            <w:lang w:eastAsia="en-US" w:bidi="en-US"/>
          </w:rPr>
          <w:t>lúdico</w:t>
        </w:r>
      </w:smartTag>
      <w:r w:rsidRPr="00E763DE">
        <w:rPr>
          <w:rFonts w:ascii="Arial" w:eastAsia="Times New Roman" w:hAnsi="Arial" w:cs="Arial"/>
          <w:spacing w:val="4"/>
          <w:sz w:val="20"/>
          <w:szCs w:val="20"/>
          <w:lang w:eastAsia="en-US" w:bidi="en-US"/>
        </w:rPr>
        <w:t xml:space="preserve">. As </w:t>
      </w:r>
      <w:smartTag w:uri="schemas-houaiss/mini" w:element="verbetes">
        <w:r w:rsidRPr="00E763DE">
          <w:rPr>
            <w:rFonts w:ascii="Arial" w:eastAsia="Times New Roman" w:hAnsi="Arial" w:cs="Arial"/>
            <w:spacing w:val="4"/>
            <w:sz w:val="20"/>
            <w:szCs w:val="20"/>
            <w:lang w:eastAsia="en-US" w:bidi="en-US"/>
          </w:rPr>
          <w:t>histórias</w:t>
        </w:r>
      </w:smartTag>
      <w:r w:rsidRPr="00E763DE">
        <w:rPr>
          <w:rFonts w:ascii="Arial" w:eastAsia="Times New Roman" w:hAnsi="Arial" w:cs="Arial"/>
          <w:spacing w:val="4"/>
          <w:sz w:val="20"/>
          <w:szCs w:val="20"/>
          <w:lang w:eastAsia="en-US" w:bidi="en-US"/>
        </w:rPr>
        <w:t xml:space="preserve"> </w:t>
      </w:r>
      <w:smartTag w:uri="schemas-houaiss/mini" w:element="verbetes">
        <w:r w:rsidRPr="00E763DE">
          <w:rPr>
            <w:rFonts w:ascii="Arial" w:eastAsia="Times New Roman" w:hAnsi="Arial" w:cs="Arial"/>
            <w:spacing w:val="4"/>
            <w:sz w:val="20"/>
            <w:szCs w:val="20"/>
            <w:lang w:eastAsia="en-US" w:bidi="en-US"/>
          </w:rPr>
          <w:t>são</w:t>
        </w:r>
      </w:smartTag>
      <w:r w:rsidRPr="00E763DE">
        <w:rPr>
          <w:rFonts w:ascii="Arial" w:eastAsia="Times New Roman" w:hAnsi="Arial" w:cs="Arial"/>
          <w:spacing w:val="4"/>
          <w:sz w:val="20"/>
          <w:szCs w:val="20"/>
          <w:lang w:eastAsia="en-US" w:bidi="en-US"/>
        </w:rPr>
        <w:t xml:space="preserve"> narradas utilizando-se </w:t>
      </w:r>
      <w:smartTag w:uri="schemas-houaiss/mini" w:element="verbetes">
        <w:r w:rsidRPr="00E763DE">
          <w:rPr>
            <w:rFonts w:ascii="Arial" w:eastAsia="Times New Roman" w:hAnsi="Arial" w:cs="Arial"/>
            <w:spacing w:val="4"/>
            <w:sz w:val="20"/>
            <w:szCs w:val="20"/>
            <w:lang w:eastAsia="en-US" w:bidi="en-US"/>
          </w:rPr>
          <w:t>recursos</w:t>
        </w:r>
      </w:smartTag>
      <w:r w:rsidRPr="00E763DE">
        <w:rPr>
          <w:rFonts w:ascii="Arial" w:eastAsia="Times New Roman" w:hAnsi="Arial" w:cs="Arial"/>
          <w:spacing w:val="4"/>
          <w:sz w:val="20"/>
          <w:szCs w:val="20"/>
          <w:lang w:eastAsia="en-US" w:bidi="en-US"/>
        </w:rPr>
        <w:t xml:space="preserve"> </w:t>
      </w:r>
      <w:smartTag w:uri="schemas-houaiss/mini" w:element="verbetes">
        <w:r w:rsidRPr="00E763DE">
          <w:rPr>
            <w:rFonts w:ascii="Arial" w:eastAsia="Times New Roman" w:hAnsi="Arial" w:cs="Arial"/>
            <w:spacing w:val="4"/>
            <w:sz w:val="20"/>
            <w:szCs w:val="20"/>
            <w:lang w:eastAsia="en-US" w:bidi="en-US"/>
          </w:rPr>
          <w:t>como</w:t>
        </w:r>
      </w:smartTag>
      <w:r w:rsidRPr="00E763DE">
        <w:rPr>
          <w:rFonts w:ascii="Arial" w:eastAsia="Times New Roman" w:hAnsi="Arial" w:cs="Arial"/>
          <w:spacing w:val="4"/>
          <w:sz w:val="20"/>
          <w:szCs w:val="20"/>
          <w:lang w:eastAsia="en-US" w:bidi="en-US"/>
        </w:rPr>
        <w:t xml:space="preserve">: </w:t>
      </w:r>
      <w:smartTag w:uri="schemas-houaiss/mini" w:element="verbetes">
        <w:r w:rsidRPr="00E763DE">
          <w:rPr>
            <w:rFonts w:ascii="Arial" w:eastAsia="Times New Roman" w:hAnsi="Arial" w:cs="Arial"/>
            <w:spacing w:val="4"/>
            <w:sz w:val="20"/>
            <w:szCs w:val="20"/>
            <w:lang w:eastAsia="en-US" w:bidi="en-US"/>
          </w:rPr>
          <w:t>fantoches</w:t>
        </w:r>
      </w:smartTag>
      <w:r w:rsidRPr="00E763DE">
        <w:rPr>
          <w:rFonts w:ascii="Arial" w:eastAsia="Times New Roman" w:hAnsi="Arial" w:cs="Arial"/>
          <w:spacing w:val="4"/>
          <w:sz w:val="20"/>
          <w:szCs w:val="20"/>
          <w:lang w:eastAsia="en-US" w:bidi="en-US"/>
        </w:rPr>
        <w:t xml:space="preserve">, </w:t>
      </w:r>
      <w:smartTag w:uri="schemas-houaiss/mini" w:element="verbetes">
        <w:r w:rsidRPr="00E763DE">
          <w:rPr>
            <w:rFonts w:ascii="Arial" w:eastAsia="Times New Roman" w:hAnsi="Arial" w:cs="Arial"/>
            <w:spacing w:val="4"/>
            <w:sz w:val="20"/>
            <w:szCs w:val="20"/>
            <w:lang w:eastAsia="en-US" w:bidi="en-US"/>
          </w:rPr>
          <w:t>teatro</w:t>
        </w:r>
      </w:smartTag>
      <w:r w:rsidRPr="00E763DE">
        <w:rPr>
          <w:rFonts w:ascii="Arial" w:eastAsia="Times New Roman" w:hAnsi="Arial" w:cs="Arial"/>
          <w:spacing w:val="4"/>
          <w:sz w:val="20"/>
          <w:szCs w:val="20"/>
          <w:lang w:eastAsia="en-US" w:bidi="en-US"/>
        </w:rPr>
        <w:t xml:space="preserve"> de </w:t>
      </w:r>
      <w:smartTag w:uri="schemas-houaiss/mini" w:element="verbetes">
        <w:r w:rsidRPr="00E763DE">
          <w:rPr>
            <w:rFonts w:ascii="Arial" w:eastAsia="Times New Roman" w:hAnsi="Arial" w:cs="Arial"/>
            <w:spacing w:val="4"/>
            <w:sz w:val="20"/>
            <w:szCs w:val="20"/>
            <w:lang w:eastAsia="en-US" w:bidi="en-US"/>
          </w:rPr>
          <w:t>sombras</w:t>
        </w:r>
      </w:smartTag>
      <w:r w:rsidRPr="00E763DE">
        <w:rPr>
          <w:rFonts w:ascii="Arial" w:eastAsia="Times New Roman" w:hAnsi="Arial" w:cs="Arial"/>
          <w:spacing w:val="4"/>
          <w:sz w:val="20"/>
          <w:szCs w:val="20"/>
          <w:lang w:eastAsia="en-US" w:bidi="en-US"/>
        </w:rPr>
        <w:t xml:space="preserve">, cartonas, </w:t>
      </w:r>
      <w:smartTag w:uri="schemas-houaiss/mini" w:element="verbetes">
        <w:r w:rsidRPr="00E763DE">
          <w:rPr>
            <w:rFonts w:ascii="Arial" w:eastAsia="Times New Roman" w:hAnsi="Arial" w:cs="Arial"/>
            <w:spacing w:val="4"/>
            <w:sz w:val="20"/>
            <w:szCs w:val="20"/>
            <w:lang w:eastAsia="en-US" w:bidi="en-US"/>
          </w:rPr>
          <w:t>avental</w:t>
        </w:r>
      </w:smartTag>
      <w:r w:rsidRPr="00E763DE">
        <w:rPr>
          <w:rFonts w:ascii="Arial" w:eastAsia="Times New Roman" w:hAnsi="Arial" w:cs="Arial"/>
          <w:spacing w:val="4"/>
          <w:sz w:val="20"/>
          <w:szCs w:val="20"/>
          <w:lang w:eastAsia="en-US" w:bidi="en-US"/>
        </w:rPr>
        <w:t xml:space="preserve">, </w:t>
      </w:r>
      <w:smartTag w:uri="schemas-houaiss/mini" w:element="verbetes">
        <w:r w:rsidRPr="00E763DE">
          <w:rPr>
            <w:rFonts w:ascii="Arial" w:eastAsia="Times New Roman" w:hAnsi="Arial" w:cs="Arial"/>
            <w:spacing w:val="4"/>
            <w:sz w:val="20"/>
            <w:szCs w:val="20"/>
            <w:lang w:eastAsia="en-US" w:bidi="en-US"/>
          </w:rPr>
          <w:t>fantasias</w:t>
        </w:r>
      </w:smartTag>
      <w:r w:rsidRPr="00E763DE">
        <w:rPr>
          <w:rFonts w:ascii="Arial" w:eastAsia="Times New Roman" w:hAnsi="Arial" w:cs="Arial"/>
          <w:spacing w:val="4"/>
          <w:sz w:val="20"/>
          <w:szCs w:val="20"/>
          <w:lang w:eastAsia="en-US" w:bidi="en-US"/>
        </w:rPr>
        <w:t xml:space="preserve"> e </w:t>
      </w:r>
      <w:smartTag w:uri="schemas-houaiss/mini" w:element="verbetes">
        <w:r w:rsidRPr="00E763DE">
          <w:rPr>
            <w:rFonts w:ascii="Arial" w:eastAsia="Times New Roman" w:hAnsi="Arial" w:cs="Arial"/>
            <w:spacing w:val="4"/>
            <w:sz w:val="20"/>
            <w:szCs w:val="20"/>
            <w:lang w:eastAsia="en-US" w:bidi="en-US"/>
          </w:rPr>
          <w:t>dramatizações</w:t>
        </w:r>
      </w:smartTag>
      <w:r w:rsidRPr="00E763DE">
        <w:rPr>
          <w:rFonts w:ascii="Arial" w:eastAsia="Times New Roman" w:hAnsi="Arial" w:cs="Arial"/>
          <w:spacing w:val="4"/>
          <w:sz w:val="20"/>
          <w:szCs w:val="20"/>
          <w:lang w:eastAsia="en-US" w:bidi="en-US"/>
        </w:rPr>
        <w:t>.</w:t>
      </w:r>
      <w:r w:rsidR="00356188">
        <w:rPr>
          <w:rFonts w:ascii="Arial" w:eastAsia="Times New Roman" w:hAnsi="Arial" w:cs="Arial"/>
          <w:spacing w:val="4"/>
          <w:sz w:val="20"/>
          <w:szCs w:val="20"/>
          <w:lang w:eastAsia="en-US" w:bidi="en-US"/>
        </w:rPr>
        <w:t xml:space="preserve"> </w:t>
      </w:r>
      <w:r w:rsidRPr="00E763DE">
        <w:rPr>
          <w:rFonts w:ascii="Arial" w:eastAsia="Times New Roman" w:hAnsi="Arial" w:cs="Arial"/>
          <w:spacing w:val="4"/>
          <w:sz w:val="20"/>
          <w:szCs w:val="20"/>
          <w:lang w:eastAsia="en-US" w:bidi="en-US"/>
        </w:rPr>
        <w:t xml:space="preserve">Esta </w:t>
      </w:r>
      <w:smartTag w:uri="schemas-houaiss/mini" w:element="verbetes">
        <w:r w:rsidRPr="00E763DE">
          <w:rPr>
            <w:rFonts w:ascii="Arial" w:eastAsia="Times New Roman" w:hAnsi="Arial" w:cs="Arial"/>
            <w:spacing w:val="4"/>
            <w:sz w:val="20"/>
            <w:szCs w:val="20"/>
            <w:lang w:eastAsia="en-US" w:bidi="en-US"/>
          </w:rPr>
          <w:t>atividade</w:t>
        </w:r>
      </w:smartTag>
      <w:r w:rsidRPr="00E763DE">
        <w:rPr>
          <w:rFonts w:ascii="Arial" w:eastAsia="Times New Roman" w:hAnsi="Arial" w:cs="Arial"/>
          <w:spacing w:val="4"/>
          <w:sz w:val="20"/>
          <w:szCs w:val="20"/>
          <w:lang w:eastAsia="en-US" w:bidi="en-US"/>
        </w:rPr>
        <w:t xml:space="preserve"> é realizada na </w:t>
      </w:r>
      <w:smartTag w:uri="schemas-houaiss/mini" w:element="verbetes">
        <w:r w:rsidRPr="00E763DE">
          <w:rPr>
            <w:rFonts w:ascii="Arial" w:eastAsia="Times New Roman" w:hAnsi="Arial" w:cs="Arial"/>
            <w:spacing w:val="4"/>
            <w:sz w:val="20"/>
            <w:szCs w:val="20"/>
            <w:lang w:eastAsia="en-US" w:bidi="en-US"/>
          </w:rPr>
          <w:t>Biblioteca</w:t>
        </w:r>
      </w:smartTag>
      <w:r w:rsidRPr="00E763DE">
        <w:rPr>
          <w:rFonts w:ascii="Arial" w:eastAsia="Times New Roman" w:hAnsi="Arial" w:cs="Arial"/>
          <w:spacing w:val="4"/>
          <w:sz w:val="20"/>
          <w:szCs w:val="20"/>
          <w:lang w:eastAsia="en-US" w:bidi="en-US"/>
        </w:rPr>
        <w:t xml:space="preserve"> </w:t>
      </w:r>
      <w:smartTag w:uri="schemas-houaiss/mini" w:element="verbetes">
        <w:r w:rsidRPr="00E763DE">
          <w:rPr>
            <w:rFonts w:ascii="Arial" w:eastAsia="Times New Roman" w:hAnsi="Arial" w:cs="Arial"/>
            <w:spacing w:val="4"/>
            <w:sz w:val="20"/>
            <w:szCs w:val="20"/>
            <w:lang w:eastAsia="en-US" w:bidi="en-US"/>
          </w:rPr>
          <w:t>Universitária</w:t>
        </w:r>
      </w:smartTag>
      <w:r w:rsidRPr="00E763DE">
        <w:rPr>
          <w:rFonts w:ascii="Arial" w:eastAsia="Times New Roman" w:hAnsi="Arial" w:cs="Arial"/>
          <w:spacing w:val="4"/>
          <w:sz w:val="20"/>
          <w:szCs w:val="20"/>
          <w:lang w:eastAsia="en-US" w:bidi="en-US"/>
        </w:rPr>
        <w:t xml:space="preserve"> Mario Osorio Marques do </w:t>
      </w:r>
      <w:r w:rsidRPr="00356188">
        <w:rPr>
          <w:rFonts w:ascii="Arial" w:eastAsia="Times New Roman" w:hAnsi="Arial" w:cs="Arial"/>
          <w:i/>
          <w:spacing w:val="4"/>
          <w:sz w:val="20"/>
          <w:szCs w:val="20"/>
          <w:lang w:eastAsia="en-US" w:bidi="en-US"/>
        </w:rPr>
        <w:t>Campus</w:t>
      </w:r>
      <w:r w:rsidRPr="00E763DE">
        <w:rPr>
          <w:rFonts w:ascii="Arial" w:eastAsia="Times New Roman" w:hAnsi="Arial" w:cs="Arial"/>
          <w:spacing w:val="4"/>
          <w:sz w:val="20"/>
          <w:szCs w:val="20"/>
          <w:lang w:eastAsia="en-US" w:bidi="en-US"/>
        </w:rPr>
        <w:t xml:space="preserve"> </w:t>
      </w:r>
      <w:smartTag w:uri="schemas-houaiss/mini" w:element="verbetes">
        <w:r w:rsidRPr="00E763DE">
          <w:rPr>
            <w:rFonts w:ascii="Arial" w:eastAsia="Times New Roman" w:hAnsi="Arial" w:cs="Arial"/>
            <w:spacing w:val="4"/>
            <w:sz w:val="20"/>
            <w:szCs w:val="20"/>
            <w:lang w:eastAsia="en-US" w:bidi="en-US"/>
          </w:rPr>
          <w:t>Três</w:t>
        </w:r>
      </w:smartTag>
      <w:r w:rsidRPr="00E763DE">
        <w:rPr>
          <w:rFonts w:ascii="Arial" w:eastAsia="Times New Roman" w:hAnsi="Arial" w:cs="Arial"/>
          <w:spacing w:val="4"/>
          <w:sz w:val="20"/>
          <w:szCs w:val="20"/>
          <w:lang w:eastAsia="en-US" w:bidi="en-US"/>
        </w:rPr>
        <w:t xml:space="preserve"> </w:t>
      </w:r>
      <w:smartTag w:uri="schemas-houaiss/mini" w:element="verbetes">
        <w:r w:rsidRPr="00E763DE">
          <w:rPr>
            <w:rFonts w:ascii="Arial" w:eastAsia="Times New Roman" w:hAnsi="Arial" w:cs="Arial"/>
            <w:spacing w:val="4"/>
            <w:sz w:val="20"/>
            <w:szCs w:val="20"/>
            <w:lang w:eastAsia="en-US" w:bidi="en-US"/>
          </w:rPr>
          <w:t>Passos</w:t>
        </w:r>
      </w:smartTag>
      <w:r w:rsidRPr="00E763DE">
        <w:rPr>
          <w:rFonts w:ascii="Arial" w:eastAsia="Times New Roman" w:hAnsi="Arial" w:cs="Arial"/>
          <w:spacing w:val="4"/>
          <w:sz w:val="20"/>
          <w:szCs w:val="20"/>
          <w:lang w:eastAsia="en-US" w:bidi="en-US"/>
        </w:rPr>
        <w:t>.</w:t>
      </w:r>
    </w:p>
    <w:p w:rsidR="00356188" w:rsidRPr="00E763DE" w:rsidRDefault="00356188" w:rsidP="00787E05">
      <w:pPr>
        <w:spacing w:before="120" w:after="120"/>
        <w:ind w:firstLine="709"/>
        <w:jc w:val="both"/>
        <w:rPr>
          <w:rFonts w:ascii="Arial" w:eastAsia="Times New Roman" w:hAnsi="Arial" w:cs="Arial"/>
          <w:spacing w:val="4"/>
          <w:sz w:val="20"/>
          <w:szCs w:val="20"/>
          <w:lang w:eastAsia="en-US" w:bidi="en-US"/>
        </w:rPr>
      </w:pPr>
    </w:p>
    <w:p w:rsidR="00787E05" w:rsidRPr="00E763DE" w:rsidRDefault="00356188" w:rsidP="00787E05">
      <w:pPr>
        <w:spacing w:before="120" w:after="120"/>
        <w:rPr>
          <w:rFonts w:ascii="Arial" w:eastAsia="Times New Roman" w:hAnsi="Arial" w:cs="Arial"/>
          <w:b/>
          <w:bCs/>
          <w:sz w:val="20"/>
          <w:szCs w:val="20"/>
          <w:lang w:eastAsia="en-US" w:bidi="en-US"/>
        </w:rPr>
      </w:pPr>
      <w:bookmarkStart w:id="36" w:name="_Toc67791920"/>
      <w:bookmarkStart w:id="37" w:name="_Toc68061393"/>
      <w:r>
        <w:rPr>
          <w:rFonts w:ascii="Arial" w:eastAsia="Times New Roman" w:hAnsi="Arial" w:cs="Arial"/>
          <w:b/>
          <w:bCs/>
          <w:sz w:val="20"/>
          <w:szCs w:val="20"/>
          <w:lang w:eastAsia="en-US" w:bidi="en-US"/>
        </w:rPr>
        <w:t xml:space="preserve">14) </w:t>
      </w:r>
      <w:r w:rsidR="00787E05" w:rsidRPr="00E763DE">
        <w:rPr>
          <w:rFonts w:ascii="Arial" w:eastAsia="Times New Roman" w:hAnsi="Arial" w:cs="Arial"/>
          <w:b/>
          <w:bCs/>
          <w:sz w:val="20"/>
          <w:szCs w:val="20"/>
          <w:lang w:eastAsia="en-US" w:bidi="en-US"/>
        </w:rPr>
        <w:t xml:space="preserve">PARTICIPAÇÃO </w:t>
      </w:r>
      <w:smartTag w:uri="schemas-houaiss/mini" w:element="verbetes">
        <w:smartTag w:uri="schemas-houaiss/mini" w:element="verbetes">
          <w:r w:rsidR="00787E05" w:rsidRPr="00E763DE">
            <w:rPr>
              <w:rFonts w:ascii="Arial" w:eastAsia="Times New Roman" w:hAnsi="Arial" w:cs="Arial"/>
              <w:b/>
              <w:bCs/>
              <w:sz w:val="20"/>
              <w:szCs w:val="20"/>
              <w:lang w:eastAsia="en-US" w:bidi="en-US"/>
            </w:rPr>
            <w:t>EM</w:t>
          </w:r>
        </w:smartTag>
        <w:r w:rsidR="00787E05" w:rsidRPr="00E763DE">
          <w:rPr>
            <w:rFonts w:ascii="Arial" w:eastAsia="Times New Roman" w:hAnsi="Arial" w:cs="Arial"/>
            <w:b/>
            <w:bCs/>
            <w:sz w:val="20"/>
            <w:szCs w:val="20"/>
            <w:lang w:eastAsia="en-US" w:bidi="en-US"/>
          </w:rPr>
          <w:t xml:space="preserve"> </w:t>
        </w:r>
        <w:smartTag w:uri="schemas-houaiss/mini" w:element="verbetes">
          <w:r w:rsidR="00787E05" w:rsidRPr="00E763DE">
            <w:rPr>
              <w:rFonts w:ascii="Arial" w:eastAsia="Times New Roman" w:hAnsi="Arial" w:cs="Arial"/>
              <w:b/>
              <w:bCs/>
              <w:sz w:val="20"/>
              <w:szCs w:val="20"/>
              <w:lang w:eastAsia="en-US" w:bidi="en-US"/>
            </w:rPr>
            <w:t>EVENTOS</w:t>
          </w:r>
        </w:smartTag>
        <w:r w:rsidR="00787E05" w:rsidRPr="00E763DE">
          <w:rPr>
            <w:rFonts w:ascii="Arial" w:eastAsia="Times New Roman" w:hAnsi="Arial" w:cs="Arial"/>
            <w:b/>
            <w:bCs/>
            <w:sz w:val="20"/>
            <w:szCs w:val="20"/>
            <w:lang w:eastAsia="en-US" w:bidi="en-US"/>
          </w:rPr>
          <w:t xml:space="preserve"> E OUTRAS</w:t>
        </w:r>
      </w:smartTag>
      <w:r w:rsidR="00787E05" w:rsidRPr="00E763DE">
        <w:rPr>
          <w:rFonts w:ascii="Arial" w:eastAsia="Times New Roman" w:hAnsi="Arial" w:cs="Arial"/>
          <w:b/>
          <w:bCs/>
          <w:sz w:val="20"/>
          <w:szCs w:val="20"/>
          <w:lang w:eastAsia="en-US" w:bidi="en-US"/>
        </w:rPr>
        <w:t xml:space="preserve"> </w:t>
      </w:r>
      <w:smartTag w:uri="schemas-houaiss/mini" w:element="verbetes">
        <w:r w:rsidR="00787E05" w:rsidRPr="00E763DE">
          <w:rPr>
            <w:rFonts w:ascii="Arial" w:eastAsia="Times New Roman" w:hAnsi="Arial" w:cs="Arial"/>
            <w:b/>
            <w:bCs/>
            <w:sz w:val="20"/>
            <w:szCs w:val="20"/>
            <w:lang w:eastAsia="en-US" w:bidi="en-US"/>
          </w:rPr>
          <w:t>ATIVIDADES</w:t>
        </w:r>
      </w:smartTag>
      <w:bookmarkEnd w:id="36"/>
      <w:bookmarkEnd w:id="37"/>
    </w:p>
    <w:p w:rsidR="00142053" w:rsidRPr="00E763DE" w:rsidRDefault="00787E05" w:rsidP="003F2A70">
      <w:pPr>
        <w:spacing w:before="120" w:after="120"/>
        <w:ind w:firstLine="709"/>
        <w:jc w:val="both"/>
        <w:rPr>
          <w:rFonts w:ascii="Arial" w:hAnsi="Arial" w:cs="Arial"/>
          <w:sz w:val="20"/>
          <w:szCs w:val="20"/>
        </w:rPr>
      </w:pPr>
      <w:r w:rsidRPr="00E763DE">
        <w:rPr>
          <w:rFonts w:ascii="Arial" w:eastAsia="Times New Roman" w:hAnsi="Arial" w:cs="Arial"/>
          <w:spacing w:val="4"/>
          <w:sz w:val="20"/>
          <w:szCs w:val="20"/>
          <w:lang w:eastAsia="en-US" w:bidi="en-US"/>
        </w:rPr>
        <w:lastRenderedPageBreak/>
        <w:t xml:space="preserve">A Biblioteca </w:t>
      </w:r>
      <w:r w:rsidR="00C95F6A" w:rsidRPr="00E763DE">
        <w:rPr>
          <w:rFonts w:ascii="Arial" w:eastAsia="Times New Roman" w:hAnsi="Arial" w:cs="Arial"/>
          <w:spacing w:val="4"/>
          <w:sz w:val="20"/>
          <w:szCs w:val="20"/>
          <w:lang w:eastAsia="en-US" w:bidi="en-US"/>
        </w:rPr>
        <w:t xml:space="preserve">não </w:t>
      </w:r>
      <w:r w:rsidRPr="00E763DE">
        <w:rPr>
          <w:rFonts w:ascii="Arial" w:eastAsia="Times New Roman" w:hAnsi="Arial" w:cs="Arial"/>
          <w:spacing w:val="4"/>
          <w:sz w:val="20"/>
          <w:szCs w:val="20"/>
          <w:lang w:eastAsia="en-US" w:bidi="en-US"/>
        </w:rPr>
        <w:t>participou de evento</w:t>
      </w:r>
      <w:r w:rsidR="00C95F6A" w:rsidRPr="00E763DE">
        <w:rPr>
          <w:rFonts w:ascii="Arial" w:eastAsia="Times New Roman" w:hAnsi="Arial" w:cs="Arial"/>
          <w:spacing w:val="4"/>
          <w:sz w:val="20"/>
          <w:szCs w:val="20"/>
          <w:lang w:eastAsia="en-US" w:bidi="en-US"/>
        </w:rPr>
        <w:t>s</w:t>
      </w:r>
      <w:r w:rsidRPr="00E763DE">
        <w:rPr>
          <w:rFonts w:ascii="Arial" w:eastAsia="Times New Roman" w:hAnsi="Arial" w:cs="Arial"/>
          <w:spacing w:val="4"/>
          <w:sz w:val="20"/>
          <w:szCs w:val="20"/>
          <w:lang w:eastAsia="en-US" w:bidi="en-US"/>
        </w:rPr>
        <w:t xml:space="preserve"> externo</w:t>
      </w:r>
      <w:r w:rsidR="00C95F6A" w:rsidRPr="00E763DE">
        <w:rPr>
          <w:rFonts w:ascii="Arial" w:eastAsia="Times New Roman" w:hAnsi="Arial" w:cs="Arial"/>
          <w:spacing w:val="4"/>
          <w:sz w:val="20"/>
          <w:szCs w:val="20"/>
          <w:lang w:eastAsia="en-US" w:bidi="en-US"/>
        </w:rPr>
        <w:t>s</w:t>
      </w:r>
      <w:r w:rsidRPr="00E763DE">
        <w:rPr>
          <w:rFonts w:ascii="Arial" w:eastAsia="Times New Roman" w:hAnsi="Arial" w:cs="Arial"/>
          <w:spacing w:val="4"/>
          <w:sz w:val="20"/>
          <w:szCs w:val="20"/>
          <w:lang w:eastAsia="en-US" w:bidi="en-US"/>
        </w:rPr>
        <w:t xml:space="preserve"> no ano de 201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00C95F6A" w:rsidRPr="00E763DE">
        <w:rPr>
          <w:rFonts w:ascii="Arial" w:eastAsia="Times New Roman" w:hAnsi="Arial" w:cs="Arial"/>
          <w:spacing w:val="4"/>
          <w:sz w:val="20"/>
          <w:szCs w:val="20"/>
          <w:lang w:eastAsia="en-US" w:bidi="en-US"/>
        </w:rPr>
        <w:t>7</w:t>
      </w:r>
      <w:r w:rsidRPr="00E763DE">
        <w:rPr>
          <w:rFonts w:ascii="Arial" w:eastAsia="Times New Roman" w:hAnsi="Arial" w:cs="Arial"/>
          <w:spacing w:val="4"/>
          <w:sz w:val="20"/>
          <w:szCs w:val="20"/>
          <w:lang w:eastAsia="en-US" w:bidi="en-US"/>
        </w:rPr>
        <w:t xml:space="preserve">. </w:t>
      </w:r>
    </w:p>
    <w:sectPr w:rsidR="00142053" w:rsidRPr="00E763DE" w:rsidSect="00E763DE">
      <w:pgSz w:w="11906" w:h="16838" w:code="9"/>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8B26878"/>
    <w:lvl w:ilvl="0">
      <w:start w:val="1"/>
      <w:numFmt w:val="bullet"/>
      <w:pStyle w:val="Commarcadores2"/>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2DD0FA8E"/>
    <w:lvl w:ilvl="0">
      <w:start w:val="1"/>
      <w:numFmt w:val="bullet"/>
      <w:pStyle w:val="Commarcadores3"/>
      <w:lvlText w:val=""/>
      <w:lvlJc w:val="left"/>
      <w:pPr>
        <w:tabs>
          <w:tab w:val="num" w:pos="360"/>
        </w:tabs>
        <w:ind w:left="360" w:hanging="360"/>
      </w:pPr>
      <w:rPr>
        <w:rFonts w:ascii="Symbol" w:hAnsi="Symbol" w:hint="default"/>
      </w:rPr>
    </w:lvl>
  </w:abstractNum>
  <w:abstractNum w:abstractNumId="2" w15:restartNumberingAfterBreak="0">
    <w:nsid w:val="06331147"/>
    <w:multiLevelType w:val="hybridMultilevel"/>
    <w:tmpl w:val="0ACC979E"/>
    <w:lvl w:ilvl="0" w:tplc="22E06ADA">
      <w:start w:val="1"/>
      <w:numFmt w:val="bullet"/>
      <w:lvlText w:val="-"/>
      <w:lvlJc w:val="left"/>
      <w:pPr>
        <w:ind w:left="1069" w:hanging="360"/>
      </w:pPr>
      <w:rPr>
        <w:rFonts w:ascii="Times New Roman" w:hAnsi="Times New Roman" w:cs="Times New Roman"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3" w15:restartNumberingAfterBreak="0">
    <w:nsid w:val="06EB14E1"/>
    <w:multiLevelType w:val="multilevel"/>
    <w:tmpl w:val="4A9A5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723E59"/>
    <w:multiLevelType w:val="multilevel"/>
    <w:tmpl w:val="6B04F5B0"/>
    <w:lvl w:ilvl="0">
      <w:start w:val="1"/>
      <w:numFmt w:val="bullet"/>
      <w:lvlText w:val="-"/>
      <w:lvlJc w:val="left"/>
      <w:pPr>
        <w:tabs>
          <w:tab w:val="num" w:pos="360"/>
        </w:tabs>
        <w:ind w:left="360" w:hanging="360"/>
      </w:pPr>
      <w:rPr>
        <w:rFonts w:ascii="Arial" w:hAnsi="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C780181"/>
    <w:multiLevelType w:val="hybridMultilevel"/>
    <w:tmpl w:val="C50036C2"/>
    <w:lvl w:ilvl="0" w:tplc="22E06ADA">
      <w:start w:val="1"/>
      <w:numFmt w:val="bullet"/>
      <w:lvlText w:val="-"/>
      <w:lvlJc w:val="left"/>
      <w:pPr>
        <w:ind w:left="1068" w:hanging="360"/>
      </w:pPr>
      <w:rPr>
        <w:rFonts w:ascii="Times New Roman" w:hAnsi="Times New Roman" w:cs="Times New Roman" w:hint="default"/>
      </w:rPr>
    </w:lvl>
    <w:lvl w:ilvl="1" w:tplc="04160003">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6" w15:restartNumberingAfterBreak="0">
    <w:nsid w:val="0DC02A89"/>
    <w:multiLevelType w:val="multilevel"/>
    <w:tmpl w:val="B6903434"/>
    <w:lvl w:ilvl="0">
      <w:start w:val="1"/>
      <w:numFmt w:val="bullet"/>
      <w:lvlText w:val="-"/>
      <w:lvlJc w:val="left"/>
      <w:pPr>
        <w:tabs>
          <w:tab w:val="num" w:pos="360"/>
        </w:tabs>
        <w:ind w:left="360" w:hanging="360"/>
      </w:pPr>
      <w:rPr>
        <w:rFonts w:ascii="Arial" w:hAnsi="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9B6076F"/>
    <w:multiLevelType w:val="multilevel"/>
    <w:tmpl w:val="B6903434"/>
    <w:lvl w:ilvl="0">
      <w:start w:val="1"/>
      <w:numFmt w:val="bullet"/>
      <w:lvlText w:val="-"/>
      <w:lvlJc w:val="left"/>
      <w:pPr>
        <w:tabs>
          <w:tab w:val="num" w:pos="360"/>
        </w:tabs>
        <w:ind w:left="360" w:hanging="360"/>
      </w:pPr>
      <w:rPr>
        <w:rFonts w:ascii="Arial" w:hAnsi="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A3D48A9"/>
    <w:multiLevelType w:val="multilevel"/>
    <w:tmpl w:val="90A8E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945D0A"/>
    <w:multiLevelType w:val="multilevel"/>
    <w:tmpl w:val="38242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164852"/>
    <w:multiLevelType w:val="multilevel"/>
    <w:tmpl w:val="7CE4B32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CED73EE"/>
    <w:multiLevelType w:val="multilevel"/>
    <w:tmpl w:val="90102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C41BAC"/>
    <w:multiLevelType w:val="multilevel"/>
    <w:tmpl w:val="849CD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CA75D4"/>
    <w:multiLevelType w:val="hybridMultilevel"/>
    <w:tmpl w:val="ED1015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0120213"/>
    <w:multiLevelType w:val="multilevel"/>
    <w:tmpl w:val="70EEC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4135A7"/>
    <w:multiLevelType w:val="hybridMultilevel"/>
    <w:tmpl w:val="2092DE22"/>
    <w:lvl w:ilvl="0" w:tplc="8C504822">
      <w:start w:val="1"/>
      <w:numFmt w:val="bullet"/>
      <w:lvlText w:val="-"/>
      <w:lvlJc w:val="left"/>
      <w:pPr>
        <w:ind w:left="1069" w:hanging="360"/>
      </w:pPr>
      <w:rPr>
        <w:rFonts w:ascii="Arial" w:hAnsi="Aria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6" w15:restartNumberingAfterBreak="0">
    <w:nsid w:val="265C449D"/>
    <w:multiLevelType w:val="hybridMultilevel"/>
    <w:tmpl w:val="1152C0A8"/>
    <w:lvl w:ilvl="0" w:tplc="7B88A4F2">
      <w:start w:val="1"/>
      <w:numFmt w:val="bullet"/>
      <w:lvlText w:val="-"/>
      <w:lvlJc w:val="left"/>
      <w:pPr>
        <w:ind w:left="1068" w:hanging="360"/>
      </w:pPr>
      <w:rPr>
        <w:rFonts w:ascii="Times New Roman" w:hAnsi="Times New Roman" w:cs="Times New Roman" w:hint="default"/>
      </w:rPr>
    </w:lvl>
    <w:lvl w:ilvl="1" w:tplc="04160003">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7" w15:restartNumberingAfterBreak="0">
    <w:nsid w:val="27687228"/>
    <w:multiLevelType w:val="multilevel"/>
    <w:tmpl w:val="6B82E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9B5459"/>
    <w:multiLevelType w:val="multilevel"/>
    <w:tmpl w:val="5224A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915270"/>
    <w:multiLevelType w:val="multilevel"/>
    <w:tmpl w:val="C4ACA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D74255"/>
    <w:multiLevelType w:val="multilevel"/>
    <w:tmpl w:val="D3C6D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AC25B4"/>
    <w:multiLevelType w:val="hybridMultilevel"/>
    <w:tmpl w:val="6AACAF20"/>
    <w:lvl w:ilvl="0" w:tplc="04160017">
      <w:start w:val="1"/>
      <w:numFmt w:val="lowerLetter"/>
      <w:pStyle w:val="Commarcadores"/>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15:restartNumberingAfterBreak="0">
    <w:nsid w:val="3EE04FE8"/>
    <w:multiLevelType w:val="hybridMultilevel"/>
    <w:tmpl w:val="5A5A86D0"/>
    <w:lvl w:ilvl="0" w:tplc="22E06ADA">
      <w:start w:val="1"/>
      <w:numFmt w:val="bullet"/>
      <w:lvlText w:val="-"/>
      <w:lvlJc w:val="left"/>
      <w:pPr>
        <w:ind w:left="1068" w:hanging="360"/>
      </w:pPr>
      <w:rPr>
        <w:rFonts w:ascii="Times New Roman" w:hAnsi="Times New Roman" w:cs="Times New Roman"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3" w15:restartNumberingAfterBreak="0">
    <w:nsid w:val="3EEB7AC7"/>
    <w:multiLevelType w:val="hybridMultilevel"/>
    <w:tmpl w:val="CD34C43A"/>
    <w:lvl w:ilvl="0" w:tplc="8C504822">
      <w:start w:val="1"/>
      <w:numFmt w:val="bullet"/>
      <w:lvlText w:val="-"/>
      <w:lvlJc w:val="left"/>
      <w:pPr>
        <w:ind w:left="360" w:hanging="360"/>
      </w:pPr>
      <w:rPr>
        <w:rFonts w:ascii="Arial" w:hAnsi="Aria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4" w15:restartNumberingAfterBreak="0">
    <w:nsid w:val="41AD4F00"/>
    <w:multiLevelType w:val="multilevel"/>
    <w:tmpl w:val="F8429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1D6A3C"/>
    <w:multiLevelType w:val="multilevel"/>
    <w:tmpl w:val="896A3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044FFF"/>
    <w:multiLevelType w:val="multilevel"/>
    <w:tmpl w:val="74AA1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D82EB8"/>
    <w:multiLevelType w:val="multilevel"/>
    <w:tmpl w:val="EFF40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D15A56"/>
    <w:multiLevelType w:val="hybridMultilevel"/>
    <w:tmpl w:val="2058520A"/>
    <w:lvl w:ilvl="0" w:tplc="78DC2076">
      <w:start w:val="1"/>
      <w:numFmt w:val="decimal"/>
      <w:pStyle w:val="EstiloSrgio-Ttulo1Esquerda0cmPrimeiralinha0cm"/>
      <w:lvlText w:val="%1."/>
      <w:lvlJc w:val="left"/>
      <w:pPr>
        <w:tabs>
          <w:tab w:val="num" w:pos="720"/>
        </w:tabs>
        <w:ind w:left="720" w:hanging="360"/>
      </w:pPr>
      <w:rPr>
        <w:rFonts w:cs="Times New Roman" w:hint="default"/>
      </w:rPr>
    </w:lvl>
    <w:lvl w:ilvl="1" w:tplc="04160019">
      <w:start w:val="1"/>
      <w:numFmt w:val="bullet"/>
      <w:pStyle w:val="tabela"/>
      <w:lvlText w:val=""/>
      <w:lvlJc w:val="left"/>
      <w:pPr>
        <w:tabs>
          <w:tab w:val="num" w:pos="1364"/>
        </w:tabs>
        <w:ind w:left="1364" w:hanging="284"/>
      </w:pPr>
      <w:rPr>
        <w:rFonts w:ascii="Symbol" w:hAnsi="Symbol" w:hint="default"/>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9" w15:restartNumberingAfterBreak="0">
    <w:nsid w:val="531F0A37"/>
    <w:multiLevelType w:val="hybridMultilevel"/>
    <w:tmpl w:val="65341D02"/>
    <w:lvl w:ilvl="0" w:tplc="61F46CD0">
      <w:start w:val="1"/>
      <w:numFmt w:val="bullet"/>
      <w:lvlText w:val=""/>
      <w:lvlJc w:val="left"/>
      <w:pPr>
        <w:tabs>
          <w:tab w:val="num" w:pos="360"/>
        </w:tabs>
        <w:ind w:left="360" w:hanging="360"/>
      </w:pPr>
      <w:rPr>
        <w:rFonts w:ascii="Symbol" w:hAnsi="Symbol" w:hint="default"/>
      </w:rPr>
    </w:lvl>
    <w:lvl w:ilvl="1" w:tplc="04160003">
      <w:start w:val="1"/>
      <w:numFmt w:val="bullet"/>
      <w:lvlText w:val="o"/>
      <w:lvlJc w:val="left"/>
      <w:pPr>
        <w:tabs>
          <w:tab w:val="num" w:pos="1080"/>
        </w:tabs>
        <w:ind w:left="1080" w:hanging="360"/>
      </w:pPr>
      <w:rPr>
        <w:rFonts w:ascii="Courier New" w:hAnsi="Courier New" w:hint="default"/>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30" w15:restartNumberingAfterBreak="0">
    <w:nsid w:val="542E3B39"/>
    <w:multiLevelType w:val="hybridMultilevel"/>
    <w:tmpl w:val="52060498"/>
    <w:lvl w:ilvl="0" w:tplc="8C504822">
      <w:start w:val="1"/>
      <w:numFmt w:val="bullet"/>
      <w:lvlText w:val="-"/>
      <w:lvlJc w:val="left"/>
      <w:pPr>
        <w:ind w:left="360" w:hanging="360"/>
      </w:pPr>
      <w:rPr>
        <w:rFonts w:ascii="Arial" w:hAnsi="Aria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1" w15:restartNumberingAfterBreak="0">
    <w:nsid w:val="595433AA"/>
    <w:multiLevelType w:val="multilevel"/>
    <w:tmpl w:val="8B803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1B0883"/>
    <w:multiLevelType w:val="hybridMultilevel"/>
    <w:tmpl w:val="937472E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C8108DF"/>
    <w:multiLevelType w:val="multilevel"/>
    <w:tmpl w:val="ABBCFF26"/>
    <w:lvl w:ilvl="0">
      <w:start w:val="1"/>
      <w:numFmt w:val="decimal"/>
      <w:pStyle w:val="centered"/>
      <w:lvlText w:val="%1."/>
      <w:lvlJc w:val="left"/>
      <w:pPr>
        <w:tabs>
          <w:tab w:val="num" w:pos="367"/>
        </w:tabs>
        <w:ind w:left="367" w:hanging="367"/>
      </w:pPr>
      <w:rPr>
        <w:rFonts w:ascii="Times New Roman" w:hAnsi="Times New Roman" w:cs="Times New Roman" w:hint="default"/>
        <w:b/>
        <w:bCs/>
        <w:i w:val="0"/>
        <w:iCs w:val="0"/>
        <w:sz w:val="28"/>
        <w:szCs w:val="28"/>
      </w:rPr>
    </w:lvl>
    <w:lvl w:ilvl="1">
      <w:start w:val="1"/>
      <w:numFmt w:val="decimal"/>
      <w:lvlText w:val="%1.%2."/>
      <w:lvlJc w:val="left"/>
      <w:pPr>
        <w:tabs>
          <w:tab w:val="num" w:pos="726"/>
        </w:tabs>
        <w:ind w:left="726" w:hanging="726"/>
      </w:pPr>
      <w:rPr>
        <w:rFonts w:ascii="Times New Roman" w:hAnsi="Times New Roman" w:cs="Times New Roman" w:hint="default"/>
        <w:b/>
        <w:bCs/>
        <w:i w:val="0"/>
        <w:iCs w:val="0"/>
        <w:sz w:val="24"/>
        <w:szCs w:val="24"/>
      </w:rPr>
    </w:lvl>
    <w:lvl w:ilvl="2">
      <w:start w:val="1"/>
      <w:numFmt w:val="decimal"/>
      <w:lvlText w:val="%1.%2.%3."/>
      <w:lvlJc w:val="left"/>
      <w:pPr>
        <w:tabs>
          <w:tab w:val="num" w:pos="1440"/>
        </w:tabs>
        <w:ind w:left="1440" w:hanging="720"/>
      </w:pPr>
      <w:rPr>
        <w:rFonts w:ascii="Times New Roman" w:hAnsi="Times New Roman" w:cs="Times New Roman" w:hint="default"/>
        <w:b/>
        <w:bCs/>
        <w:i w:val="0"/>
        <w:iCs w:val="0"/>
        <w:sz w:val="24"/>
        <w:szCs w:val="24"/>
      </w:rPr>
    </w:lvl>
    <w:lvl w:ilvl="3">
      <w:start w:val="1"/>
      <w:numFmt w:val="decimal"/>
      <w:lvlText w:val="%1.%2.%3.%4."/>
      <w:lvlJc w:val="left"/>
      <w:pPr>
        <w:tabs>
          <w:tab w:val="num" w:pos="1800"/>
        </w:tabs>
        <w:ind w:left="1800" w:hanging="720"/>
      </w:pPr>
      <w:rPr>
        <w:rFonts w:ascii="Times New Roman" w:hAnsi="Times New Roman" w:cs="Times New Roman" w:hint="default"/>
        <w:b/>
        <w:bCs/>
        <w:i w:val="0"/>
        <w:iCs w:val="0"/>
        <w:sz w:val="24"/>
        <w:szCs w:val="24"/>
      </w:rPr>
    </w:lvl>
    <w:lvl w:ilvl="4">
      <w:start w:val="1"/>
      <w:numFmt w:val="decimal"/>
      <w:lvlRestart w:val="0"/>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4" w15:restartNumberingAfterBreak="0">
    <w:nsid w:val="5DF966E8"/>
    <w:multiLevelType w:val="multilevel"/>
    <w:tmpl w:val="5D0A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D97071"/>
    <w:multiLevelType w:val="multilevel"/>
    <w:tmpl w:val="CD4C5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242D75"/>
    <w:multiLevelType w:val="hybridMultilevel"/>
    <w:tmpl w:val="51686794"/>
    <w:lvl w:ilvl="0" w:tplc="22E06ADA">
      <w:start w:val="1"/>
      <w:numFmt w:val="bullet"/>
      <w:lvlText w:val="-"/>
      <w:lvlJc w:val="left"/>
      <w:pPr>
        <w:ind w:left="1428" w:hanging="360"/>
      </w:pPr>
      <w:rPr>
        <w:rFonts w:ascii="Times New Roman" w:hAnsi="Times New Roman" w:cs="Times New Roman" w:hint="default"/>
      </w:rPr>
    </w:lvl>
    <w:lvl w:ilvl="1" w:tplc="22E06ADA">
      <w:start w:val="1"/>
      <w:numFmt w:val="bullet"/>
      <w:lvlText w:val="-"/>
      <w:lvlJc w:val="left"/>
      <w:pPr>
        <w:ind w:left="2148" w:hanging="360"/>
      </w:pPr>
      <w:rPr>
        <w:rFonts w:ascii="Times New Roman" w:hAnsi="Times New Roman" w:cs="Times New Roman"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7" w15:restartNumberingAfterBreak="0">
    <w:nsid w:val="63F61454"/>
    <w:multiLevelType w:val="multilevel"/>
    <w:tmpl w:val="E6A293D8"/>
    <w:lvl w:ilvl="0">
      <w:start w:val="1"/>
      <w:numFmt w:val="bullet"/>
      <w:lvlText w:val="-"/>
      <w:lvlJc w:val="left"/>
      <w:pPr>
        <w:tabs>
          <w:tab w:val="num" w:pos="0"/>
        </w:tabs>
        <w:ind w:left="0" w:hanging="360"/>
      </w:pPr>
      <w:rPr>
        <w:rFonts w:ascii="Arial" w:hAnsi="Arial" w:hint="default"/>
        <w:sz w:val="20"/>
      </w:rPr>
    </w:lvl>
    <w:lvl w:ilvl="1">
      <w:start w:val="1"/>
      <w:numFmt w:val="bullet"/>
      <w:lvlText w:val="-"/>
      <w:lvlJc w:val="left"/>
      <w:pPr>
        <w:tabs>
          <w:tab w:val="num" w:pos="720"/>
        </w:tabs>
        <w:ind w:left="720" w:hanging="360"/>
      </w:pPr>
      <w:rPr>
        <w:rFonts w:ascii="Arial" w:hAnsi="Arial"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38" w15:restartNumberingAfterBreak="0">
    <w:nsid w:val="680A031A"/>
    <w:multiLevelType w:val="multilevel"/>
    <w:tmpl w:val="3D3C8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95794E"/>
    <w:multiLevelType w:val="hybridMultilevel"/>
    <w:tmpl w:val="0556F28E"/>
    <w:lvl w:ilvl="0" w:tplc="8C504822">
      <w:start w:val="1"/>
      <w:numFmt w:val="bullet"/>
      <w:lvlText w:val="-"/>
      <w:lvlJc w:val="left"/>
      <w:pPr>
        <w:ind w:left="360" w:hanging="360"/>
      </w:pPr>
      <w:rPr>
        <w:rFonts w:ascii="Arial" w:hAnsi="Aria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0" w15:restartNumberingAfterBreak="0">
    <w:nsid w:val="6C1E0DF2"/>
    <w:multiLevelType w:val="hybridMultilevel"/>
    <w:tmpl w:val="09020210"/>
    <w:lvl w:ilvl="0" w:tplc="26C23934">
      <w:start w:val="3"/>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6D785321"/>
    <w:multiLevelType w:val="hybridMultilevel"/>
    <w:tmpl w:val="07802B74"/>
    <w:lvl w:ilvl="0" w:tplc="0416000F">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2" w15:restartNumberingAfterBreak="0">
    <w:nsid w:val="6E0913BD"/>
    <w:multiLevelType w:val="multilevel"/>
    <w:tmpl w:val="D9AC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8C7D66"/>
    <w:multiLevelType w:val="hybridMultilevel"/>
    <w:tmpl w:val="E6086C80"/>
    <w:lvl w:ilvl="0" w:tplc="8C504822">
      <w:start w:val="1"/>
      <w:numFmt w:val="bullet"/>
      <w:lvlText w:val="-"/>
      <w:lvlJc w:val="left"/>
      <w:pPr>
        <w:ind w:left="1069" w:hanging="360"/>
      </w:pPr>
      <w:rPr>
        <w:rFonts w:ascii="Arial" w:hAnsi="Aria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num w:numId="1">
    <w:abstractNumId w:val="21"/>
  </w:num>
  <w:num w:numId="2">
    <w:abstractNumId w:val="0"/>
  </w:num>
  <w:num w:numId="3">
    <w:abstractNumId w:val="1"/>
  </w:num>
  <w:num w:numId="4">
    <w:abstractNumId w:val="28"/>
  </w:num>
  <w:num w:numId="5">
    <w:abstractNumId w:val="33"/>
  </w:num>
  <w:num w:numId="6">
    <w:abstractNumId w:val="32"/>
  </w:num>
  <w:num w:numId="7">
    <w:abstractNumId w:val="10"/>
  </w:num>
  <w:num w:numId="8">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5"/>
  </w:num>
  <w:num w:numId="11">
    <w:abstractNumId w:val="2"/>
  </w:num>
  <w:num w:numId="12">
    <w:abstractNumId w:val="16"/>
  </w:num>
  <w:num w:numId="13">
    <w:abstractNumId w:val="22"/>
  </w:num>
  <w:num w:numId="14">
    <w:abstractNumId w:val="36"/>
  </w:num>
  <w:num w:numId="15">
    <w:abstractNumId w:val="4"/>
  </w:num>
  <w:num w:numId="16">
    <w:abstractNumId w:val="19"/>
  </w:num>
  <w:num w:numId="17">
    <w:abstractNumId w:val="8"/>
  </w:num>
  <w:num w:numId="18">
    <w:abstractNumId w:val="26"/>
  </w:num>
  <w:num w:numId="19">
    <w:abstractNumId w:val="24"/>
  </w:num>
  <w:num w:numId="20">
    <w:abstractNumId w:val="12"/>
  </w:num>
  <w:num w:numId="21">
    <w:abstractNumId w:val="27"/>
  </w:num>
  <w:num w:numId="22">
    <w:abstractNumId w:val="37"/>
  </w:num>
  <w:num w:numId="23">
    <w:abstractNumId w:val="35"/>
  </w:num>
  <w:num w:numId="24">
    <w:abstractNumId w:val="3"/>
  </w:num>
  <w:num w:numId="25">
    <w:abstractNumId w:val="11"/>
  </w:num>
  <w:num w:numId="26">
    <w:abstractNumId w:val="14"/>
  </w:num>
  <w:num w:numId="27">
    <w:abstractNumId w:val="34"/>
  </w:num>
  <w:num w:numId="28">
    <w:abstractNumId w:val="25"/>
  </w:num>
  <w:num w:numId="29">
    <w:abstractNumId w:val="38"/>
  </w:num>
  <w:num w:numId="30">
    <w:abstractNumId w:val="17"/>
  </w:num>
  <w:num w:numId="31">
    <w:abstractNumId w:val="31"/>
  </w:num>
  <w:num w:numId="32">
    <w:abstractNumId w:val="20"/>
  </w:num>
  <w:num w:numId="33">
    <w:abstractNumId w:val="42"/>
  </w:num>
  <w:num w:numId="34">
    <w:abstractNumId w:val="18"/>
  </w:num>
  <w:num w:numId="35">
    <w:abstractNumId w:val="9"/>
  </w:num>
  <w:num w:numId="36">
    <w:abstractNumId w:val="40"/>
  </w:num>
  <w:num w:numId="37">
    <w:abstractNumId w:val="43"/>
  </w:num>
  <w:num w:numId="38">
    <w:abstractNumId w:val="15"/>
  </w:num>
  <w:num w:numId="39">
    <w:abstractNumId w:val="30"/>
  </w:num>
  <w:num w:numId="40">
    <w:abstractNumId w:val="23"/>
  </w:num>
  <w:num w:numId="41">
    <w:abstractNumId w:val="7"/>
  </w:num>
  <w:num w:numId="42">
    <w:abstractNumId w:val="6"/>
  </w:num>
  <w:num w:numId="43">
    <w:abstractNumId w:val="39"/>
  </w:num>
  <w:num w:numId="4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F7E"/>
    <w:rsid w:val="000364CD"/>
    <w:rsid w:val="00045B95"/>
    <w:rsid w:val="0009052A"/>
    <w:rsid w:val="000F6AF0"/>
    <w:rsid w:val="00142053"/>
    <w:rsid w:val="00165FC6"/>
    <w:rsid w:val="001674CF"/>
    <w:rsid w:val="0019151E"/>
    <w:rsid w:val="001915DB"/>
    <w:rsid w:val="001A3089"/>
    <w:rsid w:val="001C1238"/>
    <w:rsid w:val="00204882"/>
    <w:rsid w:val="00220F48"/>
    <w:rsid w:val="0022161C"/>
    <w:rsid w:val="00252BE8"/>
    <w:rsid w:val="0026670A"/>
    <w:rsid w:val="002A3730"/>
    <w:rsid w:val="002B755B"/>
    <w:rsid w:val="002C7E10"/>
    <w:rsid w:val="003025F1"/>
    <w:rsid w:val="00305CD8"/>
    <w:rsid w:val="003552D2"/>
    <w:rsid w:val="00356188"/>
    <w:rsid w:val="00386023"/>
    <w:rsid w:val="003B07DE"/>
    <w:rsid w:val="003F2A70"/>
    <w:rsid w:val="003F3188"/>
    <w:rsid w:val="00471B36"/>
    <w:rsid w:val="00491D5D"/>
    <w:rsid w:val="004A2A90"/>
    <w:rsid w:val="00502CC0"/>
    <w:rsid w:val="00512894"/>
    <w:rsid w:val="0051507A"/>
    <w:rsid w:val="0053468D"/>
    <w:rsid w:val="00536C8F"/>
    <w:rsid w:val="005621FD"/>
    <w:rsid w:val="0056386C"/>
    <w:rsid w:val="00582A12"/>
    <w:rsid w:val="005B4C2B"/>
    <w:rsid w:val="005D0F7C"/>
    <w:rsid w:val="005D6591"/>
    <w:rsid w:val="005D6EDC"/>
    <w:rsid w:val="005F5BAB"/>
    <w:rsid w:val="006277C7"/>
    <w:rsid w:val="00643F7E"/>
    <w:rsid w:val="00644925"/>
    <w:rsid w:val="00667699"/>
    <w:rsid w:val="0068407D"/>
    <w:rsid w:val="006A685F"/>
    <w:rsid w:val="006E278A"/>
    <w:rsid w:val="006E32C9"/>
    <w:rsid w:val="006E5C3C"/>
    <w:rsid w:val="00787E05"/>
    <w:rsid w:val="00787F6F"/>
    <w:rsid w:val="007B75BF"/>
    <w:rsid w:val="007C29E0"/>
    <w:rsid w:val="007C700C"/>
    <w:rsid w:val="007E3683"/>
    <w:rsid w:val="007F0AFD"/>
    <w:rsid w:val="007F255D"/>
    <w:rsid w:val="007F3E04"/>
    <w:rsid w:val="008065AF"/>
    <w:rsid w:val="00807CC9"/>
    <w:rsid w:val="0081596F"/>
    <w:rsid w:val="0084399A"/>
    <w:rsid w:val="00847DD4"/>
    <w:rsid w:val="008E4E3D"/>
    <w:rsid w:val="0094598B"/>
    <w:rsid w:val="00970387"/>
    <w:rsid w:val="009A2869"/>
    <w:rsid w:val="00A15BD1"/>
    <w:rsid w:val="00A22DD8"/>
    <w:rsid w:val="00A85460"/>
    <w:rsid w:val="00A86965"/>
    <w:rsid w:val="00A96B6E"/>
    <w:rsid w:val="00AA0B3A"/>
    <w:rsid w:val="00AA24F1"/>
    <w:rsid w:val="00AA27D7"/>
    <w:rsid w:val="00AA75F3"/>
    <w:rsid w:val="00AC45E0"/>
    <w:rsid w:val="00AF7580"/>
    <w:rsid w:val="00B03FC6"/>
    <w:rsid w:val="00B0711A"/>
    <w:rsid w:val="00B217F9"/>
    <w:rsid w:val="00B432BB"/>
    <w:rsid w:val="00B9061F"/>
    <w:rsid w:val="00C1712F"/>
    <w:rsid w:val="00C22117"/>
    <w:rsid w:val="00C3607D"/>
    <w:rsid w:val="00C43E25"/>
    <w:rsid w:val="00C44CC0"/>
    <w:rsid w:val="00C5423C"/>
    <w:rsid w:val="00C57233"/>
    <w:rsid w:val="00C67E4A"/>
    <w:rsid w:val="00C95F6A"/>
    <w:rsid w:val="00C95FAF"/>
    <w:rsid w:val="00CA1376"/>
    <w:rsid w:val="00CC1802"/>
    <w:rsid w:val="00CC47E6"/>
    <w:rsid w:val="00CC4A03"/>
    <w:rsid w:val="00CE419F"/>
    <w:rsid w:val="00D222F9"/>
    <w:rsid w:val="00D33905"/>
    <w:rsid w:val="00D359F6"/>
    <w:rsid w:val="00D718F5"/>
    <w:rsid w:val="00DA0CF6"/>
    <w:rsid w:val="00DA2406"/>
    <w:rsid w:val="00DA4A46"/>
    <w:rsid w:val="00DA5636"/>
    <w:rsid w:val="00DC0F76"/>
    <w:rsid w:val="00E03323"/>
    <w:rsid w:val="00E24AC1"/>
    <w:rsid w:val="00E4296E"/>
    <w:rsid w:val="00E73042"/>
    <w:rsid w:val="00E763DE"/>
    <w:rsid w:val="00EE7B4B"/>
    <w:rsid w:val="00EF06B4"/>
    <w:rsid w:val="00EF5D8E"/>
    <w:rsid w:val="00F24D03"/>
    <w:rsid w:val="00F73C47"/>
    <w:rsid w:val="00F93993"/>
    <w:rsid w:val="00F95E74"/>
    <w:rsid w:val="00FA3566"/>
    <w:rsid w:val="00FA41E7"/>
    <w:rsid w:val="00FD24D5"/>
    <w:rsid w:val="00FE4DA4"/>
    <w:rsid w:val="00FE528C"/>
    <w:rsid w:val="00FF51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acao" w:name="hm"/>
  <w:smartTagType w:namespaceuri="schemas-houaiss/acao" w:name="dm"/>
  <w:smartTagType w:namespaceuri="schemas-houaiss/mini" w:name="verbetes"/>
  <w:shapeDefaults>
    <o:shapedefaults v:ext="edit" spidmax="1026"/>
    <o:shapelayout v:ext="edit">
      <o:idmap v:ext="edit" data="1"/>
    </o:shapelayout>
  </w:shapeDefaults>
  <w:decimalSymbol w:val=","/>
  <w:listSeparator w:val=";"/>
  <w15:docId w15:val="{067B691A-F909-4B3F-A34A-BFD1ED2C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F7E"/>
    <w:pPr>
      <w:spacing w:after="0" w:line="240" w:lineRule="auto"/>
    </w:pPr>
    <w:rPr>
      <w:rFonts w:ascii="Times New Roman" w:eastAsia="MS Mincho" w:hAnsi="Times New Roman" w:cs="Times New Roman"/>
      <w:sz w:val="24"/>
      <w:szCs w:val="24"/>
      <w:lang w:eastAsia="ja-JP"/>
    </w:rPr>
  </w:style>
  <w:style w:type="paragraph" w:styleId="Ttulo1">
    <w:name w:val="heading 1"/>
    <w:basedOn w:val="Normal"/>
    <w:next w:val="Normal"/>
    <w:link w:val="Ttulo1Char"/>
    <w:uiPriority w:val="9"/>
    <w:qFormat/>
    <w:rsid w:val="00A96B6E"/>
    <w:pPr>
      <w:spacing w:before="480" w:line="276" w:lineRule="auto"/>
      <w:contextualSpacing/>
      <w:outlineLvl w:val="0"/>
    </w:pPr>
    <w:rPr>
      <w:rFonts w:ascii="Cambria" w:eastAsia="Times New Roman" w:hAnsi="Cambria"/>
      <w:smallCaps/>
      <w:spacing w:val="5"/>
      <w:sz w:val="36"/>
      <w:szCs w:val="36"/>
      <w:lang w:val="en-US" w:eastAsia="en-US" w:bidi="en-US"/>
    </w:rPr>
  </w:style>
  <w:style w:type="paragraph" w:styleId="Ttulo2">
    <w:name w:val="heading 2"/>
    <w:basedOn w:val="Normal"/>
    <w:next w:val="Normal"/>
    <w:link w:val="Ttulo2Char"/>
    <w:uiPriority w:val="9"/>
    <w:qFormat/>
    <w:rsid w:val="00A96B6E"/>
    <w:pPr>
      <w:spacing w:before="200" w:line="271" w:lineRule="auto"/>
      <w:outlineLvl w:val="1"/>
    </w:pPr>
    <w:rPr>
      <w:rFonts w:ascii="Cambria" w:eastAsia="Times New Roman" w:hAnsi="Cambria"/>
      <w:smallCaps/>
      <w:sz w:val="28"/>
      <w:szCs w:val="28"/>
      <w:lang w:val="en-US" w:eastAsia="en-US" w:bidi="en-US"/>
    </w:rPr>
  </w:style>
  <w:style w:type="paragraph" w:styleId="Ttulo3">
    <w:name w:val="heading 3"/>
    <w:basedOn w:val="Normal"/>
    <w:next w:val="Normal"/>
    <w:link w:val="Ttulo3Char"/>
    <w:uiPriority w:val="9"/>
    <w:qFormat/>
    <w:rsid w:val="00A96B6E"/>
    <w:pPr>
      <w:spacing w:before="200" w:line="271" w:lineRule="auto"/>
      <w:outlineLvl w:val="2"/>
    </w:pPr>
    <w:rPr>
      <w:rFonts w:ascii="Cambria" w:eastAsia="Times New Roman" w:hAnsi="Cambria"/>
      <w:i/>
      <w:iCs/>
      <w:smallCaps/>
      <w:spacing w:val="5"/>
      <w:sz w:val="26"/>
      <w:szCs w:val="26"/>
      <w:lang w:val="en-US" w:eastAsia="en-US" w:bidi="en-US"/>
    </w:rPr>
  </w:style>
  <w:style w:type="paragraph" w:styleId="Ttulo4">
    <w:name w:val="heading 4"/>
    <w:basedOn w:val="Normal"/>
    <w:next w:val="Normal"/>
    <w:link w:val="Ttulo4Char"/>
    <w:uiPriority w:val="9"/>
    <w:qFormat/>
    <w:rsid w:val="00A96B6E"/>
    <w:pPr>
      <w:spacing w:line="271" w:lineRule="auto"/>
      <w:outlineLvl w:val="3"/>
    </w:pPr>
    <w:rPr>
      <w:rFonts w:ascii="Cambria" w:eastAsia="Times New Roman" w:hAnsi="Cambria"/>
      <w:b/>
      <w:bCs/>
      <w:spacing w:val="5"/>
      <w:lang w:val="en-US" w:eastAsia="en-US" w:bidi="en-US"/>
    </w:rPr>
  </w:style>
  <w:style w:type="paragraph" w:styleId="Ttulo5">
    <w:name w:val="heading 5"/>
    <w:basedOn w:val="Normal"/>
    <w:next w:val="Normal"/>
    <w:link w:val="Ttulo5Char"/>
    <w:uiPriority w:val="9"/>
    <w:qFormat/>
    <w:rsid w:val="00A96B6E"/>
    <w:pPr>
      <w:spacing w:line="271" w:lineRule="auto"/>
      <w:outlineLvl w:val="4"/>
    </w:pPr>
    <w:rPr>
      <w:rFonts w:ascii="Cambria" w:eastAsia="Times New Roman" w:hAnsi="Cambria"/>
      <w:i/>
      <w:iCs/>
      <w:lang w:val="en-US" w:eastAsia="en-US" w:bidi="en-US"/>
    </w:rPr>
  </w:style>
  <w:style w:type="paragraph" w:styleId="Ttulo6">
    <w:name w:val="heading 6"/>
    <w:basedOn w:val="Normal"/>
    <w:next w:val="Normal"/>
    <w:link w:val="Ttulo6Char"/>
    <w:uiPriority w:val="9"/>
    <w:qFormat/>
    <w:rsid w:val="00A96B6E"/>
    <w:pPr>
      <w:shd w:val="clear" w:color="auto" w:fill="FFFFFF"/>
      <w:spacing w:line="271" w:lineRule="auto"/>
      <w:outlineLvl w:val="5"/>
    </w:pPr>
    <w:rPr>
      <w:rFonts w:ascii="Cambria" w:eastAsia="Times New Roman" w:hAnsi="Cambria"/>
      <w:b/>
      <w:bCs/>
      <w:color w:val="595959"/>
      <w:spacing w:val="5"/>
      <w:sz w:val="22"/>
      <w:szCs w:val="22"/>
      <w:lang w:val="en-US" w:eastAsia="en-US" w:bidi="en-US"/>
    </w:rPr>
  </w:style>
  <w:style w:type="paragraph" w:styleId="Ttulo7">
    <w:name w:val="heading 7"/>
    <w:basedOn w:val="Normal"/>
    <w:next w:val="Normal"/>
    <w:link w:val="Ttulo7Char"/>
    <w:uiPriority w:val="9"/>
    <w:qFormat/>
    <w:rsid w:val="00A96B6E"/>
    <w:pPr>
      <w:spacing w:line="276" w:lineRule="auto"/>
      <w:outlineLvl w:val="6"/>
    </w:pPr>
    <w:rPr>
      <w:rFonts w:ascii="Cambria" w:eastAsia="Times New Roman" w:hAnsi="Cambria"/>
      <w:b/>
      <w:bCs/>
      <w:i/>
      <w:iCs/>
      <w:color w:val="5A5A5A"/>
      <w:sz w:val="20"/>
      <w:szCs w:val="20"/>
      <w:lang w:val="en-US" w:eastAsia="en-US" w:bidi="en-US"/>
    </w:rPr>
  </w:style>
  <w:style w:type="paragraph" w:styleId="Ttulo8">
    <w:name w:val="heading 8"/>
    <w:basedOn w:val="Normal"/>
    <w:next w:val="Normal"/>
    <w:link w:val="Ttulo8Char"/>
    <w:uiPriority w:val="9"/>
    <w:qFormat/>
    <w:rsid w:val="00A96B6E"/>
    <w:pPr>
      <w:spacing w:line="276" w:lineRule="auto"/>
      <w:outlineLvl w:val="7"/>
    </w:pPr>
    <w:rPr>
      <w:rFonts w:ascii="Cambria" w:eastAsia="Times New Roman" w:hAnsi="Cambria"/>
      <w:b/>
      <w:bCs/>
      <w:color w:val="7F7F7F"/>
      <w:sz w:val="20"/>
      <w:szCs w:val="20"/>
      <w:lang w:val="en-US" w:eastAsia="en-US" w:bidi="en-US"/>
    </w:rPr>
  </w:style>
  <w:style w:type="paragraph" w:styleId="Ttulo9">
    <w:name w:val="heading 9"/>
    <w:basedOn w:val="Normal"/>
    <w:next w:val="Normal"/>
    <w:link w:val="Ttulo9Char"/>
    <w:uiPriority w:val="9"/>
    <w:qFormat/>
    <w:rsid w:val="00A96B6E"/>
    <w:pPr>
      <w:spacing w:line="271" w:lineRule="auto"/>
      <w:outlineLvl w:val="8"/>
    </w:pPr>
    <w:rPr>
      <w:rFonts w:ascii="Cambria" w:eastAsia="Times New Roman" w:hAnsi="Cambria"/>
      <w:b/>
      <w:bCs/>
      <w:i/>
      <w:iCs/>
      <w:color w:val="7F7F7F"/>
      <w:sz w:val="18"/>
      <w:szCs w:val="18"/>
      <w:lang w:val="en-US" w:eastAsia="en-US" w:bidi="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43F7E"/>
    <w:pPr>
      <w:ind w:left="708"/>
    </w:pPr>
  </w:style>
  <w:style w:type="character" w:customStyle="1" w:styleId="Ttulo1Char">
    <w:name w:val="Título 1 Char"/>
    <w:basedOn w:val="Fontepargpadro"/>
    <w:link w:val="Ttulo1"/>
    <w:uiPriority w:val="9"/>
    <w:rsid w:val="00A96B6E"/>
    <w:rPr>
      <w:rFonts w:ascii="Cambria" w:eastAsia="Times New Roman" w:hAnsi="Cambria" w:cs="Times New Roman"/>
      <w:smallCaps/>
      <w:spacing w:val="5"/>
      <w:sz w:val="36"/>
      <w:szCs w:val="36"/>
      <w:lang w:val="en-US" w:bidi="en-US"/>
    </w:rPr>
  </w:style>
  <w:style w:type="character" w:customStyle="1" w:styleId="Ttulo2Char">
    <w:name w:val="Título 2 Char"/>
    <w:basedOn w:val="Fontepargpadro"/>
    <w:link w:val="Ttulo2"/>
    <w:uiPriority w:val="9"/>
    <w:rsid w:val="00A96B6E"/>
    <w:rPr>
      <w:rFonts w:ascii="Cambria" w:eastAsia="Times New Roman" w:hAnsi="Cambria" w:cs="Times New Roman"/>
      <w:smallCaps/>
      <w:sz w:val="28"/>
      <w:szCs w:val="28"/>
      <w:lang w:val="en-US" w:bidi="en-US"/>
    </w:rPr>
  </w:style>
  <w:style w:type="character" w:customStyle="1" w:styleId="Ttulo3Char">
    <w:name w:val="Título 3 Char"/>
    <w:basedOn w:val="Fontepargpadro"/>
    <w:link w:val="Ttulo3"/>
    <w:uiPriority w:val="9"/>
    <w:rsid w:val="00A96B6E"/>
    <w:rPr>
      <w:rFonts w:ascii="Cambria" w:eastAsia="Times New Roman" w:hAnsi="Cambria" w:cs="Times New Roman"/>
      <w:i/>
      <w:iCs/>
      <w:smallCaps/>
      <w:spacing w:val="5"/>
      <w:sz w:val="26"/>
      <w:szCs w:val="26"/>
      <w:lang w:val="en-US" w:bidi="en-US"/>
    </w:rPr>
  </w:style>
  <w:style w:type="character" w:customStyle="1" w:styleId="Ttulo4Char">
    <w:name w:val="Título 4 Char"/>
    <w:basedOn w:val="Fontepargpadro"/>
    <w:link w:val="Ttulo4"/>
    <w:uiPriority w:val="9"/>
    <w:rsid w:val="00A96B6E"/>
    <w:rPr>
      <w:rFonts w:ascii="Cambria" w:eastAsia="Times New Roman" w:hAnsi="Cambria" w:cs="Times New Roman"/>
      <w:b/>
      <w:bCs/>
      <w:spacing w:val="5"/>
      <w:sz w:val="24"/>
      <w:szCs w:val="24"/>
      <w:lang w:val="en-US" w:bidi="en-US"/>
    </w:rPr>
  </w:style>
  <w:style w:type="character" w:customStyle="1" w:styleId="Ttulo5Char">
    <w:name w:val="Título 5 Char"/>
    <w:basedOn w:val="Fontepargpadro"/>
    <w:link w:val="Ttulo5"/>
    <w:uiPriority w:val="9"/>
    <w:rsid w:val="00A96B6E"/>
    <w:rPr>
      <w:rFonts w:ascii="Cambria" w:eastAsia="Times New Roman" w:hAnsi="Cambria" w:cs="Times New Roman"/>
      <w:i/>
      <w:iCs/>
      <w:sz w:val="24"/>
      <w:szCs w:val="24"/>
      <w:lang w:val="en-US" w:bidi="en-US"/>
    </w:rPr>
  </w:style>
  <w:style w:type="character" w:customStyle="1" w:styleId="Ttulo6Char">
    <w:name w:val="Título 6 Char"/>
    <w:basedOn w:val="Fontepargpadro"/>
    <w:link w:val="Ttulo6"/>
    <w:uiPriority w:val="9"/>
    <w:rsid w:val="00A96B6E"/>
    <w:rPr>
      <w:rFonts w:ascii="Cambria" w:eastAsia="Times New Roman" w:hAnsi="Cambria" w:cs="Times New Roman"/>
      <w:b/>
      <w:bCs/>
      <w:color w:val="595959"/>
      <w:spacing w:val="5"/>
      <w:shd w:val="clear" w:color="auto" w:fill="FFFFFF"/>
      <w:lang w:val="en-US" w:bidi="en-US"/>
    </w:rPr>
  </w:style>
  <w:style w:type="character" w:customStyle="1" w:styleId="Ttulo7Char">
    <w:name w:val="Título 7 Char"/>
    <w:basedOn w:val="Fontepargpadro"/>
    <w:link w:val="Ttulo7"/>
    <w:uiPriority w:val="9"/>
    <w:rsid w:val="00A96B6E"/>
    <w:rPr>
      <w:rFonts w:ascii="Cambria" w:eastAsia="Times New Roman" w:hAnsi="Cambria" w:cs="Times New Roman"/>
      <w:b/>
      <w:bCs/>
      <w:i/>
      <w:iCs/>
      <w:color w:val="5A5A5A"/>
      <w:sz w:val="20"/>
      <w:szCs w:val="20"/>
      <w:lang w:val="en-US" w:bidi="en-US"/>
    </w:rPr>
  </w:style>
  <w:style w:type="character" w:customStyle="1" w:styleId="Ttulo8Char">
    <w:name w:val="Título 8 Char"/>
    <w:basedOn w:val="Fontepargpadro"/>
    <w:link w:val="Ttulo8"/>
    <w:uiPriority w:val="9"/>
    <w:rsid w:val="00A96B6E"/>
    <w:rPr>
      <w:rFonts w:ascii="Cambria" w:eastAsia="Times New Roman" w:hAnsi="Cambria" w:cs="Times New Roman"/>
      <w:b/>
      <w:bCs/>
      <w:color w:val="7F7F7F"/>
      <w:sz w:val="20"/>
      <w:szCs w:val="20"/>
      <w:lang w:val="en-US" w:bidi="en-US"/>
    </w:rPr>
  </w:style>
  <w:style w:type="character" w:customStyle="1" w:styleId="Ttulo9Char">
    <w:name w:val="Título 9 Char"/>
    <w:basedOn w:val="Fontepargpadro"/>
    <w:link w:val="Ttulo9"/>
    <w:uiPriority w:val="9"/>
    <w:rsid w:val="00A96B6E"/>
    <w:rPr>
      <w:rFonts w:ascii="Cambria" w:eastAsia="Times New Roman" w:hAnsi="Cambria" w:cs="Times New Roman"/>
      <w:b/>
      <w:bCs/>
      <w:i/>
      <w:iCs/>
      <w:color w:val="7F7F7F"/>
      <w:sz w:val="18"/>
      <w:szCs w:val="18"/>
      <w:lang w:val="en-US" w:bidi="en-US"/>
    </w:rPr>
  </w:style>
  <w:style w:type="character" w:styleId="Hyperlink">
    <w:name w:val="Hyperlink"/>
    <w:rsid w:val="00A96B6E"/>
    <w:rPr>
      <w:rFonts w:ascii="Times New Roman" w:hAnsi="Times New Roman" w:cs="Times New Roman"/>
      <w:color w:val="0000FF"/>
      <w:u w:val="single"/>
    </w:rPr>
  </w:style>
  <w:style w:type="character" w:styleId="HiperlinkVisitado">
    <w:name w:val="FollowedHyperlink"/>
    <w:rsid w:val="00A96B6E"/>
    <w:rPr>
      <w:rFonts w:ascii="Times New Roman" w:hAnsi="Times New Roman" w:cs="Times New Roman"/>
      <w:color w:val="800080"/>
      <w:u w:val="single"/>
    </w:rPr>
  </w:style>
  <w:style w:type="paragraph" w:styleId="NormalWeb">
    <w:name w:val="Normal (Web)"/>
    <w:basedOn w:val="Normal"/>
    <w:link w:val="NormalWebChar"/>
    <w:autoRedefine/>
    <w:uiPriority w:val="99"/>
    <w:rsid w:val="008065AF"/>
    <w:pPr>
      <w:spacing w:before="120" w:after="120"/>
      <w:ind w:firstLine="34"/>
      <w:jc w:val="both"/>
    </w:pPr>
    <w:rPr>
      <w:rFonts w:ascii="Book Antiqua" w:eastAsia="Times New Roman" w:hAnsi="Book Antiqua" w:cs="Arial"/>
      <w:spacing w:val="4"/>
      <w:sz w:val="22"/>
      <w:szCs w:val="22"/>
      <w:lang w:eastAsia="pt-BR"/>
    </w:rPr>
  </w:style>
  <w:style w:type="character" w:customStyle="1" w:styleId="NormalWebChar">
    <w:name w:val="Normal (Web) Char"/>
    <w:link w:val="NormalWeb"/>
    <w:uiPriority w:val="99"/>
    <w:locked/>
    <w:rsid w:val="008065AF"/>
    <w:rPr>
      <w:rFonts w:ascii="Book Antiqua" w:eastAsia="Times New Roman" w:hAnsi="Book Antiqua" w:cs="Arial"/>
      <w:spacing w:val="4"/>
      <w:lang w:eastAsia="pt-BR"/>
    </w:rPr>
  </w:style>
  <w:style w:type="paragraph" w:styleId="Corpodetexto">
    <w:name w:val="Body Text"/>
    <w:basedOn w:val="Normal"/>
    <w:link w:val="CorpodetextoChar"/>
    <w:rsid w:val="00A96B6E"/>
    <w:pPr>
      <w:spacing w:after="200" w:line="276" w:lineRule="auto"/>
    </w:pPr>
    <w:rPr>
      <w:rFonts w:ascii="Cambria" w:eastAsia="Times New Roman" w:hAnsi="Cambria"/>
      <w:b/>
      <w:bCs/>
      <w:sz w:val="22"/>
      <w:szCs w:val="22"/>
      <w:lang w:val="en-US" w:eastAsia="en-US" w:bidi="en-US"/>
    </w:rPr>
  </w:style>
  <w:style w:type="character" w:customStyle="1" w:styleId="CorpodetextoChar">
    <w:name w:val="Corpo de texto Char"/>
    <w:basedOn w:val="Fontepargpadro"/>
    <w:link w:val="Corpodetexto"/>
    <w:rsid w:val="00A96B6E"/>
    <w:rPr>
      <w:rFonts w:ascii="Cambria" w:eastAsia="Times New Roman" w:hAnsi="Cambria" w:cs="Times New Roman"/>
      <w:b/>
      <w:bCs/>
      <w:lang w:val="en-US" w:bidi="en-US"/>
    </w:rPr>
  </w:style>
  <w:style w:type="character" w:customStyle="1" w:styleId="fldtextrecip1">
    <w:name w:val="fldtextrecip1"/>
    <w:rsid w:val="00A96B6E"/>
    <w:rPr>
      <w:rFonts w:ascii="Times New Roman" w:hAnsi="Times New Roman" w:cs="Times New Roman"/>
    </w:rPr>
  </w:style>
  <w:style w:type="character" w:customStyle="1" w:styleId="fldtextrecip">
    <w:name w:val="fldtextrecip"/>
    <w:rsid w:val="00A96B6E"/>
    <w:rPr>
      <w:rFonts w:ascii="Times New Roman" w:hAnsi="Times New Roman" w:cs="Times New Roman"/>
    </w:rPr>
  </w:style>
  <w:style w:type="character" w:customStyle="1" w:styleId="grame">
    <w:name w:val="grame"/>
    <w:rsid w:val="00A96B6E"/>
    <w:rPr>
      <w:rFonts w:ascii="Times New Roman" w:hAnsi="Times New Roman" w:cs="Times New Roman"/>
    </w:rPr>
  </w:style>
  <w:style w:type="character" w:customStyle="1" w:styleId="style11">
    <w:name w:val="style11"/>
    <w:rsid w:val="00A96B6E"/>
    <w:rPr>
      <w:rFonts w:ascii="Arial" w:hAnsi="Arial" w:cs="Arial"/>
      <w:sz w:val="20"/>
      <w:szCs w:val="20"/>
    </w:rPr>
  </w:style>
  <w:style w:type="character" w:styleId="nfase">
    <w:name w:val="Emphasis"/>
    <w:uiPriority w:val="20"/>
    <w:qFormat/>
    <w:rsid w:val="00A96B6E"/>
    <w:rPr>
      <w:b/>
      <w:bCs/>
      <w:i/>
      <w:iCs/>
      <w:spacing w:val="10"/>
    </w:rPr>
  </w:style>
  <w:style w:type="paragraph" w:customStyle="1" w:styleId="A1">
    <w:name w:val="A_1"/>
    <w:basedOn w:val="Normal"/>
    <w:rsid w:val="00A96B6E"/>
    <w:pPr>
      <w:pBdr>
        <w:bottom w:val="single" w:sz="36" w:space="1" w:color="C0C0C0"/>
      </w:pBdr>
      <w:spacing w:after="200" w:line="276" w:lineRule="auto"/>
      <w:ind w:right="97"/>
    </w:pPr>
    <w:rPr>
      <w:rFonts w:ascii="Cambria" w:eastAsia="Times New Roman" w:hAnsi="Cambria"/>
      <w:b/>
      <w:bCs/>
      <w:sz w:val="28"/>
      <w:szCs w:val="28"/>
      <w:lang w:val="en-US" w:eastAsia="en-US" w:bidi="en-US"/>
    </w:rPr>
  </w:style>
  <w:style w:type="paragraph" w:styleId="Cabealho">
    <w:name w:val="header"/>
    <w:basedOn w:val="Normal"/>
    <w:link w:val="CabealhoChar"/>
    <w:rsid w:val="00A96B6E"/>
    <w:pPr>
      <w:tabs>
        <w:tab w:val="center" w:pos="4252"/>
        <w:tab w:val="right" w:pos="8504"/>
      </w:tabs>
      <w:spacing w:after="200" w:line="276" w:lineRule="auto"/>
    </w:pPr>
    <w:rPr>
      <w:rFonts w:ascii="Cambria" w:eastAsia="Times New Roman" w:hAnsi="Cambria"/>
      <w:sz w:val="22"/>
      <w:szCs w:val="22"/>
      <w:lang w:val="en-US" w:eastAsia="en-US" w:bidi="en-US"/>
    </w:rPr>
  </w:style>
  <w:style w:type="character" w:customStyle="1" w:styleId="CabealhoChar">
    <w:name w:val="Cabeçalho Char"/>
    <w:basedOn w:val="Fontepargpadro"/>
    <w:link w:val="Cabealho"/>
    <w:rsid w:val="00A96B6E"/>
    <w:rPr>
      <w:rFonts w:ascii="Cambria" w:eastAsia="Times New Roman" w:hAnsi="Cambria" w:cs="Times New Roman"/>
      <w:lang w:val="en-US" w:bidi="en-US"/>
    </w:rPr>
  </w:style>
  <w:style w:type="character" w:styleId="Nmerodepgina">
    <w:name w:val="page number"/>
    <w:rsid w:val="00A96B6E"/>
    <w:rPr>
      <w:rFonts w:ascii="Times New Roman" w:hAnsi="Times New Roman" w:cs="Times New Roman"/>
    </w:rPr>
  </w:style>
  <w:style w:type="paragraph" w:styleId="Corpodetexto3">
    <w:name w:val="Body Text 3"/>
    <w:basedOn w:val="Normal"/>
    <w:link w:val="Corpodetexto3Char"/>
    <w:rsid w:val="00A96B6E"/>
    <w:pPr>
      <w:spacing w:after="120" w:line="276" w:lineRule="auto"/>
    </w:pPr>
    <w:rPr>
      <w:rFonts w:ascii="Cambria" w:eastAsia="Times New Roman" w:hAnsi="Cambria"/>
      <w:sz w:val="16"/>
      <w:szCs w:val="16"/>
      <w:lang w:val="en-US" w:eastAsia="en-US" w:bidi="en-US"/>
    </w:rPr>
  </w:style>
  <w:style w:type="character" w:customStyle="1" w:styleId="Corpodetexto3Char">
    <w:name w:val="Corpo de texto 3 Char"/>
    <w:basedOn w:val="Fontepargpadro"/>
    <w:link w:val="Corpodetexto3"/>
    <w:rsid w:val="00A96B6E"/>
    <w:rPr>
      <w:rFonts w:ascii="Cambria" w:eastAsia="Times New Roman" w:hAnsi="Cambria" w:cs="Times New Roman"/>
      <w:sz w:val="16"/>
      <w:szCs w:val="16"/>
      <w:lang w:val="en-US" w:bidi="en-US"/>
    </w:rPr>
  </w:style>
  <w:style w:type="paragraph" w:styleId="Recuodecorpodetexto3">
    <w:name w:val="Body Text Indent 3"/>
    <w:basedOn w:val="Normal"/>
    <w:link w:val="Recuodecorpodetexto3Char"/>
    <w:rsid w:val="00A96B6E"/>
    <w:pPr>
      <w:spacing w:after="120" w:line="276" w:lineRule="auto"/>
      <w:ind w:left="283"/>
    </w:pPr>
    <w:rPr>
      <w:rFonts w:ascii="Cambria" w:eastAsia="Times New Roman" w:hAnsi="Cambria"/>
      <w:sz w:val="16"/>
      <w:szCs w:val="16"/>
      <w:lang w:val="en-US" w:eastAsia="en-US" w:bidi="en-US"/>
    </w:rPr>
  </w:style>
  <w:style w:type="character" w:customStyle="1" w:styleId="Recuodecorpodetexto3Char">
    <w:name w:val="Recuo de corpo de texto 3 Char"/>
    <w:basedOn w:val="Fontepargpadro"/>
    <w:link w:val="Recuodecorpodetexto3"/>
    <w:rsid w:val="00A96B6E"/>
    <w:rPr>
      <w:rFonts w:ascii="Cambria" w:eastAsia="Times New Roman" w:hAnsi="Cambria" w:cs="Times New Roman"/>
      <w:sz w:val="16"/>
      <w:szCs w:val="16"/>
      <w:lang w:val="en-US" w:bidi="en-US"/>
    </w:rPr>
  </w:style>
  <w:style w:type="paragraph" w:customStyle="1" w:styleId="ATitulo">
    <w:name w:val="A_Titulo"/>
    <w:basedOn w:val="Ttulo1"/>
    <w:link w:val="ATituloCharChar"/>
    <w:rsid w:val="00A96B6E"/>
    <w:pPr>
      <w:pBdr>
        <w:bottom w:val="single" w:sz="36" w:space="1" w:color="C0C0C0"/>
      </w:pBdr>
      <w:spacing w:before="20" w:after="20"/>
    </w:pPr>
    <w:rPr>
      <w:sz w:val="28"/>
      <w:szCs w:val="28"/>
    </w:rPr>
  </w:style>
  <w:style w:type="character" w:customStyle="1" w:styleId="ATituloCharChar">
    <w:name w:val="A_Titulo Char Char"/>
    <w:link w:val="ATitulo"/>
    <w:locked/>
    <w:rsid w:val="00A96B6E"/>
    <w:rPr>
      <w:rFonts w:ascii="Cambria" w:eastAsia="Times New Roman" w:hAnsi="Cambria" w:cs="Times New Roman"/>
      <w:smallCaps/>
      <w:spacing w:val="5"/>
      <w:sz w:val="28"/>
      <w:szCs w:val="28"/>
      <w:lang w:val="en-US" w:bidi="en-US"/>
    </w:rPr>
  </w:style>
  <w:style w:type="paragraph" w:styleId="Rodap">
    <w:name w:val="footer"/>
    <w:basedOn w:val="Normal"/>
    <w:link w:val="RodapChar"/>
    <w:uiPriority w:val="99"/>
    <w:rsid w:val="00A96B6E"/>
    <w:pPr>
      <w:tabs>
        <w:tab w:val="center" w:pos="4252"/>
        <w:tab w:val="right" w:pos="8504"/>
      </w:tabs>
      <w:spacing w:after="200" w:line="276" w:lineRule="auto"/>
    </w:pPr>
    <w:rPr>
      <w:rFonts w:ascii="Cambria" w:eastAsia="Times New Roman" w:hAnsi="Cambria"/>
      <w:sz w:val="22"/>
      <w:szCs w:val="22"/>
      <w:lang w:val="en-US" w:eastAsia="en-US" w:bidi="en-US"/>
    </w:rPr>
  </w:style>
  <w:style w:type="character" w:customStyle="1" w:styleId="RodapChar">
    <w:name w:val="Rodapé Char"/>
    <w:basedOn w:val="Fontepargpadro"/>
    <w:link w:val="Rodap"/>
    <w:uiPriority w:val="99"/>
    <w:rsid w:val="00A96B6E"/>
    <w:rPr>
      <w:rFonts w:ascii="Cambria" w:eastAsia="Times New Roman" w:hAnsi="Cambria" w:cs="Times New Roman"/>
      <w:lang w:val="en-US" w:bidi="en-US"/>
    </w:rPr>
  </w:style>
  <w:style w:type="paragraph" w:customStyle="1" w:styleId="EstiloNormalWebJustificadoAntesAutomticoDepoisdeA">
    <w:name w:val="Estilo Normal (Web) + Justificado Antes:  Automático Depois de:  A..."/>
    <w:basedOn w:val="NormalWeb"/>
    <w:autoRedefine/>
    <w:rsid w:val="00A96B6E"/>
  </w:style>
  <w:style w:type="paragraph" w:customStyle="1" w:styleId="EstiloNormalWebJustificadoPrimeiralinha127cmAntes">
    <w:name w:val="Estilo Normal (Web) + Justificado Primeira linha:  127 cm Antes: ..."/>
    <w:basedOn w:val="NormalWeb"/>
    <w:autoRedefine/>
    <w:rsid w:val="00A96B6E"/>
  </w:style>
  <w:style w:type="paragraph" w:customStyle="1" w:styleId="EstiloNormalWebJustificado">
    <w:name w:val="Estilo Normal (Web) + Justificado"/>
    <w:basedOn w:val="NormalWeb"/>
    <w:autoRedefine/>
    <w:rsid w:val="00A96B6E"/>
  </w:style>
  <w:style w:type="paragraph" w:customStyle="1" w:styleId="EstiloJustificado">
    <w:name w:val="Estilo Justificado"/>
    <w:basedOn w:val="Normal"/>
    <w:autoRedefine/>
    <w:rsid w:val="00A96B6E"/>
    <w:pPr>
      <w:spacing w:after="200" w:line="276" w:lineRule="auto"/>
    </w:pPr>
    <w:rPr>
      <w:rFonts w:ascii="Cambria" w:eastAsia="Times New Roman" w:hAnsi="Cambria"/>
      <w:sz w:val="22"/>
      <w:szCs w:val="22"/>
      <w:lang w:val="en-US" w:eastAsia="en-US" w:bidi="en-US"/>
    </w:rPr>
  </w:style>
  <w:style w:type="paragraph" w:customStyle="1" w:styleId="EstiloCentralizado">
    <w:name w:val="Estilo Centralizado"/>
    <w:basedOn w:val="Normal"/>
    <w:autoRedefine/>
    <w:rsid w:val="00A96B6E"/>
    <w:pPr>
      <w:spacing w:after="200" w:line="276" w:lineRule="auto"/>
      <w:jc w:val="center"/>
    </w:pPr>
    <w:rPr>
      <w:rFonts w:ascii="Cambria" w:eastAsia="Times New Roman" w:hAnsi="Cambria"/>
      <w:sz w:val="22"/>
      <w:szCs w:val="22"/>
      <w:lang w:val="en-US" w:eastAsia="en-US" w:bidi="en-US"/>
    </w:rPr>
  </w:style>
  <w:style w:type="paragraph" w:customStyle="1" w:styleId="EstiloNormalWebNegrito">
    <w:name w:val="Estilo Normal (Web) + Negrito"/>
    <w:basedOn w:val="NormalWeb"/>
    <w:link w:val="EstiloNormalWebNegritoChar"/>
    <w:autoRedefine/>
    <w:rsid w:val="00A96B6E"/>
    <w:rPr>
      <w:b/>
      <w:bCs/>
    </w:rPr>
  </w:style>
  <w:style w:type="character" w:customStyle="1" w:styleId="EstiloNormalWebNegritoChar">
    <w:name w:val="Estilo Normal (Web) + Negrito Char"/>
    <w:link w:val="EstiloNormalWebNegrito"/>
    <w:locked/>
    <w:rsid w:val="00A96B6E"/>
    <w:rPr>
      <w:rFonts w:ascii="Book Antiqua" w:eastAsia="Times New Roman" w:hAnsi="Book Antiqua" w:cs="Arial"/>
      <w:b/>
      <w:bCs/>
      <w:spacing w:val="4"/>
      <w:sz w:val="20"/>
      <w:szCs w:val="20"/>
      <w:lang w:eastAsia="pt-BR"/>
    </w:rPr>
  </w:style>
  <w:style w:type="paragraph" w:customStyle="1" w:styleId="EstiloNormalWebdireita265cm">
    <w:name w:val="Estilo Normal (Web) + À direita:  265 cm"/>
    <w:basedOn w:val="NormalWeb"/>
    <w:autoRedefine/>
    <w:rsid w:val="00A96B6E"/>
  </w:style>
  <w:style w:type="paragraph" w:customStyle="1" w:styleId="EstiloNormalWebNegritodireita265cm">
    <w:name w:val="Estilo Normal (Web) + Negrito À direita:  265 cm"/>
    <w:basedOn w:val="NormalWeb"/>
    <w:autoRedefine/>
    <w:rsid w:val="00A96B6E"/>
    <w:rPr>
      <w:b/>
      <w:bCs/>
    </w:rPr>
  </w:style>
  <w:style w:type="paragraph" w:customStyle="1" w:styleId="EstiloNormalWebAntesAutomticoDepoisdeAutomtico">
    <w:name w:val="Estilo Normal (Web) + Antes:  Automático Depois de:  Automático"/>
    <w:basedOn w:val="NormalWeb"/>
    <w:autoRedefine/>
    <w:rsid w:val="00A96B6E"/>
  </w:style>
  <w:style w:type="paragraph" w:customStyle="1" w:styleId="EstiloNormalWebAntesAutomticoDepoisdeAutomtico1">
    <w:name w:val="Estilo Normal (Web) + Antes:  Automático Depois de:  Automático1"/>
    <w:basedOn w:val="NormalWeb"/>
    <w:autoRedefine/>
    <w:rsid w:val="00A96B6E"/>
  </w:style>
  <w:style w:type="paragraph" w:customStyle="1" w:styleId="EstiloNormalWebEspaamentoentrelinhas15linha">
    <w:name w:val="Estilo Normal (Web) + Espaçamento entre linhas:  15 linha"/>
    <w:basedOn w:val="NormalWeb"/>
    <w:autoRedefine/>
    <w:rsid w:val="00A96B6E"/>
  </w:style>
  <w:style w:type="paragraph" w:customStyle="1" w:styleId="EstiloNormalWebdireita265cmEspaamentoentrelinhas">
    <w:name w:val="Estilo Normal (Web) + À direita:  265 cm Espaçamento entre linhas:..."/>
    <w:basedOn w:val="NormalWeb"/>
    <w:autoRedefine/>
    <w:rsid w:val="00A96B6E"/>
  </w:style>
  <w:style w:type="paragraph" w:customStyle="1" w:styleId="EstiloNormalWebPrimeiralinha127cm">
    <w:name w:val="Estilo Normal (Web) + Primeira linha:  127 cm"/>
    <w:basedOn w:val="NormalWeb"/>
    <w:autoRedefine/>
    <w:rsid w:val="00A96B6E"/>
  </w:style>
  <w:style w:type="character" w:styleId="Forte">
    <w:name w:val="Strong"/>
    <w:uiPriority w:val="22"/>
    <w:qFormat/>
    <w:rsid w:val="00A96B6E"/>
    <w:rPr>
      <w:b/>
      <w:bCs/>
    </w:rPr>
  </w:style>
  <w:style w:type="paragraph" w:customStyle="1" w:styleId="PARAGRAFO">
    <w:name w:val="PARAGRAFO"/>
    <w:basedOn w:val="Corpodetexto2"/>
    <w:rsid w:val="00A96B6E"/>
    <w:pPr>
      <w:spacing w:after="0" w:line="360" w:lineRule="auto"/>
      <w:ind w:left="0" w:firstLine="851"/>
      <w:jc w:val="both"/>
    </w:pPr>
  </w:style>
  <w:style w:type="paragraph" w:styleId="Corpodetexto2">
    <w:name w:val="Body Text 2"/>
    <w:basedOn w:val="Normal"/>
    <w:link w:val="Corpodetexto2Char"/>
    <w:rsid w:val="00A96B6E"/>
    <w:pPr>
      <w:spacing w:after="120" w:line="276" w:lineRule="auto"/>
      <w:ind w:left="283"/>
    </w:pPr>
    <w:rPr>
      <w:rFonts w:ascii="Cambria" w:eastAsia="Times New Roman" w:hAnsi="Cambria"/>
      <w:lang w:val="en-US" w:eastAsia="en-US" w:bidi="en-US"/>
    </w:rPr>
  </w:style>
  <w:style w:type="character" w:customStyle="1" w:styleId="Corpodetexto2Char">
    <w:name w:val="Corpo de texto 2 Char"/>
    <w:basedOn w:val="Fontepargpadro"/>
    <w:link w:val="Corpodetexto2"/>
    <w:rsid w:val="00A96B6E"/>
    <w:rPr>
      <w:rFonts w:ascii="Cambria" w:eastAsia="Times New Roman" w:hAnsi="Cambria" w:cs="Times New Roman"/>
      <w:sz w:val="24"/>
      <w:szCs w:val="24"/>
      <w:lang w:val="en-US" w:bidi="en-US"/>
    </w:rPr>
  </w:style>
  <w:style w:type="paragraph" w:customStyle="1" w:styleId="EstiloNormalWebEspaamentoentrelinhas15linha1">
    <w:name w:val="Estilo Normal (Web) + Espaçamento entre linhas:  15 linha1"/>
    <w:basedOn w:val="NormalWeb"/>
    <w:autoRedefine/>
    <w:rsid w:val="00A96B6E"/>
  </w:style>
  <w:style w:type="paragraph" w:customStyle="1" w:styleId="EstiloNormalWebNegritoEspaamentoentrelinhas15linha">
    <w:name w:val="Estilo Normal (Web) + Negrito Espaçamento entre linhas:  15 linha"/>
    <w:basedOn w:val="NormalWeb"/>
    <w:autoRedefine/>
    <w:rsid w:val="00A96B6E"/>
    <w:rPr>
      <w:b/>
      <w:bCs/>
    </w:rPr>
  </w:style>
  <w:style w:type="paragraph" w:customStyle="1" w:styleId="EstiloNormalWebesquerda063cmDeslocamento063cm">
    <w:name w:val="Estilo Normal (Web) + À esquerda:  063 cm Deslocamento:  063 cm ..."/>
    <w:basedOn w:val="NormalWeb"/>
    <w:rsid w:val="00A96B6E"/>
    <w:pPr>
      <w:ind w:left="720" w:hanging="360"/>
    </w:pPr>
  </w:style>
  <w:style w:type="paragraph" w:customStyle="1" w:styleId="EstiloNormalWebdireita265cm1">
    <w:name w:val="Estilo Normal (Web) + À direita:  265 cm1"/>
    <w:basedOn w:val="NormalWeb"/>
    <w:autoRedefine/>
    <w:rsid w:val="00A96B6E"/>
  </w:style>
  <w:style w:type="paragraph" w:customStyle="1" w:styleId="EstiloNormalWebEspaamentoentrelinhas15linha2">
    <w:name w:val="Estilo Normal (Web) + Espaçamento entre linhas:  15 linha2"/>
    <w:basedOn w:val="NormalWeb"/>
    <w:rsid w:val="00A96B6E"/>
  </w:style>
  <w:style w:type="paragraph" w:customStyle="1" w:styleId="Corpo2">
    <w:name w:val="Corpo2"/>
    <w:basedOn w:val="NormalWeb"/>
    <w:rsid w:val="00A96B6E"/>
  </w:style>
  <w:style w:type="paragraph" w:customStyle="1" w:styleId="CorpoTabela">
    <w:name w:val="Corpo_Tabela"/>
    <w:basedOn w:val="NormalWeb"/>
    <w:link w:val="CorpoTabelaChar"/>
    <w:rsid w:val="00A96B6E"/>
  </w:style>
  <w:style w:type="character" w:customStyle="1" w:styleId="CorpoTabelaChar">
    <w:name w:val="Corpo_Tabela Char"/>
    <w:basedOn w:val="NormalWebChar"/>
    <w:link w:val="CorpoTabela"/>
    <w:locked/>
    <w:rsid w:val="00A96B6E"/>
    <w:rPr>
      <w:rFonts w:ascii="Book Antiqua" w:eastAsia="Times New Roman" w:hAnsi="Book Antiqua" w:cs="Arial"/>
      <w:spacing w:val="4"/>
      <w:sz w:val="20"/>
      <w:szCs w:val="20"/>
      <w:lang w:eastAsia="pt-BR"/>
    </w:rPr>
  </w:style>
  <w:style w:type="paragraph" w:customStyle="1" w:styleId="Corpo">
    <w:name w:val="Corpo"/>
    <w:basedOn w:val="NormalWeb"/>
    <w:link w:val="CorpoChar"/>
    <w:rsid w:val="00A96B6E"/>
  </w:style>
  <w:style w:type="character" w:customStyle="1" w:styleId="CorpoChar">
    <w:name w:val="Corpo Char"/>
    <w:basedOn w:val="NormalWebChar"/>
    <w:link w:val="Corpo"/>
    <w:locked/>
    <w:rsid w:val="00A96B6E"/>
    <w:rPr>
      <w:rFonts w:ascii="Book Antiqua" w:eastAsia="Times New Roman" w:hAnsi="Book Antiqua" w:cs="Arial"/>
      <w:spacing w:val="4"/>
      <w:sz w:val="20"/>
      <w:szCs w:val="20"/>
      <w:lang w:eastAsia="pt-BR"/>
    </w:rPr>
  </w:style>
  <w:style w:type="paragraph" w:customStyle="1" w:styleId="CorpoParagrafo">
    <w:name w:val="Corpo_Paragrafo"/>
    <w:basedOn w:val="Corpo"/>
    <w:link w:val="CorpoParagrafoChar"/>
    <w:rsid w:val="00A96B6E"/>
  </w:style>
  <w:style w:type="character" w:customStyle="1" w:styleId="CorpoParagrafoChar">
    <w:name w:val="Corpo_Paragrafo Char"/>
    <w:basedOn w:val="CorpoChar"/>
    <w:link w:val="CorpoParagrafo"/>
    <w:locked/>
    <w:rsid w:val="00A96B6E"/>
    <w:rPr>
      <w:rFonts w:ascii="Book Antiqua" w:eastAsia="Times New Roman" w:hAnsi="Book Antiqua" w:cs="Arial"/>
      <w:spacing w:val="4"/>
      <w:sz w:val="20"/>
      <w:szCs w:val="20"/>
      <w:lang w:eastAsia="pt-BR"/>
    </w:rPr>
  </w:style>
  <w:style w:type="paragraph" w:styleId="Recuodecorpodetexto">
    <w:name w:val="Body Text Indent"/>
    <w:basedOn w:val="Normal"/>
    <w:link w:val="RecuodecorpodetextoChar"/>
    <w:rsid w:val="00A96B6E"/>
    <w:pPr>
      <w:spacing w:after="120" w:line="276" w:lineRule="auto"/>
      <w:ind w:left="283"/>
    </w:pPr>
    <w:rPr>
      <w:rFonts w:ascii="Cambria" w:eastAsia="Times New Roman" w:hAnsi="Cambria"/>
      <w:lang w:val="en-US" w:eastAsia="en-US" w:bidi="en-US"/>
    </w:rPr>
  </w:style>
  <w:style w:type="character" w:customStyle="1" w:styleId="RecuodecorpodetextoChar">
    <w:name w:val="Recuo de corpo de texto Char"/>
    <w:basedOn w:val="Fontepargpadro"/>
    <w:link w:val="Recuodecorpodetexto"/>
    <w:rsid w:val="00A96B6E"/>
    <w:rPr>
      <w:rFonts w:ascii="Cambria" w:eastAsia="Times New Roman" w:hAnsi="Cambria" w:cs="Times New Roman"/>
      <w:sz w:val="24"/>
      <w:szCs w:val="24"/>
      <w:lang w:val="en-US" w:bidi="en-US"/>
    </w:rPr>
  </w:style>
  <w:style w:type="paragraph" w:customStyle="1" w:styleId="Rodap0">
    <w:name w:val="Rodap"/>
    <w:basedOn w:val="Normal"/>
    <w:semiHidden/>
    <w:rsid w:val="00A96B6E"/>
    <w:pPr>
      <w:spacing w:before="20" w:after="20" w:line="276" w:lineRule="auto"/>
      <w:ind w:firstLine="709"/>
      <w:jc w:val="both"/>
    </w:pPr>
    <w:rPr>
      <w:rFonts w:ascii="Cambria" w:eastAsia="Times New Roman" w:hAnsi="Cambria"/>
      <w:sz w:val="16"/>
      <w:szCs w:val="16"/>
      <w:lang w:val="en-US" w:eastAsia="en-US" w:bidi="en-US"/>
    </w:rPr>
  </w:style>
  <w:style w:type="paragraph" w:styleId="Recuodecorpodetexto2">
    <w:name w:val="Body Text Indent 2"/>
    <w:basedOn w:val="Normal"/>
    <w:link w:val="Recuodecorpodetexto2Char"/>
    <w:rsid w:val="00A96B6E"/>
    <w:pPr>
      <w:spacing w:after="120" w:line="480" w:lineRule="auto"/>
      <w:ind w:left="283"/>
    </w:pPr>
    <w:rPr>
      <w:rFonts w:ascii="Cambria" w:eastAsia="Times New Roman" w:hAnsi="Cambria"/>
      <w:lang w:val="en-US" w:eastAsia="en-US" w:bidi="en-US"/>
    </w:rPr>
  </w:style>
  <w:style w:type="character" w:customStyle="1" w:styleId="Recuodecorpodetexto2Char">
    <w:name w:val="Recuo de corpo de texto 2 Char"/>
    <w:basedOn w:val="Fontepargpadro"/>
    <w:link w:val="Recuodecorpodetexto2"/>
    <w:rsid w:val="00A96B6E"/>
    <w:rPr>
      <w:rFonts w:ascii="Cambria" w:eastAsia="Times New Roman" w:hAnsi="Cambria" w:cs="Times New Roman"/>
      <w:sz w:val="24"/>
      <w:szCs w:val="24"/>
      <w:lang w:val="en-US" w:bidi="en-US"/>
    </w:rPr>
  </w:style>
  <w:style w:type="paragraph" w:customStyle="1" w:styleId="Capa">
    <w:name w:val="Capa"/>
    <w:basedOn w:val="Ttulo"/>
    <w:rsid w:val="00A96B6E"/>
    <w:pPr>
      <w:spacing w:before="20"/>
    </w:pPr>
    <w:rPr>
      <w:rFonts w:ascii="Times New Roman" w:hAnsi="Times New Roman"/>
      <w:caps/>
      <w:sz w:val="20"/>
      <w:szCs w:val="20"/>
    </w:rPr>
  </w:style>
  <w:style w:type="paragraph" w:styleId="Ttulo">
    <w:name w:val="Title"/>
    <w:basedOn w:val="Normal"/>
    <w:next w:val="Normal"/>
    <w:link w:val="TtuloChar"/>
    <w:uiPriority w:val="10"/>
    <w:qFormat/>
    <w:rsid w:val="00A96B6E"/>
    <w:pPr>
      <w:spacing w:after="300"/>
      <w:contextualSpacing/>
    </w:pPr>
    <w:rPr>
      <w:rFonts w:ascii="Cambria" w:eastAsia="Times New Roman" w:hAnsi="Cambria"/>
      <w:smallCaps/>
      <w:sz w:val="52"/>
      <w:szCs w:val="52"/>
      <w:lang w:val="en-US" w:eastAsia="en-US" w:bidi="en-US"/>
    </w:rPr>
  </w:style>
  <w:style w:type="character" w:customStyle="1" w:styleId="TtuloChar">
    <w:name w:val="Título Char"/>
    <w:basedOn w:val="Fontepargpadro"/>
    <w:link w:val="Ttulo"/>
    <w:uiPriority w:val="10"/>
    <w:rsid w:val="00A96B6E"/>
    <w:rPr>
      <w:rFonts w:ascii="Cambria" w:eastAsia="Times New Roman" w:hAnsi="Cambria" w:cs="Times New Roman"/>
      <w:smallCaps/>
      <w:sz w:val="52"/>
      <w:szCs w:val="52"/>
      <w:lang w:val="en-US" w:bidi="en-US"/>
    </w:rPr>
  </w:style>
  <w:style w:type="paragraph" w:customStyle="1" w:styleId="marcadores">
    <w:name w:val="marcadores"/>
    <w:basedOn w:val="Normal"/>
    <w:rsid w:val="00A96B6E"/>
    <w:pPr>
      <w:spacing w:before="100" w:beforeAutospacing="1" w:after="100" w:afterAutospacing="1" w:line="276" w:lineRule="auto"/>
    </w:pPr>
    <w:rPr>
      <w:rFonts w:ascii="Cambria" w:eastAsia="Times New Roman" w:hAnsi="Cambria"/>
      <w:lang w:val="en-US" w:eastAsia="en-US" w:bidi="en-US"/>
    </w:rPr>
  </w:style>
  <w:style w:type="paragraph" w:styleId="Commarcadores3">
    <w:name w:val="List Bullet 3"/>
    <w:aliases w:val="Com marcadores 3 Char"/>
    <w:basedOn w:val="Normal"/>
    <w:rsid w:val="00A96B6E"/>
    <w:pPr>
      <w:numPr>
        <w:ilvl w:val="1"/>
        <w:numId w:val="3"/>
      </w:numPr>
      <w:spacing w:before="20" w:after="20" w:line="276" w:lineRule="auto"/>
      <w:jc w:val="both"/>
    </w:pPr>
    <w:rPr>
      <w:rFonts w:ascii="Cambria" w:eastAsia="Times New Roman" w:hAnsi="Cambria"/>
      <w:color w:val="000000"/>
      <w:sz w:val="22"/>
      <w:szCs w:val="22"/>
      <w:lang w:val="en-US" w:eastAsia="en-US" w:bidi="en-US"/>
    </w:rPr>
  </w:style>
  <w:style w:type="paragraph" w:customStyle="1" w:styleId="tabela">
    <w:name w:val="tabela"/>
    <w:basedOn w:val="Normal"/>
    <w:rsid w:val="00A96B6E"/>
    <w:pPr>
      <w:numPr>
        <w:ilvl w:val="1"/>
        <w:numId w:val="4"/>
      </w:numPr>
      <w:tabs>
        <w:tab w:val="clear" w:pos="1364"/>
      </w:tabs>
      <w:spacing w:before="100" w:beforeAutospacing="1" w:after="100" w:afterAutospacing="1" w:line="276" w:lineRule="auto"/>
      <w:ind w:left="0" w:firstLine="0"/>
    </w:pPr>
    <w:rPr>
      <w:rFonts w:ascii="Cambria" w:eastAsia="Times New Roman" w:hAnsi="Cambria"/>
      <w:lang w:val="en-US" w:eastAsia="en-US" w:bidi="en-US"/>
    </w:rPr>
  </w:style>
  <w:style w:type="paragraph" w:customStyle="1" w:styleId="fonte">
    <w:name w:val="fonte"/>
    <w:basedOn w:val="Normal"/>
    <w:rsid w:val="00A96B6E"/>
    <w:pPr>
      <w:spacing w:before="100" w:beforeAutospacing="1" w:after="100" w:afterAutospacing="1" w:line="276" w:lineRule="auto"/>
    </w:pPr>
    <w:rPr>
      <w:rFonts w:ascii="Cambria" w:eastAsia="Times New Roman" w:hAnsi="Cambria"/>
      <w:lang w:val="en-US" w:eastAsia="en-US" w:bidi="en-US"/>
    </w:rPr>
  </w:style>
  <w:style w:type="paragraph" w:customStyle="1" w:styleId="destaque-titulo">
    <w:name w:val="destaque-titulo"/>
    <w:basedOn w:val="Normal"/>
    <w:rsid w:val="00A96B6E"/>
    <w:pPr>
      <w:spacing w:before="200" w:after="100" w:afterAutospacing="1" w:line="276" w:lineRule="auto"/>
    </w:pPr>
    <w:rPr>
      <w:rFonts w:ascii="Verdana" w:eastAsia="Times New Roman" w:hAnsi="Verdana" w:cs="Verdana"/>
      <w:b/>
      <w:bCs/>
      <w:color w:val="0000FF"/>
      <w:sz w:val="16"/>
      <w:szCs w:val="16"/>
      <w:lang w:val="en-US" w:eastAsia="en-US" w:bidi="en-US"/>
    </w:rPr>
  </w:style>
  <w:style w:type="paragraph" w:styleId="Commarcadores">
    <w:name w:val="List Bullet"/>
    <w:basedOn w:val="Normal"/>
    <w:autoRedefine/>
    <w:rsid w:val="00A96B6E"/>
    <w:pPr>
      <w:numPr>
        <w:numId w:val="1"/>
      </w:numPr>
      <w:tabs>
        <w:tab w:val="num" w:pos="720"/>
      </w:tabs>
      <w:spacing w:before="120" w:after="120" w:line="276" w:lineRule="auto"/>
      <w:ind w:left="567" w:firstLine="0"/>
      <w:jc w:val="both"/>
    </w:pPr>
    <w:rPr>
      <w:rFonts w:ascii="Cambria" w:eastAsia="Times New Roman" w:hAnsi="Cambria"/>
      <w:b/>
      <w:bCs/>
      <w:sz w:val="22"/>
      <w:szCs w:val="22"/>
      <w:lang w:val="en-US" w:eastAsia="en-US" w:bidi="en-US"/>
    </w:rPr>
  </w:style>
  <w:style w:type="paragraph" w:styleId="Commarcadores2">
    <w:name w:val="List Bullet 2"/>
    <w:basedOn w:val="Normal"/>
    <w:autoRedefine/>
    <w:rsid w:val="00A96B6E"/>
    <w:pPr>
      <w:numPr>
        <w:numId w:val="2"/>
      </w:numPr>
      <w:tabs>
        <w:tab w:val="num" w:pos="720"/>
      </w:tabs>
      <w:spacing w:before="20" w:after="20" w:line="276" w:lineRule="auto"/>
      <w:ind w:firstLine="709"/>
      <w:jc w:val="both"/>
    </w:pPr>
    <w:rPr>
      <w:rFonts w:ascii="Cambria" w:eastAsia="Times New Roman" w:hAnsi="Cambria"/>
      <w:sz w:val="22"/>
      <w:szCs w:val="22"/>
      <w:lang w:val="en-US" w:eastAsia="en-US" w:bidi="en-US"/>
    </w:rPr>
  </w:style>
  <w:style w:type="paragraph" w:customStyle="1" w:styleId="xl24">
    <w:name w:val="xl24"/>
    <w:basedOn w:val="Normal"/>
    <w:rsid w:val="00A96B6E"/>
    <w:pPr>
      <w:spacing w:before="100" w:beforeAutospacing="1" w:after="100" w:afterAutospacing="1" w:line="276" w:lineRule="auto"/>
    </w:pPr>
    <w:rPr>
      <w:rFonts w:ascii="Arial" w:eastAsia="Times New Roman" w:hAnsi="Arial" w:cs="Arial"/>
      <w:b/>
      <w:bCs/>
      <w:sz w:val="16"/>
      <w:szCs w:val="16"/>
      <w:lang w:val="en-US" w:eastAsia="en-US" w:bidi="en-US"/>
    </w:rPr>
  </w:style>
  <w:style w:type="paragraph" w:styleId="Lista">
    <w:name w:val="List"/>
    <w:basedOn w:val="Normal"/>
    <w:rsid w:val="00A96B6E"/>
    <w:pPr>
      <w:spacing w:after="200" w:line="276" w:lineRule="auto"/>
      <w:ind w:left="283" w:hanging="283"/>
    </w:pPr>
    <w:rPr>
      <w:rFonts w:ascii="Cambria" w:eastAsia="Times New Roman" w:hAnsi="Cambria"/>
      <w:sz w:val="22"/>
      <w:szCs w:val="22"/>
      <w:lang w:val="en-US" w:eastAsia="en-US" w:bidi="en-US"/>
    </w:rPr>
  </w:style>
  <w:style w:type="paragraph" w:styleId="TextosemFormatao">
    <w:name w:val="Plain Text"/>
    <w:basedOn w:val="Normal"/>
    <w:link w:val="TextosemFormataoChar"/>
    <w:uiPriority w:val="99"/>
    <w:rsid w:val="00A96B6E"/>
    <w:pPr>
      <w:spacing w:before="20" w:after="20" w:line="276" w:lineRule="auto"/>
      <w:ind w:firstLine="709"/>
      <w:jc w:val="both"/>
    </w:pPr>
    <w:rPr>
      <w:rFonts w:ascii="Courier New" w:eastAsia="Times New Roman" w:hAnsi="Courier New" w:cs="Courier New"/>
      <w:sz w:val="22"/>
      <w:szCs w:val="22"/>
      <w:lang w:val="en-US" w:eastAsia="en-US" w:bidi="en-US"/>
    </w:rPr>
  </w:style>
  <w:style w:type="character" w:customStyle="1" w:styleId="TextosemFormataoChar">
    <w:name w:val="Texto sem Formatação Char"/>
    <w:basedOn w:val="Fontepargpadro"/>
    <w:link w:val="TextosemFormatao"/>
    <w:uiPriority w:val="99"/>
    <w:rsid w:val="00A96B6E"/>
    <w:rPr>
      <w:rFonts w:ascii="Courier New" w:eastAsia="Times New Roman" w:hAnsi="Courier New" w:cs="Courier New"/>
      <w:lang w:val="en-US" w:bidi="en-US"/>
    </w:rPr>
  </w:style>
  <w:style w:type="paragraph" w:styleId="Subttulo">
    <w:name w:val="Subtitle"/>
    <w:basedOn w:val="Normal"/>
    <w:next w:val="Normal"/>
    <w:link w:val="SubttuloChar"/>
    <w:uiPriority w:val="11"/>
    <w:qFormat/>
    <w:rsid w:val="00A96B6E"/>
    <w:pPr>
      <w:spacing w:after="200" w:line="276" w:lineRule="auto"/>
    </w:pPr>
    <w:rPr>
      <w:rFonts w:ascii="Cambria" w:eastAsia="Times New Roman" w:hAnsi="Cambria"/>
      <w:i/>
      <w:iCs/>
      <w:smallCaps/>
      <w:spacing w:val="10"/>
      <w:sz w:val="28"/>
      <w:szCs w:val="28"/>
      <w:lang w:val="en-US" w:eastAsia="en-US" w:bidi="en-US"/>
    </w:rPr>
  </w:style>
  <w:style w:type="character" w:customStyle="1" w:styleId="SubttuloChar">
    <w:name w:val="Subtítulo Char"/>
    <w:basedOn w:val="Fontepargpadro"/>
    <w:link w:val="Subttulo"/>
    <w:uiPriority w:val="11"/>
    <w:rsid w:val="00A96B6E"/>
    <w:rPr>
      <w:rFonts w:ascii="Cambria" w:eastAsia="Times New Roman" w:hAnsi="Cambria" w:cs="Times New Roman"/>
      <w:i/>
      <w:iCs/>
      <w:smallCaps/>
      <w:spacing w:val="10"/>
      <w:sz w:val="28"/>
      <w:szCs w:val="28"/>
      <w:lang w:val="en-US" w:bidi="en-US"/>
    </w:rPr>
  </w:style>
  <w:style w:type="paragraph" w:styleId="Lista2">
    <w:name w:val="List 2"/>
    <w:basedOn w:val="Normal"/>
    <w:rsid w:val="00A96B6E"/>
    <w:pPr>
      <w:spacing w:after="200" w:line="276" w:lineRule="auto"/>
      <w:ind w:left="566" w:hanging="283"/>
    </w:pPr>
    <w:rPr>
      <w:rFonts w:ascii="Cambria" w:eastAsia="Times New Roman" w:hAnsi="Cambria"/>
      <w:sz w:val="22"/>
      <w:szCs w:val="22"/>
      <w:lang w:val="en-US" w:eastAsia="en-US" w:bidi="en-US"/>
    </w:rPr>
  </w:style>
  <w:style w:type="paragraph" w:styleId="Textoembloco">
    <w:name w:val="Block Text"/>
    <w:basedOn w:val="Normal"/>
    <w:rsid w:val="00A96B6E"/>
    <w:pPr>
      <w:spacing w:before="20" w:after="20" w:line="276" w:lineRule="auto"/>
      <w:ind w:left="720" w:right="-791" w:hanging="12"/>
      <w:jc w:val="both"/>
    </w:pPr>
    <w:rPr>
      <w:rFonts w:ascii="Cambria" w:eastAsia="Times New Roman" w:hAnsi="Cambria"/>
      <w:sz w:val="22"/>
      <w:szCs w:val="22"/>
      <w:lang w:val="en-US" w:eastAsia="en-US" w:bidi="en-US"/>
    </w:rPr>
  </w:style>
  <w:style w:type="paragraph" w:customStyle="1" w:styleId="EstiloSrgio-Ttulo1Esquerda0cmPrimeiralinha0cm">
    <w:name w:val="Estilo Sérgio-Título 1 + Esquerda:  0 cm Primeira linha:  0 cm"/>
    <w:basedOn w:val="Normal"/>
    <w:semiHidden/>
    <w:rsid w:val="00A96B6E"/>
    <w:pPr>
      <w:numPr>
        <w:numId w:val="4"/>
      </w:numPr>
      <w:spacing w:before="20" w:after="200" w:line="276" w:lineRule="auto"/>
      <w:jc w:val="both"/>
    </w:pPr>
    <w:rPr>
      <w:rFonts w:ascii="Verdana" w:eastAsia="Times New Roman" w:hAnsi="Verdana" w:cs="Verdana"/>
      <w:sz w:val="22"/>
      <w:szCs w:val="22"/>
      <w:lang w:val="en-US" w:eastAsia="en-US" w:bidi="en-US"/>
    </w:rPr>
  </w:style>
  <w:style w:type="paragraph" w:customStyle="1" w:styleId="centered">
    <w:name w:val="centered"/>
    <w:basedOn w:val="Normal"/>
    <w:semiHidden/>
    <w:rsid w:val="00A96B6E"/>
    <w:pPr>
      <w:numPr>
        <w:numId w:val="5"/>
      </w:numPr>
      <w:autoSpaceDE w:val="0"/>
      <w:autoSpaceDN w:val="0"/>
      <w:spacing w:after="200" w:line="276" w:lineRule="auto"/>
      <w:jc w:val="both"/>
    </w:pPr>
    <w:rPr>
      <w:rFonts w:ascii="Courier New" w:eastAsia="Times New Roman" w:hAnsi="Courier New" w:cs="Courier New"/>
      <w:sz w:val="22"/>
      <w:szCs w:val="22"/>
      <w:lang w:val="en-US" w:eastAsia="en-US" w:bidi="en-US"/>
    </w:rPr>
  </w:style>
  <w:style w:type="character" w:customStyle="1" w:styleId="verdana2preto">
    <w:name w:val="verdana2preto"/>
    <w:rsid w:val="00A96B6E"/>
    <w:rPr>
      <w:rFonts w:cs="Times New Roman"/>
    </w:rPr>
  </w:style>
  <w:style w:type="paragraph" w:customStyle="1" w:styleId="Texto">
    <w:name w:val="Texto"/>
    <w:basedOn w:val="Normal"/>
    <w:rsid w:val="00A96B6E"/>
    <w:pPr>
      <w:spacing w:before="100" w:beforeAutospacing="1" w:after="100" w:afterAutospacing="1" w:line="360" w:lineRule="auto"/>
      <w:ind w:firstLine="709"/>
      <w:jc w:val="both"/>
    </w:pPr>
    <w:rPr>
      <w:rFonts w:ascii="Cambria" w:eastAsia="Times New Roman" w:hAnsi="Cambria"/>
      <w:lang w:val="en-US" w:eastAsia="en-US" w:bidi="en-US"/>
    </w:rPr>
  </w:style>
  <w:style w:type="table" w:styleId="Tabelacomgrade">
    <w:name w:val="Table Grid"/>
    <w:basedOn w:val="Tabelanormal"/>
    <w:rsid w:val="00A96B6E"/>
    <w:pPr>
      <w:spacing w:after="0" w:line="240" w:lineRule="auto"/>
    </w:pPr>
    <w:rPr>
      <w:rFonts w:ascii="Cambria" w:eastAsia="Times New Roman" w:hAnsi="Cambria"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ParagrafoCharChar">
    <w:name w:val="Corpo_Paragrafo Char Char"/>
    <w:basedOn w:val="CorpoChar"/>
    <w:rsid w:val="00A96B6E"/>
    <w:rPr>
      <w:rFonts w:ascii="Book Antiqua" w:eastAsia="Times New Roman" w:hAnsi="Book Antiqua" w:cs="Arial"/>
      <w:spacing w:val="4"/>
      <w:sz w:val="20"/>
      <w:szCs w:val="20"/>
      <w:lang w:eastAsia="pt-BR"/>
    </w:rPr>
  </w:style>
  <w:style w:type="paragraph" w:customStyle="1" w:styleId="EstiloJustificadoPrimeiralinha125cm">
    <w:name w:val="Estilo Justificado Primeira linha:  125 cm"/>
    <w:basedOn w:val="Normal"/>
    <w:semiHidden/>
    <w:rsid w:val="00A96B6E"/>
    <w:pPr>
      <w:spacing w:before="60" w:after="60" w:line="276" w:lineRule="auto"/>
      <w:ind w:firstLine="709"/>
      <w:jc w:val="both"/>
    </w:pPr>
    <w:rPr>
      <w:rFonts w:ascii="Cambria" w:eastAsia="Times New Roman" w:hAnsi="Cambria"/>
      <w:sz w:val="22"/>
      <w:szCs w:val="22"/>
      <w:lang w:val="en-US" w:eastAsia="en-US" w:bidi="en-US"/>
    </w:rPr>
  </w:style>
  <w:style w:type="character" w:customStyle="1" w:styleId="CharChar">
    <w:name w:val="Char Char"/>
    <w:rsid w:val="00A96B6E"/>
    <w:rPr>
      <w:b/>
      <w:bCs/>
      <w:lang w:val="pt-BR" w:eastAsia="pt-BR" w:bidi="ar-SA"/>
    </w:rPr>
  </w:style>
  <w:style w:type="paragraph" w:customStyle="1" w:styleId="corpoparagrafo0">
    <w:name w:val="corpoparagrafo0"/>
    <w:basedOn w:val="Normal"/>
    <w:rsid w:val="00A96B6E"/>
    <w:pPr>
      <w:spacing w:after="200" w:line="276" w:lineRule="auto"/>
      <w:ind w:firstLine="709"/>
      <w:jc w:val="both"/>
    </w:pPr>
    <w:rPr>
      <w:rFonts w:ascii="Cambria" w:eastAsia="Times New Roman" w:hAnsi="Cambria"/>
      <w:sz w:val="22"/>
      <w:szCs w:val="22"/>
      <w:lang w:val="en-US" w:eastAsia="en-US" w:bidi="en-US"/>
    </w:rPr>
  </w:style>
  <w:style w:type="paragraph" w:customStyle="1" w:styleId="Tabela0">
    <w:name w:val="Tabela"/>
    <w:basedOn w:val="Ttulo9"/>
    <w:semiHidden/>
    <w:rsid w:val="00A96B6E"/>
    <w:pPr>
      <w:spacing w:before="20" w:after="20"/>
      <w:jc w:val="both"/>
      <w:outlineLvl w:val="9"/>
    </w:pPr>
    <w:rPr>
      <w:rFonts w:ascii="Times New Roman" w:hAnsi="Times New Roman"/>
      <w:sz w:val="20"/>
      <w:szCs w:val="20"/>
    </w:rPr>
  </w:style>
  <w:style w:type="paragraph" w:customStyle="1" w:styleId="Fonte0">
    <w:name w:val="Fonte"/>
    <w:basedOn w:val="Normal"/>
    <w:semiHidden/>
    <w:rsid w:val="00A96B6E"/>
    <w:pPr>
      <w:spacing w:before="100" w:after="200" w:line="276" w:lineRule="auto"/>
      <w:ind w:left="630" w:hanging="588"/>
      <w:jc w:val="both"/>
    </w:pPr>
    <w:rPr>
      <w:rFonts w:ascii="Cambria" w:eastAsia="Times New Roman" w:hAnsi="Cambria"/>
      <w:sz w:val="22"/>
      <w:szCs w:val="22"/>
      <w:lang w:val="en-US" w:eastAsia="en-US" w:bidi="en-US"/>
    </w:rPr>
  </w:style>
  <w:style w:type="paragraph" w:styleId="Saudao">
    <w:name w:val="Salutation"/>
    <w:basedOn w:val="Normal"/>
    <w:next w:val="Normal"/>
    <w:link w:val="SaudaoChar"/>
    <w:rsid w:val="00A96B6E"/>
    <w:pPr>
      <w:spacing w:after="200" w:line="276" w:lineRule="auto"/>
    </w:pPr>
    <w:rPr>
      <w:rFonts w:ascii="Cambria" w:eastAsia="Times New Roman" w:hAnsi="Cambria"/>
      <w:lang w:val="en-US" w:eastAsia="en-US" w:bidi="en-US"/>
    </w:rPr>
  </w:style>
  <w:style w:type="character" w:customStyle="1" w:styleId="SaudaoChar">
    <w:name w:val="Saudação Char"/>
    <w:basedOn w:val="Fontepargpadro"/>
    <w:link w:val="Saudao"/>
    <w:rsid w:val="00A96B6E"/>
    <w:rPr>
      <w:rFonts w:ascii="Cambria" w:eastAsia="Times New Roman" w:hAnsi="Cambria" w:cs="Times New Roman"/>
      <w:sz w:val="24"/>
      <w:szCs w:val="24"/>
      <w:lang w:val="en-US" w:bidi="en-US"/>
    </w:rPr>
  </w:style>
  <w:style w:type="paragraph" w:customStyle="1" w:styleId="normal2">
    <w:name w:val="normal2"/>
    <w:basedOn w:val="Normal"/>
    <w:rsid w:val="00A96B6E"/>
    <w:pPr>
      <w:spacing w:before="100" w:beforeAutospacing="1" w:after="100" w:afterAutospacing="1" w:line="276" w:lineRule="auto"/>
    </w:pPr>
    <w:rPr>
      <w:rFonts w:ascii="Verdana" w:eastAsia="Arial Unicode MS" w:hAnsi="Verdana" w:cs="Arial Unicode MS"/>
      <w:color w:val="454545"/>
      <w:sz w:val="17"/>
      <w:szCs w:val="17"/>
      <w:lang w:val="en-US" w:eastAsia="en-US" w:bidi="en-US"/>
    </w:rPr>
  </w:style>
  <w:style w:type="paragraph" w:styleId="Legenda">
    <w:name w:val="caption"/>
    <w:basedOn w:val="Normal"/>
    <w:next w:val="Normal"/>
    <w:qFormat/>
    <w:rsid w:val="00A96B6E"/>
    <w:pPr>
      <w:autoSpaceDE w:val="0"/>
      <w:autoSpaceDN w:val="0"/>
      <w:spacing w:after="200" w:line="276" w:lineRule="auto"/>
    </w:pPr>
    <w:rPr>
      <w:rFonts w:ascii="Tahoma" w:eastAsia="Times New Roman" w:hAnsi="Tahoma" w:cs="Tahoma"/>
      <w:b/>
      <w:bCs/>
      <w:color w:val="800080"/>
      <w:lang w:val="en-US" w:eastAsia="en-US" w:bidi="en-US"/>
    </w:rPr>
  </w:style>
  <w:style w:type="paragraph" w:styleId="Recuonormal">
    <w:name w:val="Normal Indent"/>
    <w:basedOn w:val="Normal"/>
    <w:rsid w:val="00A96B6E"/>
    <w:pPr>
      <w:autoSpaceDE w:val="0"/>
      <w:autoSpaceDN w:val="0"/>
      <w:spacing w:before="120" w:after="120" w:line="276" w:lineRule="auto"/>
      <w:ind w:left="720"/>
      <w:jc w:val="both"/>
    </w:pPr>
    <w:rPr>
      <w:rFonts w:ascii="Verdana" w:eastAsia="Times New Roman" w:hAnsi="Verdana" w:cs="Verdana"/>
      <w:sz w:val="22"/>
      <w:szCs w:val="22"/>
      <w:lang w:val="en-US" w:eastAsia="en-US" w:bidi="en-US"/>
    </w:rPr>
  </w:style>
  <w:style w:type="paragraph" w:customStyle="1" w:styleId="db-title1">
    <w:name w:val="db-title1"/>
    <w:basedOn w:val="Normal"/>
    <w:rsid w:val="00A96B6E"/>
    <w:pPr>
      <w:spacing w:after="200" w:line="276" w:lineRule="auto"/>
    </w:pPr>
    <w:rPr>
      <w:rFonts w:ascii="Cambria" w:eastAsia="Times New Roman" w:hAnsi="Cambria"/>
      <w:lang w:val="en-US" w:eastAsia="en-US" w:bidi="en-US"/>
    </w:rPr>
  </w:style>
  <w:style w:type="paragraph" w:customStyle="1" w:styleId="links1">
    <w:name w:val="links1"/>
    <w:basedOn w:val="Normal"/>
    <w:rsid w:val="00A96B6E"/>
    <w:pPr>
      <w:spacing w:before="100" w:beforeAutospacing="1" w:after="100" w:afterAutospacing="1" w:line="276" w:lineRule="auto"/>
    </w:pPr>
    <w:rPr>
      <w:rFonts w:ascii="Cambria" w:eastAsia="Times New Roman" w:hAnsi="Cambria"/>
      <w:lang w:val="en-US" w:eastAsia="en-US" w:bidi="en-US"/>
    </w:rPr>
  </w:style>
  <w:style w:type="paragraph" w:styleId="SemEspaamento">
    <w:name w:val="No Spacing"/>
    <w:basedOn w:val="Normal"/>
    <w:uiPriority w:val="1"/>
    <w:qFormat/>
    <w:rsid w:val="00A96B6E"/>
    <w:rPr>
      <w:rFonts w:ascii="Cambria" w:eastAsia="Times New Roman" w:hAnsi="Cambria"/>
      <w:sz w:val="22"/>
      <w:szCs w:val="22"/>
      <w:lang w:val="en-US" w:eastAsia="en-US" w:bidi="en-US"/>
    </w:rPr>
  </w:style>
  <w:style w:type="paragraph" w:styleId="Citao">
    <w:name w:val="Quote"/>
    <w:basedOn w:val="Normal"/>
    <w:next w:val="Normal"/>
    <w:link w:val="CitaoChar"/>
    <w:uiPriority w:val="29"/>
    <w:qFormat/>
    <w:rsid w:val="00A96B6E"/>
    <w:pPr>
      <w:spacing w:after="200" w:line="276" w:lineRule="auto"/>
    </w:pPr>
    <w:rPr>
      <w:rFonts w:ascii="Cambria" w:eastAsia="Times New Roman" w:hAnsi="Cambria"/>
      <w:i/>
      <w:iCs/>
      <w:sz w:val="22"/>
      <w:szCs w:val="22"/>
      <w:lang w:val="en-US" w:eastAsia="en-US" w:bidi="en-US"/>
    </w:rPr>
  </w:style>
  <w:style w:type="character" w:customStyle="1" w:styleId="CitaoChar">
    <w:name w:val="Citação Char"/>
    <w:basedOn w:val="Fontepargpadro"/>
    <w:link w:val="Citao"/>
    <w:uiPriority w:val="29"/>
    <w:rsid w:val="00A96B6E"/>
    <w:rPr>
      <w:rFonts w:ascii="Cambria" w:eastAsia="Times New Roman" w:hAnsi="Cambria" w:cs="Times New Roman"/>
      <w:i/>
      <w:iCs/>
      <w:lang w:val="en-US" w:bidi="en-US"/>
    </w:rPr>
  </w:style>
  <w:style w:type="paragraph" w:styleId="CitaoIntensa">
    <w:name w:val="Intense Quote"/>
    <w:basedOn w:val="Normal"/>
    <w:next w:val="Normal"/>
    <w:link w:val="CitaoIntensaChar"/>
    <w:uiPriority w:val="30"/>
    <w:qFormat/>
    <w:rsid w:val="00A96B6E"/>
    <w:pPr>
      <w:pBdr>
        <w:top w:val="single" w:sz="4" w:space="10" w:color="auto"/>
        <w:bottom w:val="single" w:sz="4" w:space="10" w:color="auto"/>
      </w:pBdr>
      <w:spacing w:before="240" w:after="240" w:line="300" w:lineRule="auto"/>
      <w:ind w:left="1152" w:right="1152"/>
      <w:jc w:val="both"/>
    </w:pPr>
    <w:rPr>
      <w:rFonts w:ascii="Cambria" w:eastAsia="Times New Roman" w:hAnsi="Cambria"/>
      <w:i/>
      <w:iCs/>
      <w:sz w:val="22"/>
      <w:szCs w:val="22"/>
      <w:lang w:val="en-US" w:eastAsia="en-US" w:bidi="en-US"/>
    </w:rPr>
  </w:style>
  <w:style w:type="character" w:customStyle="1" w:styleId="CitaoIntensaChar">
    <w:name w:val="Citação Intensa Char"/>
    <w:basedOn w:val="Fontepargpadro"/>
    <w:link w:val="CitaoIntensa"/>
    <w:uiPriority w:val="30"/>
    <w:rsid w:val="00A96B6E"/>
    <w:rPr>
      <w:rFonts w:ascii="Cambria" w:eastAsia="Times New Roman" w:hAnsi="Cambria" w:cs="Times New Roman"/>
      <w:i/>
      <w:iCs/>
      <w:lang w:val="en-US" w:bidi="en-US"/>
    </w:rPr>
  </w:style>
  <w:style w:type="character" w:styleId="nfaseSutil">
    <w:name w:val="Subtle Emphasis"/>
    <w:uiPriority w:val="19"/>
    <w:qFormat/>
    <w:rsid w:val="00A96B6E"/>
    <w:rPr>
      <w:i/>
      <w:iCs/>
    </w:rPr>
  </w:style>
  <w:style w:type="character" w:styleId="nfaseIntensa">
    <w:name w:val="Intense Emphasis"/>
    <w:uiPriority w:val="21"/>
    <w:qFormat/>
    <w:rsid w:val="00A96B6E"/>
    <w:rPr>
      <w:b/>
      <w:bCs/>
      <w:i/>
      <w:iCs/>
    </w:rPr>
  </w:style>
  <w:style w:type="character" w:styleId="RefernciaSutil">
    <w:name w:val="Subtle Reference"/>
    <w:uiPriority w:val="31"/>
    <w:qFormat/>
    <w:rsid w:val="00A96B6E"/>
    <w:rPr>
      <w:smallCaps/>
    </w:rPr>
  </w:style>
  <w:style w:type="character" w:styleId="RefernciaIntensa">
    <w:name w:val="Intense Reference"/>
    <w:uiPriority w:val="32"/>
    <w:qFormat/>
    <w:rsid w:val="00A96B6E"/>
    <w:rPr>
      <w:b/>
      <w:bCs/>
      <w:smallCaps/>
    </w:rPr>
  </w:style>
  <w:style w:type="character" w:styleId="TtulodoLivro">
    <w:name w:val="Book Title"/>
    <w:uiPriority w:val="33"/>
    <w:qFormat/>
    <w:rsid w:val="00A96B6E"/>
    <w:rPr>
      <w:i/>
      <w:iCs/>
      <w:smallCaps/>
      <w:spacing w:val="5"/>
    </w:rPr>
  </w:style>
  <w:style w:type="paragraph" w:styleId="CabealhodoSumrio">
    <w:name w:val="TOC Heading"/>
    <w:basedOn w:val="Ttulo1"/>
    <w:next w:val="Normal"/>
    <w:uiPriority w:val="39"/>
    <w:qFormat/>
    <w:rsid w:val="00A96B6E"/>
    <w:pPr>
      <w:outlineLvl w:val="9"/>
    </w:pPr>
  </w:style>
  <w:style w:type="paragraph" w:customStyle="1" w:styleId="paragraphstyle">
    <w:name w:val="paragraph_style"/>
    <w:basedOn w:val="Normal"/>
    <w:rsid w:val="00A96B6E"/>
    <w:pPr>
      <w:spacing w:line="510" w:lineRule="atLeast"/>
    </w:pPr>
    <w:rPr>
      <w:rFonts w:ascii="Arial" w:eastAsia="Times New Roman" w:hAnsi="Arial" w:cs="Arial"/>
      <w:color w:val="1284BA"/>
      <w:sz w:val="48"/>
      <w:szCs w:val="48"/>
      <w:lang w:eastAsia="pt-BR"/>
    </w:rPr>
  </w:style>
  <w:style w:type="paragraph" w:customStyle="1" w:styleId="paragraphstyle1">
    <w:name w:val="paragraph_style_1"/>
    <w:basedOn w:val="Normal"/>
    <w:rsid w:val="00A96B6E"/>
    <w:pPr>
      <w:spacing w:line="210" w:lineRule="atLeast"/>
      <w:jc w:val="both"/>
    </w:pPr>
    <w:rPr>
      <w:rFonts w:ascii="Arial" w:eastAsia="Times New Roman" w:hAnsi="Arial" w:cs="Arial"/>
      <w:color w:val="424242"/>
      <w:sz w:val="18"/>
      <w:szCs w:val="18"/>
      <w:lang w:eastAsia="pt-BR"/>
    </w:rPr>
  </w:style>
  <w:style w:type="paragraph" w:styleId="Textodebalo">
    <w:name w:val="Balloon Text"/>
    <w:basedOn w:val="Normal"/>
    <w:link w:val="TextodebaloChar"/>
    <w:rsid w:val="00A96B6E"/>
    <w:rPr>
      <w:rFonts w:ascii="Tahoma" w:eastAsia="Times New Roman" w:hAnsi="Tahoma" w:cs="Tahoma"/>
      <w:sz w:val="16"/>
      <w:szCs w:val="16"/>
      <w:lang w:val="en-US" w:eastAsia="en-US" w:bidi="en-US"/>
    </w:rPr>
  </w:style>
  <w:style w:type="character" w:customStyle="1" w:styleId="TextodebaloChar">
    <w:name w:val="Texto de balão Char"/>
    <w:basedOn w:val="Fontepargpadro"/>
    <w:link w:val="Textodebalo"/>
    <w:rsid w:val="00A96B6E"/>
    <w:rPr>
      <w:rFonts w:ascii="Tahoma" w:eastAsia="Times New Roman" w:hAnsi="Tahoma" w:cs="Tahoma"/>
      <w:sz w:val="16"/>
      <w:szCs w:val="16"/>
      <w:lang w:val="en-US" w:bidi="en-US"/>
    </w:rPr>
  </w:style>
  <w:style w:type="numbering" w:customStyle="1" w:styleId="Semlista1">
    <w:name w:val="Sem lista1"/>
    <w:next w:val="Semlista"/>
    <w:semiHidden/>
    <w:unhideWhenUsed/>
    <w:rsid w:val="00A96B6E"/>
  </w:style>
  <w:style w:type="table" w:customStyle="1" w:styleId="Tabelacomgrade1">
    <w:name w:val="Tabela com grade1"/>
    <w:basedOn w:val="Tabelanormal"/>
    <w:next w:val="Tabelacomgrade"/>
    <w:rsid w:val="00A96B6E"/>
    <w:pPr>
      <w:spacing w:after="0" w:line="240" w:lineRule="auto"/>
    </w:pPr>
    <w:rPr>
      <w:rFonts w:ascii="Cambria" w:eastAsia="Times New Roman" w:hAnsi="Cambria"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
    <w:name w:val="center"/>
    <w:basedOn w:val="Normal"/>
    <w:rsid w:val="00A96B6E"/>
    <w:pPr>
      <w:spacing w:before="100" w:beforeAutospacing="1" w:after="100" w:afterAutospacing="1" w:line="270" w:lineRule="atLeast"/>
      <w:jc w:val="center"/>
    </w:pPr>
    <w:rPr>
      <w:rFonts w:eastAsia="Times New Roman"/>
      <w:color w:val="000000"/>
      <w:lang w:eastAsia="pt-BR"/>
    </w:rPr>
  </w:style>
  <w:style w:type="numbering" w:customStyle="1" w:styleId="Semlista2">
    <w:name w:val="Sem lista2"/>
    <w:next w:val="Semlista"/>
    <w:semiHidden/>
    <w:rsid w:val="00EF5D8E"/>
  </w:style>
  <w:style w:type="table" w:customStyle="1" w:styleId="Tabelacomgrade2">
    <w:name w:val="Tabela com grade2"/>
    <w:basedOn w:val="Tabelanormal"/>
    <w:next w:val="Tabelacomgrade"/>
    <w:rsid w:val="00EF5D8E"/>
    <w:pPr>
      <w:spacing w:after="0" w:line="240" w:lineRule="auto"/>
    </w:pPr>
    <w:rPr>
      <w:rFonts w:ascii="Cambria" w:eastAsia="Times New Roman" w:hAnsi="Cambria"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0">
    <w:name w:val="Char Char"/>
    <w:rsid w:val="00EF5D8E"/>
    <w:rPr>
      <w:b/>
      <w:bCs/>
      <w:lang w:val="pt-BR" w:eastAsia="pt-BR" w:bidi="ar-SA"/>
    </w:rPr>
  </w:style>
  <w:style w:type="numbering" w:customStyle="1" w:styleId="Semlista11">
    <w:name w:val="Sem lista11"/>
    <w:next w:val="Semlista"/>
    <w:semiHidden/>
    <w:unhideWhenUsed/>
    <w:rsid w:val="00EF5D8E"/>
  </w:style>
  <w:style w:type="table" w:customStyle="1" w:styleId="Tabelacomgrade11">
    <w:name w:val="Tabela com grade11"/>
    <w:basedOn w:val="Tabelanormal"/>
    <w:next w:val="Tabelacomgrade"/>
    <w:rsid w:val="00EF5D8E"/>
    <w:pPr>
      <w:spacing w:after="0" w:line="240" w:lineRule="auto"/>
    </w:pPr>
    <w:rPr>
      <w:rFonts w:ascii="Cambria" w:eastAsia="Times New Roman" w:hAnsi="Cambria"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semiHidden/>
    <w:rsid w:val="00787E05"/>
  </w:style>
  <w:style w:type="character" w:customStyle="1" w:styleId="CharChar1">
    <w:name w:val="Char Char"/>
    <w:rsid w:val="00787E05"/>
    <w:rPr>
      <w:b/>
      <w:bCs/>
      <w:lang w:val="pt-BR" w:eastAsia="pt-BR" w:bidi="ar-SA"/>
    </w:rPr>
  </w:style>
  <w:style w:type="numbering" w:customStyle="1" w:styleId="Semlista12">
    <w:name w:val="Sem lista12"/>
    <w:next w:val="Semlista"/>
    <w:semiHidden/>
    <w:unhideWhenUsed/>
    <w:rsid w:val="00787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hyperlink" Target="http://www.unijui.edu.br/biblioteca/sobre-a-biblioteca/base-de-dados" TargetMode="External"/><Relationship Id="rId26" Type="http://schemas.openxmlformats.org/officeDocument/2006/relationships/hyperlink" Target="http://www.spell.org.br" TargetMode="External"/><Relationship Id="rId39" Type="http://schemas.openxmlformats.org/officeDocument/2006/relationships/hyperlink" Target="http://www.unijui.edu.br/biblioteca/sobre-a-biblioteca/base-de-dados/revistas-cientificas-filosofia" TargetMode="External"/><Relationship Id="rId21" Type="http://schemas.openxmlformats.org/officeDocument/2006/relationships/hyperlink" Target="http://unesp.br/bibliotecadigital/" TargetMode="External"/><Relationship Id="rId34" Type="http://schemas.openxmlformats.org/officeDocument/2006/relationships/hyperlink" Target="http://www.unijui.edu.br/biblioteca/sobre-a-biblioteca/base-de-dados/revistas-cientificas-ciencias-contabeis" TargetMode="External"/><Relationship Id="rId42" Type="http://schemas.openxmlformats.org/officeDocument/2006/relationships/hyperlink" Target="http://www.unijui.edu.br/biblioteca/sobre-a-biblioteca/base-de-dados/revistas-cientificas-historia" TargetMode="External"/><Relationship Id="rId47" Type="http://schemas.openxmlformats.org/officeDocument/2006/relationships/hyperlink" Target="http://www.unijui.edu.br/biblioteca/sobre-a-biblioteca/base-de-dados/revistas-cientificas-pedagogia" TargetMode="External"/><Relationship Id="rId50" Type="http://schemas.openxmlformats.org/officeDocument/2006/relationships/hyperlink" Target="http://www.unijui.edu.br/biblioteca/sobre-a-biblioteca/base-de-dados/revistas-cientificas-servico-social" TargetMode="External"/><Relationship Id="rId55" Type="http://schemas.openxmlformats.org/officeDocument/2006/relationships/hyperlink" Target="http://www.doaj.org/" TargetMode="External"/><Relationship Id="rId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hyperlink" Target="http://scholar.google.com.br/" TargetMode="External"/><Relationship Id="rId29" Type="http://schemas.openxmlformats.org/officeDocument/2006/relationships/hyperlink" Target="http://bdtd.ibict.br/" TargetMode="External"/><Relationship Id="rId11" Type="http://schemas.openxmlformats.org/officeDocument/2006/relationships/chart" Target="charts/chart6.xml"/><Relationship Id="rId24" Type="http://schemas.openxmlformats.org/officeDocument/2006/relationships/hyperlink" Target="http://www.bvs-vet.org.br/php/index.php" TargetMode="External"/><Relationship Id="rId32" Type="http://schemas.openxmlformats.org/officeDocument/2006/relationships/hyperlink" Target="http://www.unijui.edu.br/biblioteca/sobre-a-biblioteca/base-de-dados/revistas-cientificas-agronomia" TargetMode="External"/><Relationship Id="rId37" Type="http://schemas.openxmlformats.org/officeDocument/2006/relationships/hyperlink" Target="http://www.unijui.edu.br/biblioteca/sobre-a-biblioteca/base-de-dados/revistas-cientificas-economia" TargetMode="External"/><Relationship Id="rId40" Type="http://schemas.openxmlformats.org/officeDocument/2006/relationships/hyperlink" Target="http://www.unijui.edu.br/biblioteca/sobre-a-biblioteca/base-de-dados/revistas-cientificas-fisica" TargetMode="External"/><Relationship Id="rId45" Type="http://schemas.openxmlformats.org/officeDocument/2006/relationships/hyperlink" Target="http://www.unijui.edu.br/biblioteca/sobre-a-biblioteca/base-de-dados/revistas-cientificas-medicina" TargetMode="External"/><Relationship Id="rId53" Type="http://schemas.openxmlformats.org/officeDocument/2006/relationships/hyperlink" Target="http://www.wdl.org/pt/"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www.americalatina.elsevier.com/ebooks/capes/" TargetMode="Externa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hyperlink" Target="http://bibliodigital.unijui.edu.br:8080/xmlui" TargetMode="External"/><Relationship Id="rId22" Type="http://schemas.openxmlformats.org/officeDocument/2006/relationships/hyperlink" Target="http://www.dominiopublico.gov.br" TargetMode="External"/><Relationship Id="rId27" Type="http://schemas.openxmlformats.org/officeDocument/2006/relationships/hyperlink" Target="http://www.pedro.org.au/portuguese/" TargetMode="External"/><Relationship Id="rId30" Type="http://schemas.openxmlformats.org/officeDocument/2006/relationships/hyperlink" Target="https://www.revistas.unijui.edu.br/index.php/salaoconhecimento" TargetMode="External"/><Relationship Id="rId35" Type="http://schemas.openxmlformats.org/officeDocument/2006/relationships/hyperlink" Target="http://www.unijui.edu.br/biblioteca/sobre-a-biblioteca/base-de-dados/revistas-cientificas-comunicacao-social-jornalismo" TargetMode="External"/><Relationship Id="rId43" Type="http://schemas.openxmlformats.org/officeDocument/2006/relationships/hyperlink" Target="http://www.unijui.edu.br/biblioteca/sobre-a-biblioteca/base-de-dados/revistas-cientificas-letras" TargetMode="External"/><Relationship Id="rId48" Type="http://schemas.openxmlformats.org/officeDocument/2006/relationships/hyperlink" Target="http://www.unijui.edu.br/biblioteca/sobre-a-biblioteca/base-de-dados/revistas-cientificas-psicologia" TargetMode="External"/><Relationship Id="rId56" Type="http://schemas.openxmlformats.org/officeDocument/2006/relationships/hyperlink" Target="http://books.scielo.org/" TargetMode="External"/><Relationship Id="rId8" Type="http://schemas.openxmlformats.org/officeDocument/2006/relationships/chart" Target="charts/chart3.xml"/><Relationship Id="rId51" Type="http://schemas.openxmlformats.org/officeDocument/2006/relationships/hyperlink" Target="http://acervo.paulofreire.org/xmlui" TargetMode="External"/><Relationship Id="rId3" Type="http://schemas.openxmlformats.org/officeDocument/2006/relationships/styles" Target="styles.xml"/><Relationship Id="rId12" Type="http://schemas.openxmlformats.org/officeDocument/2006/relationships/hyperlink" Target="http://www.periodicos.capes.gov.br" TargetMode="External"/><Relationship Id="rId17" Type="http://schemas.openxmlformats.org/officeDocument/2006/relationships/hyperlink" Target="http://www.periodicos.capes.gov.br/" TargetMode="External"/><Relationship Id="rId25" Type="http://schemas.openxmlformats.org/officeDocument/2006/relationships/hyperlink" Target="http://brasil.bvs.br/php/index.php" TargetMode="External"/><Relationship Id="rId33" Type="http://schemas.openxmlformats.org/officeDocument/2006/relationships/hyperlink" Target="http://www.unijui.edu.br/biblioteca/sobre-a-biblioteca/base-de-dados/revistas-cientificas-ciencias-biologicas" TargetMode="External"/><Relationship Id="rId38" Type="http://schemas.openxmlformats.org/officeDocument/2006/relationships/hyperlink" Target="http://www.unijui.edu.br/biblioteca/sobre-a-biblioteca/base-de-dados/revistas-cientificas-enfermagem" TargetMode="External"/><Relationship Id="rId46" Type="http://schemas.openxmlformats.org/officeDocument/2006/relationships/hyperlink" Target="http://www.unijui.edu.br/biblioteca/sobre-a-biblioteca/base-de-dados/revistas-cientificas-medicina-veterinaria" TargetMode="External"/><Relationship Id="rId20" Type="http://schemas.openxmlformats.org/officeDocument/2006/relationships/hyperlink" Target="http://www.scielo.org/php/index.php?lang=pt" TargetMode="External"/><Relationship Id="rId41" Type="http://schemas.openxmlformats.org/officeDocument/2006/relationships/hyperlink" Target="http://www.unijui.edu.br/biblioteca/sobre-a-biblioteca/base-de-dados/revistas-cientificas-fisioterapia" TargetMode="External"/><Relationship Id="rId54" Type="http://schemas.openxmlformats.org/officeDocument/2006/relationships/hyperlink" Target="http://books.scielo.org/id/rp6gk" TargetMode="External"/><Relationship Id="rId1" Type="http://schemas.openxmlformats.org/officeDocument/2006/relationships/customXml" Target="../customXml/item1.xml"/><Relationship Id="rId6" Type="http://schemas.openxmlformats.org/officeDocument/2006/relationships/chart" Target="charts/chart1.xml"/><Relationship Id="rId15" Type="http://schemas.openxmlformats.org/officeDocument/2006/relationships/hyperlink" Target="http://www.unijui.edu.br/arquivos/julho-2012/links-peri--dicos-constantes-nos-ppcs---ordem-alf-pdf1343668706.pdf" TargetMode="External"/><Relationship Id="rId23" Type="http://schemas.openxmlformats.org/officeDocument/2006/relationships/hyperlink" Target="http://www.bvs-psi.org.br/php/index.php" TargetMode="External"/><Relationship Id="rId28" Type="http://schemas.openxmlformats.org/officeDocument/2006/relationships/hyperlink" Target="http://capesdw.capes.gov.br/capesdw/Teses.do" TargetMode="External"/><Relationship Id="rId36" Type="http://schemas.openxmlformats.org/officeDocument/2006/relationships/hyperlink" Target="http://www.unijui.edu.br/biblioteca/sobre-a-biblioteca/base-de-dados/revistas-cientificas-direito" TargetMode="External"/><Relationship Id="rId49" Type="http://schemas.openxmlformats.org/officeDocument/2006/relationships/hyperlink" Target="http://www.unijui.edu.br/biblioteca/sobre-a-biblioteca/base-de-dados/revistas-cientificas-quimica" TargetMode="External"/><Relationship Id="rId57" Type="http://schemas.openxmlformats.org/officeDocument/2006/relationships/fontTable" Target="fontTable.xml"/><Relationship Id="rId10" Type="http://schemas.openxmlformats.org/officeDocument/2006/relationships/chart" Target="charts/chart5.xml"/><Relationship Id="rId31" Type="http://schemas.openxmlformats.org/officeDocument/2006/relationships/hyperlink" Target="http://www.unijui.edu.br/biblioteca/sobre-a-biblioteca/base-de-dados/revistas-cientificas-administracao" TargetMode="External"/><Relationship Id="rId44" Type="http://schemas.openxmlformats.org/officeDocument/2006/relationships/hyperlink" Target="http://www.unijui.edu.br/biblioteca/sobre-a-biblioteca/base-de-dados/revistas-cientificas-matematica" TargetMode="External"/><Relationship Id="rId52" Type="http://schemas.openxmlformats.org/officeDocument/2006/relationships/hyperlink" Target="http://www.brasiliana.usp.br"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Pasta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Pasta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ile1\c-biblio$\RELAT&#211;RIOS%20DE%20ATIVIDADES\Relat&#243;rio%20de%20Atividades%202016%20-%20Gr&#225;ficos\Empr&#233;stimos%20e%20Reova&#231;&#245;es%202016.xls"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ile1\c-biblio$\RELAT&#211;RIOS%20DE%20ATIVIDADES\Relat&#243;rio%20de%20Atividades%202016%20-%20Gr&#225;ficos\Total%20de%20Circula&#231;&#227;o%20%202016.xls"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1" Type="http://schemas.openxmlformats.org/officeDocument/2006/relationships/oleObject" Target="file:///\\file1\c-biblio$\RELAT&#211;RIOS%20DE%20ATIVIDADES\Relat&#243;rio%20Atividades%202017\Gr&#225;ficos\C&#243;pia%20de%20Leitores%20que%20usaram%20a%20Biblioteca.xls"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file1\c-biblio$\PLANEJAMENTO%20ESTRAT&#201;GICO\Planejamento%20Estrat&#233;gico%20BUMOM%202016\INDICADORES%202016\M&#233;dia%20Cataloga&#231;&#245;es%20Por%20Bibliotec&#225;ria%202016%20SIE%2015.02.99.20\M&#233;dia%20Catalog%20por%20Bibliot%20Jan%202016.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Pasta1"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pt-BR" sz="1200"/>
              <a:t>Número Consultas WEB - 2017</a:t>
            </a: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barChart>
        <c:barDir val="col"/>
        <c:grouping val="clustered"/>
        <c:varyColors val="0"/>
        <c:ser>
          <c:idx val="0"/>
          <c:order val="0"/>
          <c:tx>
            <c:strRef>
              <c:f>Planilha1!$B$4</c:f>
              <c:strCache>
                <c:ptCount val="1"/>
                <c:pt idx="0">
                  <c:v>Número Consultas WEB</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numRef>
              <c:f>Planilha1!$C$3:$F$3</c:f>
              <c:numCache>
                <c:formatCode>General</c:formatCode>
                <c:ptCount val="4"/>
                <c:pt idx="0">
                  <c:v>2014</c:v>
                </c:pt>
                <c:pt idx="1">
                  <c:v>2015</c:v>
                </c:pt>
                <c:pt idx="2">
                  <c:v>2016</c:v>
                </c:pt>
                <c:pt idx="3">
                  <c:v>2017</c:v>
                </c:pt>
              </c:numCache>
            </c:numRef>
          </c:cat>
          <c:val>
            <c:numRef>
              <c:f>Planilha1!$C$4:$F$4</c:f>
              <c:numCache>
                <c:formatCode>#,##0</c:formatCode>
                <c:ptCount val="4"/>
                <c:pt idx="0">
                  <c:v>114535</c:v>
                </c:pt>
                <c:pt idx="1">
                  <c:v>130198</c:v>
                </c:pt>
                <c:pt idx="2">
                  <c:v>114873</c:v>
                </c:pt>
                <c:pt idx="3">
                  <c:v>101297</c:v>
                </c:pt>
              </c:numCache>
            </c:numRef>
          </c:val>
          <c:extLst>
            <c:ext xmlns:c16="http://schemas.microsoft.com/office/drawing/2014/chart" uri="{C3380CC4-5D6E-409C-BE32-E72D297353CC}">
              <c16:uniqueId val="{00000000-E8EC-4D1B-A63F-4782A8475744}"/>
            </c:ext>
          </c:extLst>
        </c:ser>
        <c:dLbls>
          <c:dLblPos val="outEnd"/>
          <c:showLegendKey val="0"/>
          <c:showVal val="1"/>
          <c:showCatName val="0"/>
          <c:showSerName val="0"/>
          <c:showPercent val="0"/>
          <c:showBubbleSize val="0"/>
        </c:dLbls>
        <c:gapWidth val="219"/>
        <c:overlap val="-27"/>
        <c:axId val="193948464"/>
        <c:axId val="193949296"/>
      </c:barChart>
      <c:catAx>
        <c:axId val="1939484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t-BR"/>
                  <a:t>Número consulta Web</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t-B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93949296"/>
        <c:crosses val="autoZero"/>
        <c:auto val="1"/>
        <c:lblAlgn val="ctr"/>
        <c:lblOffset val="100"/>
        <c:noMultiLvlLbl val="0"/>
      </c:catAx>
      <c:valAx>
        <c:axId val="1939492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93948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Biblioteca Digital - 2017</a:t>
            </a: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barChart>
        <c:barDir val="col"/>
        <c:grouping val="clustered"/>
        <c:varyColors val="0"/>
        <c:ser>
          <c:idx val="0"/>
          <c:order val="0"/>
          <c:tx>
            <c:strRef>
              <c:f>Planilha1!$B$5</c:f>
              <c:strCache>
                <c:ptCount val="1"/>
                <c:pt idx="0">
                  <c:v>Biblioteca Digital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numRef>
              <c:f>Planilha1!$C$4:$F$4</c:f>
              <c:numCache>
                <c:formatCode>General</c:formatCode>
                <c:ptCount val="4"/>
                <c:pt idx="0">
                  <c:v>2014</c:v>
                </c:pt>
                <c:pt idx="1">
                  <c:v>2015</c:v>
                </c:pt>
                <c:pt idx="2">
                  <c:v>2016</c:v>
                </c:pt>
                <c:pt idx="3">
                  <c:v>2017</c:v>
                </c:pt>
              </c:numCache>
            </c:numRef>
          </c:cat>
          <c:val>
            <c:numRef>
              <c:f>Planilha1!$C$5:$F$5</c:f>
              <c:numCache>
                <c:formatCode>#,##0</c:formatCode>
                <c:ptCount val="4"/>
                <c:pt idx="0">
                  <c:v>117984</c:v>
                </c:pt>
                <c:pt idx="1">
                  <c:v>144741</c:v>
                </c:pt>
                <c:pt idx="2">
                  <c:v>165353</c:v>
                </c:pt>
                <c:pt idx="3">
                  <c:v>201267</c:v>
                </c:pt>
              </c:numCache>
            </c:numRef>
          </c:val>
          <c:extLst>
            <c:ext xmlns:c16="http://schemas.microsoft.com/office/drawing/2014/chart" uri="{C3380CC4-5D6E-409C-BE32-E72D297353CC}">
              <c16:uniqueId val="{00000000-5713-4195-8522-82A14E23976A}"/>
            </c:ext>
          </c:extLst>
        </c:ser>
        <c:dLbls>
          <c:dLblPos val="outEnd"/>
          <c:showLegendKey val="0"/>
          <c:showVal val="1"/>
          <c:showCatName val="0"/>
          <c:showSerName val="0"/>
          <c:showPercent val="0"/>
          <c:showBubbleSize val="0"/>
        </c:dLbls>
        <c:gapWidth val="219"/>
        <c:overlap val="-27"/>
        <c:axId val="261188272"/>
        <c:axId val="266744000"/>
      </c:barChart>
      <c:catAx>
        <c:axId val="2611882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t-BR"/>
                  <a:t>Quantidade de acesso à Biblioteca Digital</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t-BR"/>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66744000"/>
        <c:crosses val="autoZero"/>
        <c:auto val="1"/>
        <c:lblAlgn val="ctr"/>
        <c:lblOffset val="100"/>
        <c:noMultiLvlLbl val="0"/>
      </c:catAx>
      <c:valAx>
        <c:axId val="2667440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611882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pt-BR" sz="1200"/>
              <a:t>Total de Empréstimos e Renovações - 2017</a:t>
            </a: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barChart>
        <c:barDir val="col"/>
        <c:grouping val="clustered"/>
        <c:varyColors val="0"/>
        <c:ser>
          <c:idx val="0"/>
          <c:order val="0"/>
          <c:tx>
            <c:strRef>
              <c:f>Investimento!$B$6</c:f>
              <c:strCache>
                <c:ptCount val="1"/>
                <c:pt idx="0">
                  <c:v>Total de Empréstimos e Renovações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numRef>
              <c:f>Investimento!$C$5:$F$5</c:f>
              <c:numCache>
                <c:formatCode>General</c:formatCode>
                <c:ptCount val="4"/>
                <c:pt idx="0">
                  <c:v>2014</c:v>
                </c:pt>
                <c:pt idx="1">
                  <c:v>2015</c:v>
                </c:pt>
                <c:pt idx="2">
                  <c:v>2016</c:v>
                </c:pt>
                <c:pt idx="3">
                  <c:v>2017</c:v>
                </c:pt>
              </c:numCache>
            </c:numRef>
          </c:cat>
          <c:val>
            <c:numRef>
              <c:f>Investimento!$C$6:$F$6</c:f>
              <c:numCache>
                <c:formatCode>#,##0</c:formatCode>
                <c:ptCount val="4"/>
                <c:pt idx="0">
                  <c:v>283854</c:v>
                </c:pt>
                <c:pt idx="1">
                  <c:v>283373</c:v>
                </c:pt>
                <c:pt idx="2">
                  <c:v>209746</c:v>
                </c:pt>
                <c:pt idx="3">
                  <c:v>178891</c:v>
                </c:pt>
              </c:numCache>
            </c:numRef>
          </c:val>
          <c:extLst>
            <c:ext xmlns:c16="http://schemas.microsoft.com/office/drawing/2014/chart" uri="{C3380CC4-5D6E-409C-BE32-E72D297353CC}">
              <c16:uniqueId val="{00000000-2BDC-43C7-BA00-FBF2DD2F9C91}"/>
            </c:ext>
          </c:extLst>
        </c:ser>
        <c:dLbls>
          <c:dLblPos val="outEnd"/>
          <c:showLegendKey val="0"/>
          <c:showVal val="1"/>
          <c:showCatName val="0"/>
          <c:showSerName val="0"/>
          <c:showPercent val="0"/>
          <c:showBubbleSize val="0"/>
        </c:dLbls>
        <c:gapWidth val="219"/>
        <c:overlap val="-27"/>
        <c:axId val="460462976"/>
        <c:axId val="460463808"/>
      </c:barChart>
      <c:catAx>
        <c:axId val="4604629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t-BR"/>
                  <a:t>Toral de Empréstimos</a:t>
                </a:r>
                <a:r>
                  <a:rPr lang="pt-BR" baseline="0"/>
                  <a:t> e Renovações</a:t>
                </a:r>
                <a:endParaRPr lang="pt-B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t-B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60463808"/>
        <c:crosses val="autoZero"/>
        <c:auto val="1"/>
        <c:lblAlgn val="ctr"/>
        <c:lblOffset val="100"/>
        <c:noMultiLvlLbl val="0"/>
      </c:catAx>
      <c:valAx>
        <c:axId val="4604638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604629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Total de Circulação - 2017</a:t>
            </a: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barChart>
        <c:barDir val="col"/>
        <c:grouping val="clustered"/>
        <c:varyColors val="0"/>
        <c:ser>
          <c:idx val="0"/>
          <c:order val="0"/>
          <c:tx>
            <c:strRef>
              <c:f>Plan1!$A$3</c:f>
              <c:strCache>
                <c:ptCount val="1"/>
                <c:pt idx="0">
                  <c:v>Total de Circulação</c:v>
                </c:pt>
              </c:strCache>
            </c:strRef>
          </c:tx>
          <c:spPr>
            <a:solidFill>
              <a:schemeClr val="accent1"/>
            </a:solidFill>
            <a:ln>
              <a:noFill/>
            </a:ln>
            <a:effectLst/>
          </c:spPr>
          <c:invertIfNegative val="0"/>
          <c:dLbls>
            <c:dLbl>
              <c:idx val="1"/>
              <c:layout>
                <c:manualLayout>
                  <c:x val="0"/>
                  <c:y val="2.7777777777777755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2E9-41ED-9383-E756B65905C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Plan1!$B$2:$H$2</c:f>
              <c:strCache>
                <c:ptCount val="7"/>
                <c:pt idx="0">
                  <c:v>Mario Quintana</c:v>
                </c:pt>
                <c:pt idx="1">
                  <c:v>Campus Ijuí</c:v>
                </c:pt>
                <c:pt idx="2">
                  <c:v>Campus Panambi</c:v>
                </c:pt>
                <c:pt idx="3">
                  <c:v>Campus Santa Rosa</c:v>
                </c:pt>
                <c:pt idx="4">
                  <c:v>Campus Três Passos </c:v>
                </c:pt>
                <c:pt idx="5">
                  <c:v>Museu </c:v>
                </c:pt>
                <c:pt idx="6">
                  <c:v>Sede Acadêmica </c:v>
                </c:pt>
              </c:strCache>
            </c:strRef>
          </c:cat>
          <c:val>
            <c:numRef>
              <c:f>Plan1!$B$3:$H$3</c:f>
              <c:numCache>
                <c:formatCode>#,##0</c:formatCode>
                <c:ptCount val="7"/>
                <c:pt idx="0">
                  <c:v>9055</c:v>
                </c:pt>
                <c:pt idx="1">
                  <c:v>130534</c:v>
                </c:pt>
                <c:pt idx="2">
                  <c:v>7152</c:v>
                </c:pt>
                <c:pt idx="3">
                  <c:v>35918</c:v>
                </c:pt>
                <c:pt idx="4">
                  <c:v>9627</c:v>
                </c:pt>
                <c:pt idx="5" formatCode="General">
                  <c:v>233</c:v>
                </c:pt>
                <c:pt idx="6">
                  <c:v>31424</c:v>
                </c:pt>
              </c:numCache>
            </c:numRef>
          </c:val>
          <c:extLst>
            <c:ext xmlns:c16="http://schemas.microsoft.com/office/drawing/2014/chart" uri="{C3380CC4-5D6E-409C-BE32-E72D297353CC}">
              <c16:uniqueId val="{00000001-82E9-41ED-9383-E756B65905C7}"/>
            </c:ext>
          </c:extLst>
        </c:ser>
        <c:dLbls>
          <c:dLblPos val="outEnd"/>
          <c:showLegendKey val="0"/>
          <c:showVal val="1"/>
          <c:showCatName val="0"/>
          <c:showSerName val="0"/>
          <c:showPercent val="0"/>
          <c:showBubbleSize val="0"/>
        </c:dLbls>
        <c:gapWidth val="219"/>
        <c:overlap val="-27"/>
        <c:axId val="273447040"/>
        <c:axId val="273446208"/>
      </c:barChart>
      <c:catAx>
        <c:axId val="273447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73446208"/>
        <c:crosses val="autoZero"/>
        <c:auto val="1"/>
        <c:lblAlgn val="ctr"/>
        <c:lblOffset val="100"/>
        <c:noMultiLvlLbl val="0"/>
      </c:catAx>
      <c:valAx>
        <c:axId val="2734462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734470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Calibri"/>
                <a:ea typeface="Calibri"/>
                <a:cs typeface="Calibri"/>
              </a:defRPr>
            </a:pPr>
            <a:r>
              <a:rPr lang="pt-BR" sz="1200"/>
              <a:t>Leitores que usaram a Biblioteca  - 2017</a:t>
            </a:r>
          </a:p>
        </c:rich>
      </c:tx>
      <c:layout>
        <c:manualLayout>
          <c:xMode val="edge"/>
          <c:yMode val="edge"/>
          <c:x val="0.19913425000979354"/>
          <c:y val="3.5502958579881658E-2"/>
        </c:manualLayout>
      </c:layout>
      <c:overlay val="0"/>
    </c:title>
    <c:autoTitleDeleted val="0"/>
    <c:plotArea>
      <c:layout/>
      <c:barChart>
        <c:barDir val="col"/>
        <c:grouping val="clustered"/>
        <c:varyColors val="0"/>
        <c:ser>
          <c:idx val="1"/>
          <c:order val="0"/>
          <c:tx>
            <c:strRef>
              <c:f>Plan1!$C$2</c:f>
              <c:strCache>
                <c:ptCount val="1"/>
                <c:pt idx="0">
                  <c:v>2014</c:v>
                </c:pt>
              </c:strCache>
            </c:strRef>
          </c:tx>
          <c:invertIfNegative val="0"/>
          <c:dLbls>
            <c:dLbl>
              <c:idx val="0"/>
              <c:layout>
                <c:manualLayout>
                  <c:x val="1.9900497512437628E-3"/>
                  <c:y val="3.8509683331003743E-3"/>
                </c:manualLayout>
              </c:layout>
              <c:spPr/>
              <c:txPr>
                <a:bodyPr/>
                <a:lstStyle/>
                <a:p>
                  <a:pPr>
                    <a:defRPr sz="800" b="0" i="0" u="none" strike="noStrike" baseline="0">
                      <a:solidFill>
                        <a:srgbClr val="993366"/>
                      </a:solidFill>
                      <a:latin typeface="Calibri"/>
                      <a:ea typeface="Calibri"/>
                      <a:cs typeface="Calibri"/>
                    </a:defRPr>
                  </a:pPr>
                  <a:endParaRPr lang="pt-BR"/>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7AA-46A2-BB07-097D4C8A4481}"/>
                </c:ext>
              </c:extLst>
            </c:dLbl>
            <c:dLbl>
              <c:idx val="1"/>
              <c:layout>
                <c:manualLayout>
                  <c:x val="0"/>
                  <c:y val="-7.9365079365079361E-3"/>
                </c:manualLayout>
              </c:layout>
              <c:spPr/>
              <c:txPr>
                <a:bodyPr/>
                <a:lstStyle/>
                <a:p>
                  <a:pPr>
                    <a:defRPr sz="800" b="0" i="0" u="none" strike="noStrike" baseline="0">
                      <a:solidFill>
                        <a:srgbClr val="993366"/>
                      </a:solidFill>
                      <a:latin typeface="Calibri"/>
                      <a:ea typeface="Calibri"/>
                      <a:cs typeface="Calibri"/>
                    </a:defRPr>
                  </a:pPr>
                  <a:endParaRPr lang="pt-BR"/>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87AA-46A2-BB07-097D4C8A4481}"/>
                </c:ext>
              </c:extLst>
            </c:dLbl>
            <c:dLbl>
              <c:idx val="2"/>
              <c:layout>
                <c:manualLayout>
                  <c:x val="0"/>
                  <c:y val="-1.1904761904761904E-2"/>
                </c:manualLayout>
              </c:layout>
              <c:spPr/>
              <c:txPr>
                <a:bodyPr/>
                <a:lstStyle/>
                <a:p>
                  <a:pPr>
                    <a:defRPr sz="800" b="0" i="0" u="none" strike="noStrike" baseline="0">
                      <a:solidFill>
                        <a:srgbClr val="993366"/>
                      </a:solidFill>
                      <a:latin typeface="Calibri"/>
                      <a:ea typeface="Calibri"/>
                      <a:cs typeface="Calibri"/>
                    </a:defRPr>
                  </a:pPr>
                  <a:endParaRPr lang="pt-BR"/>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87AA-46A2-BB07-097D4C8A4481}"/>
                </c:ext>
              </c:extLst>
            </c:dLbl>
            <c:dLbl>
              <c:idx val="3"/>
              <c:layout>
                <c:manualLayout>
                  <c:x val="0"/>
                  <c:y val="-7.9365079365079361E-3"/>
                </c:manualLayout>
              </c:layout>
              <c:spPr/>
              <c:txPr>
                <a:bodyPr/>
                <a:lstStyle/>
                <a:p>
                  <a:pPr>
                    <a:defRPr sz="800" b="0" i="0" u="none" strike="noStrike" baseline="0">
                      <a:solidFill>
                        <a:srgbClr val="993366"/>
                      </a:solidFill>
                      <a:latin typeface="Calibri"/>
                      <a:ea typeface="Calibri"/>
                      <a:cs typeface="Calibri"/>
                    </a:defRPr>
                  </a:pPr>
                  <a:endParaRPr lang="pt-BR"/>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87AA-46A2-BB07-097D4C8A4481}"/>
                </c:ext>
              </c:extLst>
            </c:dLbl>
            <c:dLbl>
              <c:idx val="4"/>
              <c:layout>
                <c:manualLayout>
                  <c:x val="8.3073714348417486E-3"/>
                  <c:y val="0"/>
                </c:manualLayout>
              </c:layout>
              <c:spPr/>
              <c:txPr>
                <a:bodyPr/>
                <a:lstStyle/>
                <a:p>
                  <a:pPr>
                    <a:defRPr sz="800" b="0" i="0" u="none" strike="noStrike" baseline="0">
                      <a:solidFill>
                        <a:srgbClr val="993366"/>
                      </a:solidFill>
                      <a:latin typeface="Calibri"/>
                      <a:ea typeface="Calibri"/>
                      <a:cs typeface="Calibri"/>
                    </a:defRPr>
                  </a:pPr>
                  <a:endParaRPr lang="pt-BR"/>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87AA-46A2-BB07-097D4C8A4481}"/>
                </c:ext>
              </c:extLst>
            </c:dLbl>
            <c:dLbl>
              <c:idx val="5"/>
              <c:layout>
                <c:manualLayout>
                  <c:x val="0"/>
                  <c:y val="-2.3809523809523881E-2"/>
                </c:manualLayout>
              </c:layout>
              <c:spPr/>
              <c:txPr>
                <a:bodyPr/>
                <a:lstStyle/>
                <a:p>
                  <a:pPr>
                    <a:defRPr sz="800" b="0" i="0" u="none" strike="noStrike" baseline="0">
                      <a:solidFill>
                        <a:srgbClr val="993366"/>
                      </a:solidFill>
                      <a:latin typeface="Calibri"/>
                      <a:ea typeface="Calibri"/>
                      <a:cs typeface="Calibri"/>
                    </a:defRPr>
                  </a:pPr>
                  <a:endParaRPr lang="pt-BR"/>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87AA-46A2-BB07-097D4C8A4481}"/>
                </c:ext>
              </c:extLst>
            </c:dLbl>
            <c:dLbl>
              <c:idx val="6"/>
              <c:layout>
                <c:manualLayout>
                  <c:x val="1.6614742869683344E-2"/>
                  <c:y val="-1.1904761904761904E-2"/>
                </c:manualLayout>
              </c:layout>
              <c:spPr/>
              <c:txPr>
                <a:bodyPr/>
                <a:lstStyle/>
                <a:p>
                  <a:pPr>
                    <a:defRPr sz="800" b="0" i="0" u="none" strike="noStrike" baseline="0">
                      <a:solidFill>
                        <a:srgbClr val="993366"/>
                      </a:solidFill>
                      <a:latin typeface="Calibri"/>
                      <a:ea typeface="Calibri"/>
                      <a:cs typeface="Calibri"/>
                    </a:defRPr>
                  </a:pPr>
                  <a:endParaRPr lang="pt-BR"/>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87AA-46A2-BB07-097D4C8A4481}"/>
                </c:ext>
              </c:extLst>
            </c:dLbl>
            <c:dLbl>
              <c:idx val="7"/>
              <c:layout>
                <c:manualLayout>
                  <c:x val="-1.990049751243781E-3"/>
                  <c:y val="0"/>
                </c:manualLayout>
              </c:layout>
              <c:spPr/>
              <c:txPr>
                <a:bodyPr/>
                <a:lstStyle/>
                <a:p>
                  <a:pPr>
                    <a:defRPr sz="800" b="0" i="0" u="none" strike="noStrike" baseline="0">
                      <a:solidFill>
                        <a:srgbClr val="993366"/>
                      </a:solidFill>
                      <a:latin typeface="Calibri"/>
                      <a:ea typeface="Calibri"/>
                      <a:cs typeface="Calibri"/>
                    </a:defRPr>
                  </a:pPr>
                  <a:endParaRPr lang="pt-BR"/>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7AA-46A2-BB07-097D4C8A4481}"/>
                </c:ext>
              </c:extLst>
            </c:dLbl>
            <c:spPr>
              <a:noFill/>
              <a:ln w="25400">
                <a:noFill/>
              </a:ln>
            </c:spPr>
            <c:txPr>
              <a:bodyPr wrap="square" lIns="38100" tIns="19050" rIns="38100" bIns="19050" anchor="ctr">
                <a:spAutoFit/>
              </a:bodyPr>
              <a:lstStyle/>
              <a:p>
                <a:pPr>
                  <a:defRPr sz="800" b="0" i="0" u="none" strike="noStrike" baseline="0">
                    <a:solidFill>
                      <a:srgbClr val="993366"/>
                    </a:solidFill>
                    <a:latin typeface="Calibri"/>
                    <a:ea typeface="Calibri"/>
                    <a:cs typeface="Calibri"/>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Plan1!$B$3:$B$10</c:f>
              <c:strCache>
                <c:ptCount val="8"/>
                <c:pt idx="0">
                  <c:v>Estudantes de Graduação</c:v>
                </c:pt>
                <c:pt idx="1">
                  <c:v>Estudantes de Pós-Graduação</c:v>
                </c:pt>
                <c:pt idx="2">
                  <c:v>Estudantes EFA</c:v>
                </c:pt>
                <c:pt idx="3">
                  <c:v>Professor</c:v>
                </c:pt>
                <c:pt idx="4">
                  <c:v>Externo</c:v>
                </c:pt>
                <c:pt idx="5">
                  <c:v>Técnico-Administrativo</c:v>
                </c:pt>
                <c:pt idx="6">
                  <c:v>Egresso</c:v>
                </c:pt>
                <c:pt idx="7">
                  <c:v>Total</c:v>
                </c:pt>
              </c:strCache>
            </c:strRef>
          </c:cat>
          <c:val>
            <c:numRef>
              <c:f>Plan1!$C$3:$C$10</c:f>
              <c:numCache>
                <c:formatCode>General</c:formatCode>
                <c:ptCount val="8"/>
                <c:pt idx="0" formatCode="#,##0">
                  <c:v>8049</c:v>
                </c:pt>
                <c:pt idx="1">
                  <c:v>658</c:v>
                </c:pt>
                <c:pt idx="2">
                  <c:v>337</c:v>
                </c:pt>
                <c:pt idx="3">
                  <c:v>399</c:v>
                </c:pt>
                <c:pt idx="4">
                  <c:v>47</c:v>
                </c:pt>
                <c:pt idx="5">
                  <c:v>292</c:v>
                </c:pt>
                <c:pt idx="6">
                  <c:v>372</c:v>
                </c:pt>
              </c:numCache>
            </c:numRef>
          </c:val>
          <c:extLst>
            <c:ext xmlns:c16="http://schemas.microsoft.com/office/drawing/2014/chart" uri="{C3380CC4-5D6E-409C-BE32-E72D297353CC}">
              <c16:uniqueId val="{00000008-87AA-46A2-BB07-097D4C8A4481}"/>
            </c:ext>
          </c:extLst>
        </c:ser>
        <c:ser>
          <c:idx val="2"/>
          <c:order val="1"/>
          <c:tx>
            <c:strRef>
              <c:f>Plan1!$D$2</c:f>
              <c:strCache>
                <c:ptCount val="1"/>
                <c:pt idx="0">
                  <c:v>2015</c:v>
                </c:pt>
              </c:strCache>
            </c:strRef>
          </c:tx>
          <c:invertIfNegative val="0"/>
          <c:dLbls>
            <c:dLbl>
              <c:idx val="0"/>
              <c:layout>
                <c:manualLayout>
                  <c:x val="2.4661730716496241E-2"/>
                  <c:y val="1.5708583764307567E-2"/>
                </c:manualLayout>
              </c:layout>
              <c:spPr/>
              <c:txPr>
                <a:bodyPr/>
                <a:lstStyle/>
                <a:p>
                  <a:pPr>
                    <a:defRPr sz="800" b="0" i="0" u="none" strike="noStrike" baseline="0">
                      <a:solidFill>
                        <a:srgbClr val="339966"/>
                      </a:solidFill>
                      <a:latin typeface="Calibri"/>
                      <a:ea typeface="Calibri"/>
                      <a:cs typeface="Calibri"/>
                    </a:defRPr>
                  </a:pPr>
                  <a:endParaRPr lang="pt-BR"/>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87AA-46A2-BB07-097D4C8A4481}"/>
                </c:ext>
              </c:extLst>
            </c:dLbl>
            <c:dLbl>
              <c:idx val="1"/>
              <c:layout>
                <c:manualLayout>
                  <c:x val="6.2305285761312537E-3"/>
                  <c:y val="7.275048233154282E-17"/>
                </c:manualLayout>
              </c:layout>
              <c:spPr/>
              <c:txPr>
                <a:bodyPr/>
                <a:lstStyle/>
                <a:p>
                  <a:pPr>
                    <a:defRPr sz="800" b="0" i="0" u="none" strike="noStrike" baseline="0">
                      <a:solidFill>
                        <a:srgbClr val="339966"/>
                      </a:solidFill>
                      <a:latin typeface="Calibri"/>
                      <a:ea typeface="Calibri"/>
                      <a:cs typeface="Calibri"/>
                    </a:defRPr>
                  </a:pPr>
                  <a:endParaRPr lang="pt-BR"/>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87AA-46A2-BB07-097D4C8A4481}"/>
                </c:ext>
              </c:extLst>
            </c:dLbl>
            <c:dLbl>
              <c:idx val="2"/>
              <c:layout>
                <c:manualLayout>
                  <c:x val="8.3073714348416722E-3"/>
                  <c:y val="0"/>
                </c:manualLayout>
              </c:layout>
              <c:spPr/>
              <c:txPr>
                <a:bodyPr/>
                <a:lstStyle/>
                <a:p>
                  <a:pPr>
                    <a:defRPr sz="800" b="0" i="0" u="none" strike="noStrike" baseline="0">
                      <a:solidFill>
                        <a:srgbClr val="339966"/>
                      </a:solidFill>
                      <a:latin typeface="Calibri"/>
                      <a:ea typeface="Calibri"/>
                      <a:cs typeface="Calibri"/>
                    </a:defRPr>
                  </a:pPr>
                  <a:endParaRPr lang="pt-BR"/>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87AA-46A2-BB07-097D4C8A4481}"/>
                </c:ext>
              </c:extLst>
            </c:dLbl>
            <c:dLbl>
              <c:idx val="3"/>
              <c:layout>
                <c:manualLayout>
                  <c:x val="1.038421429355209E-2"/>
                  <c:y val="7.275048233154282E-17"/>
                </c:manualLayout>
              </c:layout>
              <c:spPr/>
              <c:txPr>
                <a:bodyPr/>
                <a:lstStyle/>
                <a:p>
                  <a:pPr>
                    <a:defRPr sz="800" b="0" i="0" u="none" strike="noStrike" baseline="0">
                      <a:solidFill>
                        <a:srgbClr val="339966"/>
                      </a:solidFill>
                      <a:latin typeface="Calibri"/>
                      <a:ea typeface="Calibri"/>
                      <a:cs typeface="Calibri"/>
                    </a:defRPr>
                  </a:pPr>
                  <a:endParaRPr lang="pt-BR"/>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87AA-46A2-BB07-097D4C8A4481}"/>
                </c:ext>
              </c:extLst>
            </c:dLbl>
            <c:dLbl>
              <c:idx val="4"/>
              <c:layout>
                <c:manualLayout>
                  <c:x val="6.2305285761312537E-3"/>
                  <c:y val="-4.7619047619047616E-2"/>
                </c:manualLayout>
              </c:layout>
              <c:spPr/>
              <c:txPr>
                <a:bodyPr/>
                <a:lstStyle/>
                <a:p>
                  <a:pPr>
                    <a:defRPr sz="800" b="0" i="0" u="none" strike="noStrike" baseline="0">
                      <a:solidFill>
                        <a:srgbClr val="339966"/>
                      </a:solidFill>
                      <a:latin typeface="Calibri"/>
                      <a:ea typeface="Calibri"/>
                      <a:cs typeface="Calibri"/>
                    </a:defRPr>
                  </a:pPr>
                  <a:endParaRPr lang="pt-BR"/>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87AA-46A2-BB07-097D4C8A4481}"/>
                </c:ext>
              </c:extLst>
            </c:dLbl>
            <c:dLbl>
              <c:idx val="5"/>
              <c:layout>
                <c:manualLayout>
                  <c:x val="6.2305285761312537E-3"/>
                  <c:y val="0"/>
                </c:manualLayout>
              </c:layout>
              <c:spPr/>
              <c:txPr>
                <a:bodyPr/>
                <a:lstStyle/>
                <a:p>
                  <a:pPr>
                    <a:defRPr sz="800" b="0" i="0" u="none" strike="noStrike" baseline="0">
                      <a:solidFill>
                        <a:srgbClr val="339966"/>
                      </a:solidFill>
                      <a:latin typeface="Calibri"/>
                      <a:ea typeface="Calibri"/>
                      <a:cs typeface="Calibri"/>
                    </a:defRPr>
                  </a:pPr>
                  <a:endParaRPr lang="pt-BR"/>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87AA-46A2-BB07-097D4C8A4481}"/>
                </c:ext>
              </c:extLst>
            </c:dLbl>
            <c:dLbl>
              <c:idx val="6"/>
              <c:layout>
                <c:manualLayout>
                  <c:x val="1.2461057152262507E-2"/>
                  <c:y val="0"/>
                </c:manualLayout>
              </c:layout>
              <c:spPr/>
              <c:txPr>
                <a:bodyPr/>
                <a:lstStyle/>
                <a:p>
                  <a:pPr>
                    <a:defRPr sz="800" b="0" i="0" u="none" strike="noStrike" baseline="0">
                      <a:solidFill>
                        <a:srgbClr val="339966"/>
                      </a:solidFill>
                      <a:latin typeface="Calibri"/>
                      <a:ea typeface="Calibri"/>
                      <a:cs typeface="Calibri"/>
                    </a:defRPr>
                  </a:pPr>
                  <a:endParaRPr lang="pt-BR"/>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87AA-46A2-BB07-097D4C8A4481}"/>
                </c:ext>
              </c:extLst>
            </c:dLbl>
            <c:dLbl>
              <c:idx val="7"/>
              <c:layout>
                <c:manualLayout>
                  <c:x val="2.1890547263681594E-2"/>
                  <c:y val="-3.1558185404339252E-2"/>
                </c:manualLayout>
              </c:layout>
              <c:spPr/>
              <c:txPr>
                <a:bodyPr/>
                <a:lstStyle/>
                <a:p>
                  <a:pPr>
                    <a:defRPr sz="800" b="0" i="0" u="none" strike="noStrike" baseline="0">
                      <a:solidFill>
                        <a:srgbClr val="339966"/>
                      </a:solidFill>
                      <a:latin typeface="Calibri"/>
                      <a:ea typeface="Calibri"/>
                      <a:cs typeface="Calibri"/>
                    </a:defRPr>
                  </a:pPr>
                  <a:endParaRPr lang="pt-BR"/>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87AA-46A2-BB07-097D4C8A4481}"/>
                </c:ext>
              </c:extLst>
            </c:dLbl>
            <c:spPr>
              <a:noFill/>
              <a:ln w="25400">
                <a:noFill/>
              </a:ln>
            </c:spPr>
            <c:txPr>
              <a:bodyPr wrap="square" lIns="38100" tIns="19050" rIns="38100" bIns="19050" anchor="ctr">
                <a:spAutoFit/>
              </a:bodyPr>
              <a:lstStyle/>
              <a:p>
                <a:pPr>
                  <a:defRPr sz="800" b="0" i="0" u="none" strike="noStrike" baseline="0">
                    <a:solidFill>
                      <a:srgbClr val="339966"/>
                    </a:solidFill>
                    <a:latin typeface="Calibri"/>
                    <a:ea typeface="Calibri"/>
                    <a:cs typeface="Calibri"/>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Plan1!$B$3:$B$10</c:f>
              <c:strCache>
                <c:ptCount val="8"/>
                <c:pt idx="0">
                  <c:v>Estudantes de Graduação</c:v>
                </c:pt>
                <c:pt idx="1">
                  <c:v>Estudantes de Pós-Graduação</c:v>
                </c:pt>
                <c:pt idx="2">
                  <c:v>Estudantes EFA</c:v>
                </c:pt>
                <c:pt idx="3">
                  <c:v>Professor</c:v>
                </c:pt>
                <c:pt idx="4">
                  <c:v>Externo</c:v>
                </c:pt>
                <c:pt idx="5">
                  <c:v>Técnico-Administrativo</c:v>
                </c:pt>
                <c:pt idx="6">
                  <c:v>Egresso</c:v>
                </c:pt>
                <c:pt idx="7">
                  <c:v>Total</c:v>
                </c:pt>
              </c:strCache>
            </c:strRef>
          </c:cat>
          <c:val>
            <c:numRef>
              <c:f>Plan1!$D$3:$D$10</c:f>
              <c:numCache>
                <c:formatCode>General</c:formatCode>
                <c:ptCount val="8"/>
                <c:pt idx="0" formatCode="#,##0">
                  <c:v>7153</c:v>
                </c:pt>
                <c:pt idx="1">
                  <c:v>684</c:v>
                </c:pt>
                <c:pt idx="2">
                  <c:v>297</c:v>
                </c:pt>
                <c:pt idx="3">
                  <c:v>342</c:v>
                </c:pt>
                <c:pt idx="4">
                  <c:v>17</c:v>
                </c:pt>
                <c:pt idx="5">
                  <c:v>328</c:v>
                </c:pt>
                <c:pt idx="6">
                  <c:v>225</c:v>
                </c:pt>
              </c:numCache>
            </c:numRef>
          </c:val>
          <c:extLst>
            <c:ext xmlns:c16="http://schemas.microsoft.com/office/drawing/2014/chart" uri="{C3380CC4-5D6E-409C-BE32-E72D297353CC}">
              <c16:uniqueId val="{00000011-87AA-46A2-BB07-097D4C8A4481}"/>
            </c:ext>
          </c:extLst>
        </c:ser>
        <c:ser>
          <c:idx val="3"/>
          <c:order val="2"/>
          <c:tx>
            <c:strRef>
              <c:f>Plan1!$E$2</c:f>
              <c:strCache>
                <c:ptCount val="1"/>
                <c:pt idx="0">
                  <c:v>2016</c:v>
                </c:pt>
              </c:strCache>
            </c:strRef>
          </c:tx>
          <c:invertIfNegative val="0"/>
          <c:dLbls>
            <c:dLbl>
              <c:idx val="0"/>
              <c:layout>
                <c:manualLayout>
                  <c:x val="3.4698789516982E-2"/>
                  <c:y val="3.9447731755424029E-2"/>
                </c:manualLayout>
              </c:layout>
              <c:spPr/>
              <c:txPr>
                <a:bodyPr/>
                <a:lstStyle/>
                <a:p>
                  <a:pPr>
                    <a:defRPr sz="800" b="0" i="0" u="none" strike="noStrike" baseline="0">
                      <a:solidFill>
                        <a:srgbClr val="666699"/>
                      </a:solidFill>
                      <a:latin typeface="Calibri"/>
                      <a:ea typeface="Calibri"/>
                      <a:cs typeface="Calibri"/>
                    </a:defRPr>
                  </a:pPr>
                  <a:endParaRPr lang="pt-BR"/>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87AA-46A2-BB07-097D4C8A4481}"/>
                </c:ext>
              </c:extLst>
            </c:dLbl>
            <c:dLbl>
              <c:idx val="1"/>
              <c:layout>
                <c:manualLayout>
                  <c:x val="2.5975633642809576E-3"/>
                  <c:y val="-3.1558185404339176E-2"/>
                </c:manualLayout>
              </c:layout>
              <c:spPr/>
              <c:txPr>
                <a:bodyPr/>
                <a:lstStyle/>
                <a:p>
                  <a:pPr>
                    <a:defRPr sz="800" b="0" i="0" u="none" strike="noStrike" baseline="0">
                      <a:solidFill>
                        <a:srgbClr val="666699"/>
                      </a:solidFill>
                      <a:latin typeface="Calibri"/>
                      <a:ea typeface="Calibri"/>
                      <a:cs typeface="Calibri"/>
                    </a:defRPr>
                  </a:pPr>
                  <a:endParaRPr lang="pt-BR"/>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87AA-46A2-BB07-097D4C8A4481}"/>
                </c:ext>
              </c:extLst>
            </c:dLbl>
            <c:dLbl>
              <c:idx val="2"/>
              <c:layout>
                <c:manualLayout>
                  <c:x val="2.0421201081208134E-2"/>
                  <c:y val="0"/>
                </c:manualLayout>
              </c:layout>
              <c:spPr/>
              <c:txPr>
                <a:bodyPr/>
                <a:lstStyle/>
                <a:p>
                  <a:pPr>
                    <a:defRPr sz="800" b="0" i="0" u="none" strike="noStrike" baseline="0">
                      <a:solidFill>
                        <a:srgbClr val="666699"/>
                      </a:solidFill>
                      <a:latin typeface="Calibri"/>
                      <a:ea typeface="Calibri"/>
                      <a:cs typeface="Calibri"/>
                    </a:defRPr>
                  </a:pPr>
                  <a:endParaRPr lang="pt-BR"/>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87AA-46A2-BB07-097D4C8A4481}"/>
                </c:ext>
              </c:extLst>
            </c:dLbl>
            <c:dLbl>
              <c:idx val="3"/>
              <c:layout>
                <c:manualLayout>
                  <c:x val="2.2671680965252478E-2"/>
                  <c:y val="-7.889546351084813E-3"/>
                </c:manualLayout>
              </c:layout>
              <c:spPr/>
              <c:txPr>
                <a:bodyPr/>
                <a:lstStyle/>
                <a:p>
                  <a:pPr>
                    <a:defRPr sz="800" b="0" i="0" u="none" strike="noStrike" baseline="0">
                      <a:solidFill>
                        <a:srgbClr val="666699"/>
                      </a:solidFill>
                      <a:latin typeface="Calibri"/>
                      <a:ea typeface="Calibri"/>
                      <a:cs typeface="Calibri"/>
                    </a:defRPr>
                  </a:pPr>
                  <a:endParaRPr lang="pt-BR"/>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87AA-46A2-BB07-097D4C8A4481}"/>
                </c:ext>
              </c:extLst>
            </c:dLbl>
            <c:dLbl>
              <c:idx val="5"/>
              <c:layout>
                <c:manualLayout>
                  <c:x val="1.8517961374231205E-2"/>
                  <c:y val="-1.1834319526627219E-2"/>
                </c:manualLayout>
              </c:layout>
              <c:spPr/>
              <c:txPr>
                <a:bodyPr/>
                <a:lstStyle/>
                <a:p>
                  <a:pPr>
                    <a:defRPr sz="800" b="0" i="0" u="none" strike="noStrike" baseline="0">
                      <a:solidFill>
                        <a:srgbClr val="666699"/>
                      </a:solidFill>
                      <a:latin typeface="Calibri"/>
                      <a:ea typeface="Calibri"/>
                      <a:cs typeface="Calibri"/>
                    </a:defRPr>
                  </a:pPr>
                  <a:endParaRPr lang="pt-BR"/>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6-87AA-46A2-BB07-097D4C8A4481}"/>
                </c:ext>
              </c:extLst>
            </c:dLbl>
            <c:dLbl>
              <c:idx val="6"/>
              <c:layout>
                <c:manualLayout>
                  <c:x val="1.895201159556548E-2"/>
                  <c:y val="7.2320006104728956E-17"/>
                </c:manualLayout>
              </c:layout>
              <c:spPr/>
              <c:txPr>
                <a:bodyPr/>
                <a:lstStyle/>
                <a:p>
                  <a:pPr>
                    <a:defRPr sz="800" b="0" i="0" u="none" strike="noStrike" baseline="0">
                      <a:solidFill>
                        <a:srgbClr val="666699"/>
                      </a:solidFill>
                      <a:latin typeface="Calibri"/>
                      <a:ea typeface="Calibri"/>
                      <a:cs typeface="Calibri"/>
                    </a:defRPr>
                  </a:pPr>
                  <a:endParaRPr lang="pt-BR"/>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7-87AA-46A2-BB07-097D4C8A4481}"/>
                </c:ext>
              </c:extLst>
            </c:dLbl>
            <c:dLbl>
              <c:idx val="7"/>
              <c:layout>
                <c:manualLayout>
                  <c:x val="3.7810945273631838E-2"/>
                  <c:y val="2.7613412228796843E-2"/>
                </c:manualLayout>
              </c:layout>
              <c:spPr/>
              <c:txPr>
                <a:bodyPr/>
                <a:lstStyle/>
                <a:p>
                  <a:pPr>
                    <a:defRPr sz="800" b="0" i="0" u="none" strike="noStrike" baseline="0">
                      <a:solidFill>
                        <a:srgbClr val="666699"/>
                      </a:solidFill>
                      <a:latin typeface="Calibri"/>
                      <a:ea typeface="Calibri"/>
                      <a:cs typeface="Calibri"/>
                    </a:defRPr>
                  </a:pPr>
                  <a:endParaRPr lang="pt-BR"/>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87AA-46A2-BB07-097D4C8A4481}"/>
                </c:ext>
              </c:extLst>
            </c:dLbl>
            <c:spPr>
              <a:noFill/>
              <a:ln w="25400">
                <a:noFill/>
              </a:ln>
            </c:spPr>
            <c:txPr>
              <a:bodyPr wrap="square" lIns="38100" tIns="19050" rIns="38100" bIns="19050" anchor="ctr">
                <a:spAutoFit/>
              </a:bodyPr>
              <a:lstStyle/>
              <a:p>
                <a:pPr>
                  <a:defRPr sz="800" b="0" i="0" u="none" strike="noStrike" baseline="0">
                    <a:solidFill>
                      <a:srgbClr val="666699"/>
                    </a:solidFill>
                    <a:latin typeface="Calibri"/>
                    <a:ea typeface="Calibri"/>
                    <a:cs typeface="Calibri"/>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Plan1!$B$3:$B$10</c:f>
              <c:strCache>
                <c:ptCount val="8"/>
                <c:pt idx="0">
                  <c:v>Estudantes de Graduação</c:v>
                </c:pt>
                <c:pt idx="1">
                  <c:v>Estudantes de Pós-Graduação</c:v>
                </c:pt>
                <c:pt idx="2">
                  <c:v>Estudantes EFA</c:v>
                </c:pt>
                <c:pt idx="3">
                  <c:v>Professor</c:v>
                </c:pt>
                <c:pt idx="4">
                  <c:v>Externo</c:v>
                </c:pt>
                <c:pt idx="5">
                  <c:v>Técnico-Administrativo</c:v>
                </c:pt>
                <c:pt idx="6">
                  <c:v>Egresso</c:v>
                </c:pt>
                <c:pt idx="7">
                  <c:v>Total</c:v>
                </c:pt>
              </c:strCache>
            </c:strRef>
          </c:cat>
          <c:val>
            <c:numRef>
              <c:f>Plan1!$E$3:$E$10</c:f>
              <c:numCache>
                <c:formatCode>General</c:formatCode>
                <c:ptCount val="8"/>
                <c:pt idx="0" formatCode="#,##0">
                  <c:v>6669</c:v>
                </c:pt>
                <c:pt idx="1">
                  <c:v>595</c:v>
                </c:pt>
                <c:pt idx="2">
                  <c:v>361</c:v>
                </c:pt>
                <c:pt idx="3">
                  <c:v>319</c:v>
                </c:pt>
                <c:pt idx="4">
                  <c:v>15</c:v>
                </c:pt>
                <c:pt idx="5">
                  <c:v>183</c:v>
                </c:pt>
                <c:pt idx="6">
                  <c:v>284</c:v>
                </c:pt>
              </c:numCache>
            </c:numRef>
          </c:val>
          <c:extLst>
            <c:ext xmlns:c16="http://schemas.microsoft.com/office/drawing/2014/chart" uri="{C3380CC4-5D6E-409C-BE32-E72D297353CC}">
              <c16:uniqueId val="{00000019-87AA-46A2-BB07-097D4C8A4481}"/>
            </c:ext>
          </c:extLst>
        </c:ser>
        <c:ser>
          <c:idx val="4"/>
          <c:order val="3"/>
          <c:tx>
            <c:strRef>
              <c:f>Plan1!$F$2</c:f>
              <c:strCache>
                <c:ptCount val="1"/>
                <c:pt idx="0">
                  <c:v>2017</c:v>
                </c:pt>
              </c:strCache>
            </c:strRef>
          </c:tx>
          <c:invertIfNegative val="0"/>
          <c:dLbls>
            <c:dLbl>
              <c:idx val="0"/>
              <c:layout>
                <c:manualLayout>
                  <c:x val="3.5820895522388062E-2"/>
                  <c:y val="4.7337278106508875E-2"/>
                </c:manualLayout>
              </c:layout>
              <c:spPr/>
              <c:txPr>
                <a:bodyPr/>
                <a:lstStyle/>
                <a:p>
                  <a:pPr>
                    <a:defRPr sz="800" b="0" i="0" u="none" strike="noStrike" baseline="0">
                      <a:solidFill>
                        <a:srgbClr val="000000"/>
                      </a:solidFill>
                      <a:latin typeface="Calibri"/>
                      <a:ea typeface="Calibri"/>
                      <a:cs typeface="Calibri"/>
                    </a:defRPr>
                  </a:pPr>
                  <a:endParaRPr lang="pt-BR"/>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A-87AA-46A2-BB07-097D4C8A4481}"/>
                </c:ext>
              </c:extLst>
            </c:dLbl>
            <c:dLbl>
              <c:idx val="2"/>
              <c:layout>
                <c:manualLayout>
                  <c:x val="1.5920398009950248E-2"/>
                  <c:y val="1.5778782090108558E-2"/>
                </c:manualLayout>
              </c:layout>
              <c:spPr/>
              <c:txPr>
                <a:bodyPr/>
                <a:lstStyle/>
                <a:p>
                  <a:pPr>
                    <a:defRPr sz="800" b="0" i="0" u="none" strike="noStrike" baseline="0">
                      <a:solidFill>
                        <a:srgbClr val="000000"/>
                      </a:solidFill>
                      <a:latin typeface="Calibri"/>
                      <a:ea typeface="Calibri"/>
                      <a:cs typeface="Calibri"/>
                    </a:defRPr>
                  </a:pPr>
                  <a:endParaRPr lang="pt-BR"/>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B-87AA-46A2-BB07-097D4C8A4481}"/>
                </c:ext>
              </c:extLst>
            </c:dLbl>
            <c:dLbl>
              <c:idx val="3"/>
              <c:layout>
                <c:manualLayout>
                  <c:x val="1.5920398009950248E-2"/>
                  <c:y val="1.1834319526627219E-2"/>
                </c:manualLayout>
              </c:layout>
              <c:spPr/>
              <c:txPr>
                <a:bodyPr/>
                <a:lstStyle/>
                <a:p>
                  <a:pPr>
                    <a:defRPr sz="800" b="0" i="0" u="none" strike="noStrike" baseline="0">
                      <a:solidFill>
                        <a:srgbClr val="000000"/>
                      </a:solidFill>
                      <a:latin typeface="Calibri"/>
                      <a:ea typeface="Calibri"/>
                      <a:cs typeface="Calibri"/>
                    </a:defRPr>
                  </a:pPr>
                  <a:endParaRPr lang="pt-BR"/>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C-87AA-46A2-BB07-097D4C8A4481}"/>
                </c:ext>
              </c:extLst>
            </c:dLbl>
            <c:dLbl>
              <c:idx val="4"/>
              <c:layout>
                <c:manualLayout>
                  <c:x val="1.1940298507462614E-2"/>
                  <c:y val="3.9447731755423336E-3"/>
                </c:manualLayout>
              </c:layout>
              <c:spPr/>
              <c:txPr>
                <a:bodyPr/>
                <a:lstStyle/>
                <a:p>
                  <a:pPr>
                    <a:defRPr sz="800" b="0" i="0" u="none" strike="noStrike" baseline="0">
                      <a:solidFill>
                        <a:srgbClr val="000000"/>
                      </a:solidFill>
                      <a:latin typeface="Calibri"/>
                      <a:ea typeface="Calibri"/>
                      <a:cs typeface="Calibri"/>
                    </a:defRPr>
                  </a:pPr>
                  <a:endParaRPr lang="pt-BR"/>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D-87AA-46A2-BB07-097D4C8A4481}"/>
                </c:ext>
              </c:extLst>
            </c:dLbl>
            <c:dLbl>
              <c:idx val="5"/>
              <c:layout>
                <c:manualLayout>
                  <c:x val="2.3880597014925373E-2"/>
                  <c:y val="1.1834319526627292E-2"/>
                </c:manualLayout>
              </c:layout>
              <c:spPr/>
              <c:txPr>
                <a:bodyPr/>
                <a:lstStyle/>
                <a:p>
                  <a:pPr>
                    <a:defRPr sz="800" b="0" i="0" u="none" strike="noStrike" baseline="0">
                      <a:solidFill>
                        <a:srgbClr val="000000"/>
                      </a:solidFill>
                      <a:latin typeface="Calibri"/>
                      <a:ea typeface="Calibri"/>
                      <a:cs typeface="Calibri"/>
                    </a:defRPr>
                  </a:pPr>
                  <a:endParaRPr lang="pt-BR"/>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E-87AA-46A2-BB07-097D4C8A4481}"/>
                </c:ext>
              </c:extLst>
            </c:dLbl>
            <c:dLbl>
              <c:idx val="6"/>
              <c:layout>
                <c:manualLayout>
                  <c:x val="1.7910447761194031E-2"/>
                  <c:y val="1.5779092702169626E-2"/>
                </c:manualLayout>
              </c:layout>
              <c:spPr/>
              <c:txPr>
                <a:bodyPr/>
                <a:lstStyle/>
                <a:p>
                  <a:pPr>
                    <a:defRPr sz="800" b="0" i="0" u="none" strike="noStrike" baseline="0">
                      <a:solidFill>
                        <a:srgbClr val="000000"/>
                      </a:solidFill>
                      <a:latin typeface="Calibri"/>
                      <a:ea typeface="Calibri"/>
                      <a:cs typeface="Calibri"/>
                    </a:defRPr>
                  </a:pPr>
                  <a:endParaRPr lang="pt-BR"/>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F-87AA-46A2-BB07-097D4C8A4481}"/>
                </c:ext>
              </c:extLst>
            </c:dLbl>
            <c:dLbl>
              <c:idx val="7"/>
              <c:layout>
                <c:manualLayout>
                  <c:x val="3.9800995024875621E-2"/>
                  <c:y val="5.1281740669990215E-2"/>
                </c:manualLayout>
              </c:layout>
              <c:spPr/>
              <c:txPr>
                <a:bodyPr/>
                <a:lstStyle/>
                <a:p>
                  <a:pPr>
                    <a:defRPr sz="800" b="0" i="0" u="none" strike="noStrike" baseline="0">
                      <a:solidFill>
                        <a:srgbClr val="000000"/>
                      </a:solidFill>
                      <a:latin typeface="Calibri"/>
                      <a:ea typeface="Calibri"/>
                      <a:cs typeface="Calibri"/>
                    </a:defRPr>
                  </a:pPr>
                  <a:endParaRPr lang="pt-BR"/>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87AA-46A2-BB07-097D4C8A4481}"/>
                </c:ext>
              </c:extLst>
            </c:dLbl>
            <c:spPr>
              <a:noFill/>
              <a:ln w="25400">
                <a:noFill/>
              </a:ln>
            </c:spPr>
            <c:txPr>
              <a:bodyPr wrap="square" lIns="38100" tIns="19050" rIns="38100" bIns="19050" anchor="ctr">
                <a:spAutoFit/>
              </a:bodyPr>
              <a:lstStyle/>
              <a:p>
                <a:pPr>
                  <a:defRPr sz="800" b="0" i="0" u="none" strike="noStrike" baseline="0">
                    <a:solidFill>
                      <a:srgbClr val="000000"/>
                    </a:solidFill>
                    <a:latin typeface="Calibri"/>
                    <a:ea typeface="Calibri"/>
                    <a:cs typeface="Calibri"/>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Plan1!$B$3:$B$10</c:f>
              <c:strCache>
                <c:ptCount val="8"/>
                <c:pt idx="0">
                  <c:v>Estudantes de Graduação</c:v>
                </c:pt>
                <c:pt idx="1">
                  <c:v>Estudantes de Pós-Graduação</c:v>
                </c:pt>
                <c:pt idx="2">
                  <c:v>Estudantes EFA</c:v>
                </c:pt>
                <c:pt idx="3">
                  <c:v>Professor</c:v>
                </c:pt>
                <c:pt idx="4">
                  <c:v>Externo</c:v>
                </c:pt>
                <c:pt idx="5">
                  <c:v>Técnico-Administrativo</c:v>
                </c:pt>
                <c:pt idx="6">
                  <c:v>Egresso</c:v>
                </c:pt>
                <c:pt idx="7">
                  <c:v>Total</c:v>
                </c:pt>
              </c:strCache>
            </c:strRef>
          </c:cat>
          <c:val>
            <c:numRef>
              <c:f>Plan1!$F$3:$F$10</c:f>
              <c:numCache>
                <c:formatCode>General</c:formatCode>
                <c:ptCount val="8"/>
                <c:pt idx="0" formatCode="#,##0">
                  <c:v>5819</c:v>
                </c:pt>
                <c:pt idx="1">
                  <c:v>501</c:v>
                </c:pt>
                <c:pt idx="2">
                  <c:v>320</c:v>
                </c:pt>
                <c:pt idx="3">
                  <c:v>286</c:v>
                </c:pt>
                <c:pt idx="4">
                  <c:v>0</c:v>
                </c:pt>
                <c:pt idx="5">
                  <c:v>277</c:v>
                </c:pt>
                <c:pt idx="6">
                  <c:v>170</c:v>
                </c:pt>
              </c:numCache>
            </c:numRef>
          </c:val>
          <c:extLst>
            <c:ext xmlns:c16="http://schemas.microsoft.com/office/drawing/2014/chart" uri="{C3380CC4-5D6E-409C-BE32-E72D297353CC}">
              <c16:uniqueId val="{00000021-87AA-46A2-BB07-097D4C8A4481}"/>
            </c:ext>
          </c:extLst>
        </c:ser>
        <c:dLbls>
          <c:showLegendKey val="0"/>
          <c:showVal val="0"/>
          <c:showCatName val="0"/>
          <c:showSerName val="0"/>
          <c:showPercent val="0"/>
          <c:showBubbleSize val="0"/>
        </c:dLbls>
        <c:gapWidth val="150"/>
        <c:axId val="149907168"/>
        <c:axId val="1"/>
      </c:barChart>
      <c:catAx>
        <c:axId val="149907168"/>
        <c:scaling>
          <c:orientation val="minMax"/>
        </c:scaling>
        <c:delete val="0"/>
        <c:axPos val="b"/>
        <c:numFmt formatCode="General" sourceLinked="1"/>
        <c:majorTickMark val="none"/>
        <c:minorTickMark val="none"/>
        <c:tickLblPos val="nextTo"/>
        <c:txPr>
          <a:bodyPr rot="-2700000" vert="horz"/>
          <a:lstStyle/>
          <a:p>
            <a:pPr>
              <a:defRPr sz="1000" b="0" i="0" u="none" strike="noStrike" baseline="0">
                <a:solidFill>
                  <a:srgbClr val="000000"/>
                </a:solidFill>
                <a:latin typeface="Calibri"/>
                <a:ea typeface="Calibri"/>
                <a:cs typeface="Calibri"/>
              </a:defRPr>
            </a:pPr>
            <a:endParaRPr lang="pt-BR"/>
          </a:p>
        </c:txPr>
        <c:crossAx val="1"/>
        <c:crosses val="autoZero"/>
        <c:auto val="1"/>
        <c:lblAlgn val="ctr"/>
        <c:lblOffset val="100"/>
        <c:noMultiLvlLbl val="0"/>
      </c:catAx>
      <c:valAx>
        <c:axId val="1"/>
        <c:scaling>
          <c:orientation val="minMax"/>
        </c:scaling>
        <c:delete val="0"/>
        <c:axPos val="l"/>
        <c:majorGridlines/>
        <c:numFmt formatCode="#,##0"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pt-BR"/>
          </a:p>
        </c:txPr>
        <c:crossAx val="149907168"/>
        <c:crosses val="autoZero"/>
        <c:crossBetween val="between"/>
      </c:valAx>
    </c:plotArea>
    <c:legend>
      <c:legendPos val="r"/>
      <c:layout/>
      <c:overlay val="0"/>
      <c:txPr>
        <a:bodyPr/>
        <a:lstStyle/>
        <a:p>
          <a:pPr>
            <a:defRPr sz="920" b="0" i="0" u="none" strike="noStrike" baseline="0">
              <a:solidFill>
                <a:srgbClr val="000000"/>
              </a:solidFill>
              <a:latin typeface="Calibri"/>
              <a:ea typeface="Calibri"/>
              <a:cs typeface="Calibri"/>
            </a:defRPr>
          </a:pPr>
          <a:endParaRPr lang="pt-BR"/>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pt-B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Média de catalogação por Bibliotecário - 2017</a:t>
            </a: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barChart>
        <c:barDir val="col"/>
        <c:grouping val="clustered"/>
        <c:varyColors val="0"/>
        <c:ser>
          <c:idx val="0"/>
          <c:order val="0"/>
          <c:tx>
            <c:strRef>
              <c:f>Planilha1!$B$4</c:f>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numRef>
              <c:f>Planilha1!$C$3:$F$3</c:f>
              <c:numCache>
                <c:formatCode>General</c:formatCode>
                <c:ptCount val="4"/>
                <c:pt idx="0">
                  <c:v>2014</c:v>
                </c:pt>
                <c:pt idx="1">
                  <c:v>2015</c:v>
                </c:pt>
                <c:pt idx="2">
                  <c:v>2016</c:v>
                </c:pt>
                <c:pt idx="3">
                  <c:v>2017</c:v>
                </c:pt>
              </c:numCache>
            </c:numRef>
          </c:cat>
          <c:val>
            <c:numRef>
              <c:f>Planilha1!$C$4:$F$4</c:f>
              <c:numCache>
                <c:formatCode>General</c:formatCode>
                <c:ptCount val="4"/>
                <c:pt idx="0">
                  <c:v>43</c:v>
                </c:pt>
                <c:pt idx="1">
                  <c:v>32</c:v>
                </c:pt>
                <c:pt idx="2">
                  <c:v>54</c:v>
                </c:pt>
                <c:pt idx="3">
                  <c:v>54</c:v>
                </c:pt>
              </c:numCache>
            </c:numRef>
          </c:val>
          <c:extLst>
            <c:ext xmlns:c16="http://schemas.microsoft.com/office/drawing/2014/chart" uri="{C3380CC4-5D6E-409C-BE32-E72D297353CC}">
              <c16:uniqueId val="{00000000-CC51-44CF-95F7-061FB7DB4DE0}"/>
            </c:ext>
          </c:extLst>
        </c:ser>
        <c:dLbls>
          <c:dLblPos val="outEnd"/>
          <c:showLegendKey val="0"/>
          <c:showVal val="1"/>
          <c:showCatName val="0"/>
          <c:showSerName val="0"/>
          <c:showPercent val="0"/>
          <c:showBubbleSize val="0"/>
        </c:dLbls>
        <c:gapWidth val="219"/>
        <c:overlap val="-27"/>
        <c:axId val="355130128"/>
        <c:axId val="355130960"/>
      </c:barChart>
      <c:catAx>
        <c:axId val="355130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55130960"/>
        <c:crosses val="autoZero"/>
        <c:auto val="1"/>
        <c:lblAlgn val="ctr"/>
        <c:lblOffset val="100"/>
        <c:noMultiLvlLbl val="0"/>
      </c:catAx>
      <c:valAx>
        <c:axId val="355130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55130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1407633420822397"/>
          <c:y val="2.7777777777777776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barChart>
        <c:barDir val="col"/>
        <c:grouping val="clustered"/>
        <c:varyColors val="0"/>
        <c:ser>
          <c:idx val="0"/>
          <c:order val="0"/>
          <c:tx>
            <c:strRef>
              <c:f>Planilha1!$C$5</c:f>
              <c:strCache>
                <c:ptCount val="1"/>
                <c:pt idx="0">
                  <c:v>Acesso Revista dos Tribunais - 2017</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Planilha1!$B$6:$B$10</c:f>
              <c:strCache>
                <c:ptCount val="5"/>
                <c:pt idx="0">
                  <c:v>Agosto</c:v>
                </c:pt>
                <c:pt idx="1">
                  <c:v>Setembro</c:v>
                </c:pt>
                <c:pt idx="2">
                  <c:v>Outubro</c:v>
                </c:pt>
                <c:pt idx="3">
                  <c:v>Novembro</c:v>
                </c:pt>
                <c:pt idx="4">
                  <c:v>Dezembro</c:v>
                </c:pt>
              </c:strCache>
            </c:strRef>
          </c:cat>
          <c:val>
            <c:numRef>
              <c:f>Planilha1!$C$6:$C$10</c:f>
              <c:numCache>
                <c:formatCode>General</c:formatCode>
                <c:ptCount val="5"/>
                <c:pt idx="0">
                  <c:v>5082</c:v>
                </c:pt>
                <c:pt idx="1">
                  <c:v>4025</c:v>
                </c:pt>
                <c:pt idx="2">
                  <c:v>2827</c:v>
                </c:pt>
                <c:pt idx="3">
                  <c:v>1049</c:v>
                </c:pt>
                <c:pt idx="4">
                  <c:v>423</c:v>
                </c:pt>
              </c:numCache>
            </c:numRef>
          </c:val>
          <c:extLst>
            <c:ext xmlns:c16="http://schemas.microsoft.com/office/drawing/2014/chart" uri="{C3380CC4-5D6E-409C-BE32-E72D297353CC}">
              <c16:uniqueId val="{00000000-F820-48C1-9581-3BD4CFB4F58C}"/>
            </c:ext>
          </c:extLst>
        </c:ser>
        <c:dLbls>
          <c:dLblPos val="outEnd"/>
          <c:showLegendKey val="0"/>
          <c:showVal val="1"/>
          <c:showCatName val="0"/>
          <c:showSerName val="0"/>
          <c:showPercent val="0"/>
          <c:showBubbleSize val="0"/>
        </c:dLbls>
        <c:gapWidth val="219"/>
        <c:overlap val="-27"/>
        <c:axId val="197551344"/>
        <c:axId val="161565488"/>
      </c:barChart>
      <c:catAx>
        <c:axId val="197551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61565488"/>
        <c:crosses val="autoZero"/>
        <c:auto val="1"/>
        <c:lblAlgn val="ctr"/>
        <c:lblOffset val="100"/>
        <c:noMultiLvlLbl val="0"/>
      </c:catAx>
      <c:valAx>
        <c:axId val="161565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97551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05F94-9AB5-4913-B62A-D113ED0C2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18</Pages>
  <Words>5644</Words>
  <Characters>30481</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Marivane da Silva</dc:creator>
  <cp:lastModifiedBy>Marivane da Silva</cp:lastModifiedBy>
  <cp:revision>7</cp:revision>
  <cp:lastPrinted>2018-03-13T17:38:00Z</cp:lastPrinted>
  <dcterms:created xsi:type="dcterms:W3CDTF">2018-03-13T11:30:00Z</dcterms:created>
  <dcterms:modified xsi:type="dcterms:W3CDTF">2018-03-13T19:34:00Z</dcterms:modified>
</cp:coreProperties>
</file>