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B4" w:rsidRPr="003D1F4F" w:rsidRDefault="005352B4" w:rsidP="005352B4">
      <w:pPr>
        <w:pStyle w:val="ATitulo"/>
        <w:numPr>
          <w:ilvl w:val="1"/>
          <w:numId w:val="4"/>
        </w:numPr>
        <w:spacing w:before="0" w:after="0"/>
        <w:rPr>
          <w:rFonts w:ascii="Book Antiqua" w:hAnsi="Book Antiqua"/>
          <w:bCs/>
          <w:sz w:val="20"/>
          <w:szCs w:val="20"/>
        </w:rPr>
      </w:pPr>
      <w:r w:rsidRPr="003D1F4F">
        <w:rPr>
          <w:rFonts w:ascii="Book Antiqua" w:hAnsi="Book Antiqua"/>
          <w:bCs/>
          <w:sz w:val="20"/>
          <w:szCs w:val="20"/>
        </w:rPr>
        <w:t>Órgãos Deliberativos</w:t>
      </w:r>
    </w:p>
    <w:p w:rsidR="005352B4" w:rsidRPr="003D1F4F" w:rsidRDefault="005352B4" w:rsidP="005352B4">
      <w:pPr>
        <w:pStyle w:val="ATitulo2"/>
        <w:rPr>
          <w:sz w:val="20"/>
          <w:szCs w:val="20"/>
        </w:rPr>
      </w:pPr>
      <w:r w:rsidRPr="003D1F4F">
        <w:rPr>
          <w:sz w:val="20"/>
          <w:szCs w:val="20"/>
        </w:rPr>
        <w:t>1.5.1. Assembleia Geral</w:t>
      </w:r>
    </w:p>
    <w:p w:rsidR="005352B4" w:rsidRPr="003D1F4F" w:rsidRDefault="005352B4" w:rsidP="005352B4">
      <w:pPr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A Assembleia Geral é o órgão soberano da Fundação conforme dispõe o Artigo 6º do Estatuto da FIDENE. Em 201</w:t>
      </w:r>
      <w:r>
        <w:rPr>
          <w:rFonts w:ascii="Book Antiqua" w:hAnsi="Book Antiqua"/>
          <w:sz w:val="20"/>
          <w:szCs w:val="20"/>
        </w:rPr>
        <w:t>6</w:t>
      </w:r>
      <w:r w:rsidRPr="003D1F4F">
        <w:rPr>
          <w:rFonts w:ascii="Book Antiqua" w:hAnsi="Book Antiqua"/>
          <w:sz w:val="20"/>
          <w:szCs w:val="20"/>
        </w:rPr>
        <w:t>, a Assembleia Geral esteve composta pelos seguintes membros:</w:t>
      </w:r>
    </w:p>
    <w:p w:rsidR="005352B4" w:rsidRPr="003D1F4F" w:rsidRDefault="005352B4" w:rsidP="005352B4">
      <w:pPr>
        <w:ind w:firstLine="709"/>
        <w:jc w:val="both"/>
        <w:rPr>
          <w:rFonts w:ascii="Book Antiqua" w:hAnsi="Book Antiqua"/>
          <w:sz w:val="20"/>
          <w:szCs w:val="20"/>
        </w:rPr>
      </w:pPr>
    </w:p>
    <w:p w:rsidR="005352B4" w:rsidRDefault="005352B4" w:rsidP="005352B4"/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237"/>
      </w:tblGrid>
      <w:tr w:rsidR="005352B4" w:rsidTr="00CE3FA0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>DESCRIÇÃO ESTATUTÁRIA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Default="005352B4" w:rsidP="00CE3FA0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352B4" w:rsidTr="00CE3FA0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>I - o Presidente da Fundação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52B4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Martinho Luís Kelm</w:t>
            </w:r>
          </w:p>
        </w:tc>
      </w:tr>
      <w:tr w:rsidR="005352B4" w:rsidTr="00CE3FA0"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>II - o Vice-Presidente da Fundação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52B4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Julio Cezar Oliveira Bolacell</w:t>
            </w:r>
          </w:p>
        </w:tc>
      </w:tr>
      <w:tr w:rsidR="005352B4" w:rsidTr="00CE3FA0">
        <w:trPr>
          <w:trHeight w:val="420"/>
        </w:trPr>
        <w:tc>
          <w:tcPr>
            <w:tcW w:w="42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>III - um representante da Associação Literária São Boaventura, doadora do patrimônio inicial de constituição da Fundação ou de sua sucessora.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5352B4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04107">
              <w:rPr>
                <w:rFonts w:ascii="Book Antiqua" w:hAnsi="Book Antiqua"/>
                <w:sz w:val="20"/>
                <w:szCs w:val="20"/>
              </w:rPr>
              <w:t>Frei Gilmar Gonçalves de Azevedo</w:t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</w:p>
          <w:p w:rsidR="005352B4" w:rsidRPr="00A04107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984D17">
              <w:rPr>
                <w:rFonts w:ascii="Book Antiqua" w:hAnsi="Book Antiqua"/>
                <w:sz w:val="20"/>
                <w:szCs w:val="20"/>
              </w:rPr>
              <w:t xml:space="preserve">Frei Eduardo Luis </w:t>
            </w:r>
            <w:proofErr w:type="spellStart"/>
            <w:r w:rsidRPr="00984D17">
              <w:rPr>
                <w:rFonts w:ascii="Book Antiqua" w:hAnsi="Book Antiqua"/>
                <w:sz w:val="20"/>
                <w:szCs w:val="20"/>
              </w:rPr>
              <w:t>Canali</w:t>
            </w:r>
            <w:proofErr w:type="spellEnd"/>
          </w:p>
        </w:tc>
      </w:tr>
      <w:tr w:rsidR="005352B4" w:rsidTr="00CE3FA0">
        <w:trPr>
          <w:trHeight w:val="455"/>
        </w:trPr>
        <w:tc>
          <w:tcPr>
            <w:tcW w:w="42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352B4" w:rsidTr="00CE3FA0"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>IV - um representante da Inspetoria Salesiana São Pio X, mantenedora do Instituto Educacional Dom Bosco, em razão da transferência dos cursos superiores da Faculdade de Filosofia, Ciências e Letras e da Faculdade de Educação Física à Fidene.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52B4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Padre </w:t>
            </w:r>
            <w:r w:rsidRPr="00A04107">
              <w:rPr>
                <w:rFonts w:ascii="Book Antiqua" w:hAnsi="Book Antiqua"/>
                <w:sz w:val="20"/>
                <w:szCs w:val="20"/>
              </w:rPr>
              <w:t xml:space="preserve">Asídio Deretti </w:t>
            </w:r>
          </w:p>
        </w:tc>
      </w:tr>
      <w:tr w:rsidR="005352B4" w:rsidTr="00CE3FA0"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>V - um representante da Igreja Evangélica de Confissão Luterana no Brasil - IECLB, em razão da doação de recursos para investimentos em infraestrutura da FIDENE e suas mantidas.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52B4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Pastora Ana Isa dos Reis</w:t>
            </w:r>
          </w:p>
        </w:tc>
      </w:tr>
      <w:tr w:rsidR="005352B4" w:rsidTr="00CE3FA0"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>VI - um representante do Governo do Estado do Rio Grande do Sul designado pel</w:t>
            </w:r>
            <w:r>
              <w:rPr>
                <w:rFonts w:ascii="Book Antiqua" w:hAnsi="Book Antiqua"/>
                <w:sz w:val="16"/>
                <w:szCs w:val="16"/>
              </w:rPr>
              <w:t>o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 Governador do Estado.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52B4" w:rsidRPr="00D27914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D27914">
              <w:rPr>
                <w:rFonts w:ascii="Book Antiqua" w:hAnsi="Book Antiqua"/>
                <w:sz w:val="20"/>
                <w:szCs w:val="20"/>
              </w:rPr>
              <w:t>Sem indicação</w:t>
            </w:r>
          </w:p>
        </w:tc>
      </w:tr>
      <w:tr w:rsidR="005352B4" w:rsidTr="00CE3FA0">
        <w:tc>
          <w:tcPr>
            <w:tcW w:w="42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 xml:space="preserve">VII - um representante do poder executivo e um do poder legislativo de cada município </w:t>
            </w:r>
            <w:r w:rsidRPr="00EB3297">
              <w:rPr>
                <w:rFonts w:ascii="Book Antiqua" w:hAnsi="Book Antiqua"/>
                <w:i/>
                <w:sz w:val="16"/>
                <w:szCs w:val="16"/>
              </w:rPr>
              <w:t>sede de campus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 ou </w:t>
            </w:r>
            <w:r w:rsidRPr="00EB3297">
              <w:rPr>
                <w:rFonts w:ascii="Book Antiqua" w:hAnsi="Book Antiqua"/>
                <w:i/>
                <w:sz w:val="16"/>
                <w:szCs w:val="16"/>
              </w:rPr>
              <w:t>núcleo universitário da UNIJUÍ</w:t>
            </w:r>
            <w:r w:rsidRPr="00EB3297">
              <w:rPr>
                <w:rFonts w:ascii="Book Antiqua" w:hAnsi="Book Antiqua"/>
                <w:sz w:val="16"/>
                <w:szCs w:val="16"/>
              </w:rPr>
              <w:t>, que venham contribuindo, com o limite mínimo fixado em Assembleia Geral da FIDENE, nas condições estabelecidas pela mesma Assembleia.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 xml:space="preserve">Poder Executivo de Ijuí: Fioravante </w:t>
            </w:r>
            <w:proofErr w:type="spellStart"/>
            <w:r w:rsidRPr="00155F31">
              <w:rPr>
                <w:rFonts w:ascii="Book Antiqua" w:hAnsi="Book Antiqua"/>
                <w:sz w:val="20"/>
                <w:szCs w:val="20"/>
              </w:rPr>
              <w:t>Ballin</w:t>
            </w:r>
            <w:proofErr w:type="spellEnd"/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Poder Executivo de Santa Rosa: Alcides Vicini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 xml:space="preserve">Poder Executivo de Três Passos: </w:t>
            </w:r>
            <w:r>
              <w:rPr>
                <w:rFonts w:ascii="Book Antiqua" w:hAnsi="Book Antiqua"/>
                <w:sz w:val="20"/>
                <w:szCs w:val="20"/>
              </w:rPr>
              <w:t>José Carlos Amaral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 xml:space="preserve">Poder Executivo de Panambi: </w:t>
            </w:r>
            <w:r w:rsidRPr="006C2B22">
              <w:rPr>
                <w:rFonts w:ascii="Book Antiqua" w:hAnsi="Book Antiqua"/>
                <w:sz w:val="20"/>
                <w:szCs w:val="20"/>
              </w:rPr>
              <w:t>Miguel Schitt Prym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 xml:space="preserve">Poder Legislativo de Ijuí: </w:t>
            </w:r>
            <w:r w:rsidRPr="00F52DB1">
              <w:rPr>
                <w:rFonts w:ascii="Book Antiqua" w:hAnsi="Book Antiqua"/>
                <w:sz w:val="20"/>
                <w:szCs w:val="20"/>
              </w:rPr>
              <w:t>Valmir Elton Seifert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 xml:space="preserve">Poder Legislativo de Santa Rosa: </w:t>
            </w:r>
            <w:r w:rsidRPr="00BB27C1">
              <w:rPr>
                <w:rFonts w:ascii="Book Antiqua" w:hAnsi="Book Antiqua"/>
                <w:sz w:val="20"/>
                <w:szCs w:val="20"/>
              </w:rPr>
              <w:t>Osório Antunes dos Santos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Pod</w:t>
            </w:r>
            <w:r>
              <w:rPr>
                <w:rFonts w:ascii="Book Antiqua" w:hAnsi="Book Antiqua"/>
                <w:sz w:val="20"/>
                <w:szCs w:val="20"/>
              </w:rPr>
              <w:t xml:space="preserve">er Legislativo de Três Passos: </w:t>
            </w:r>
            <w:r w:rsidRPr="00BB27C1">
              <w:rPr>
                <w:rFonts w:ascii="Book Antiqua" w:hAnsi="Book Antiqua"/>
                <w:sz w:val="20"/>
                <w:szCs w:val="20"/>
              </w:rPr>
              <w:t xml:space="preserve">Jorge Leandro </w:t>
            </w:r>
            <w:proofErr w:type="spellStart"/>
            <w:r w:rsidRPr="00BB27C1">
              <w:rPr>
                <w:rFonts w:ascii="Book Antiqua" w:hAnsi="Book Antiqua"/>
                <w:sz w:val="20"/>
                <w:szCs w:val="20"/>
              </w:rPr>
              <w:t>Dickel</w:t>
            </w:r>
            <w:proofErr w:type="spellEnd"/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Poder Legislativo de Panambi</w:t>
            </w:r>
            <w:r w:rsidRPr="005B097C">
              <w:rPr>
                <w:rFonts w:ascii="Book Antiqua" w:hAnsi="Book Antiqua"/>
                <w:sz w:val="20"/>
                <w:szCs w:val="20"/>
              </w:rPr>
              <w:t xml:space="preserve">: representado pelo Sr. Airton </w:t>
            </w:r>
            <w:r>
              <w:rPr>
                <w:rFonts w:ascii="Book Antiqua" w:hAnsi="Book Antiqua"/>
                <w:sz w:val="20"/>
                <w:szCs w:val="20"/>
              </w:rPr>
              <w:t>Simon</w:t>
            </w:r>
          </w:p>
        </w:tc>
      </w:tr>
      <w:tr w:rsidR="005352B4" w:rsidTr="00CE3FA0">
        <w:trPr>
          <w:trHeight w:val="1609"/>
        </w:trPr>
        <w:tc>
          <w:tcPr>
            <w:tcW w:w="42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>VIII - três representantes de cada Conselho Regional de Desenvolvimento com sede na área de abrangência da Fidene/Unijuí.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b/>
                <w:sz w:val="20"/>
                <w:szCs w:val="20"/>
              </w:rPr>
              <w:t>Conselho Regional do Noroeste Colonial</w:t>
            </w:r>
            <w:r w:rsidRPr="00155F31">
              <w:rPr>
                <w:rFonts w:ascii="Book Antiqua" w:hAnsi="Book Antiqua"/>
                <w:sz w:val="20"/>
                <w:szCs w:val="20"/>
              </w:rPr>
              <w:t xml:space="preserve"> (COREDE-NORC)</w:t>
            </w:r>
          </w:p>
          <w:p w:rsidR="005352B4" w:rsidRDefault="005352B4" w:rsidP="005352B4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Nelson José Thesing</w:t>
            </w:r>
          </w:p>
          <w:p w:rsidR="005352B4" w:rsidRPr="005461D4" w:rsidRDefault="005352B4" w:rsidP="005352B4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5461D4">
              <w:rPr>
                <w:rFonts w:ascii="Book Antiqua" w:hAnsi="Book Antiqua"/>
                <w:sz w:val="20"/>
                <w:szCs w:val="20"/>
              </w:rPr>
              <w:t>Solange Ayres</w:t>
            </w:r>
          </w:p>
          <w:p w:rsidR="005352B4" w:rsidRPr="00155F31" w:rsidRDefault="005352B4" w:rsidP="005352B4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461D4">
              <w:rPr>
                <w:rFonts w:ascii="Book Antiqua" w:hAnsi="Book Antiqua"/>
                <w:sz w:val="20"/>
                <w:szCs w:val="20"/>
              </w:rPr>
              <w:t>Rosane Schiavo</w:t>
            </w:r>
            <w:bookmarkStart w:id="0" w:name="_GoBack"/>
            <w:bookmarkEnd w:id="0"/>
          </w:p>
        </w:tc>
      </w:tr>
      <w:tr w:rsidR="005352B4" w:rsidTr="00CE3FA0">
        <w:trPr>
          <w:trHeight w:val="1489"/>
        </w:trPr>
        <w:tc>
          <w:tcPr>
            <w:tcW w:w="42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75189D" w:rsidRDefault="005352B4" w:rsidP="00CE3FA0">
            <w:pPr>
              <w:jc w:val="both"/>
              <w:rPr>
                <w:rFonts w:ascii="Book Antiqua" w:hAnsi="Book Antiqua"/>
              </w:rPr>
            </w:pPr>
            <w:r w:rsidRPr="00155F31">
              <w:rPr>
                <w:rFonts w:ascii="Book Antiqua" w:hAnsi="Book Antiqua"/>
                <w:b/>
                <w:sz w:val="20"/>
                <w:szCs w:val="20"/>
              </w:rPr>
              <w:t>Conselho Regional Fronteira Noroeste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(COREDE </w:t>
            </w:r>
            <w:r w:rsidRPr="0075189D">
              <w:rPr>
                <w:rFonts w:ascii="Book Antiqua" w:hAnsi="Book Antiqua"/>
                <w:sz w:val="20"/>
                <w:szCs w:val="20"/>
              </w:rPr>
              <w:t>Fronteira Noroeste)</w:t>
            </w:r>
          </w:p>
          <w:p w:rsidR="005352B4" w:rsidRPr="00155F31" w:rsidRDefault="005352B4" w:rsidP="005352B4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Pedro Luís Büttenbender</w:t>
            </w:r>
          </w:p>
          <w:p w:rsidR="005352B4" w:rsidRPr="00155F31" w:rsidRDefault="005352B4" w:rsidP="005352B4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Dolores Elci Rutzen T</w:t>
            </w:r>
            <w:r>
              <w:rPr>
                <w:rFonts w:ascii="Book Antiqua" w:hAnsi="Book Antiqua"/>
                <w:sz w:val="20"/>
                <w:szCs w:val="20"/>
              </w:rPr>
              <w:t>u</w:t>
            </w:r>
            <w:r w:rsidRPr="00155F31">
              <w:rPr>
                <w:rFonts w:ascii="Book Antiqua" w:hAnsi="Book Antiqua"/>
                <w:sz w:val="20"/>
                <w:szCs w:val="20"/>
              </w:rPr>
              <w:t>rra</w:t>
            </w:r>
          </w:p>
          <w:p w:rsidR="005352B4" w:rsidRPr="00155F31" w:rsidRDefault="005352B4" w:rsidP="005352B4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Roseli Rost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b/>
                <w:sz w:val="20"/>
                <w:szCs w:val="20"/>
              </w:rPr>
              <w:t>Conselho Regional Celeiro</w:t>
            </w:r>
            <w:r>
              <w:rPr>
                <w:rFonts w:ascii="Book Antiqua" w:hAnsi="Book Antiqua"/>
                <w:sz w:val="20"/>
                <w:szCs w:val="20"/>
              </w:rPr>
              <w:t xml:space="preserve"> (COREDE-CELEIRO)</w:t>
            </w:r>
          </w:p>
          <w:p w:rsidR="005352B4" w:rsidRPr="00155F31" w:rsidRDefault="005352B4" w:rsidP="005352B4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Carlos Eugênio Azevedo dos Santos</w:t>
            </w:r>
          </w:p>
        </w:tc>
      </w:tr>
      <w:tr w:rsidR="005352B4" w:rsidTr="00CE3FA0"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br w:type="page"/>
            </w:r>
            <w:r w:rsidRPr="00EB3297">
              <w:rPr>
                <w:rFonts w:ascii="Book Antiqua" w:hAnsi="Book Antiqua"/>
                <w:sz w:val="16"/>
                <w:szCs w:val="16"/>
              </w:rPr>
              <w:t>IX - um representante de entidade brasileira que contribua, de uma vez, com doação não inferior ao limite mínimo fixado em Assembleia Geral da Fundação.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352B4" w:rsidTr="00CE3FA0">
        <w:trPr>
          <w:trHeight w:val="570"/>
        </w:trPr>
        <w:tc>
          <w:tcPr>
            <w:tcW w:w="42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X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 - um representante de entidade brasileira, de município não sede de </w:t>
            </w:r>
            <w:r w:rsidRPr="00CA09C3">
              <w:rPr>
                <w:rFonts w:ascii="Book Antiqua" w:hAnsi="Book Antiqua"/>
                <w:i/>
                <w:sz w:val="16"/>
                <w:szCs w:val="16"/>
              </w:rPr>
              <w:t xml:space="preserve">campus </w:t>
            </w:r>
            <w:r w:rsidRPr="00EB3297">
              <w:rPr>
                <w:rFonts w:ascii="Book Antiqua" w:hAnsi="Book Antiqua"/>
                <w:sz w:val="16"/>
                <w:szCs w:val="16"/>
              </w:rPr>
              <w:t>ou núcleo universitário e de Associação de Contribuintes à Fundação, que venham efetivamente contribuindo, com o limite mínimo fixado em Assembleia Geral da FIDENE, nas condições estabelecidas pela mesma Assembleia.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352B4" w:rsidRPr="003B4819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3B4819">
              <w:rPr>
                <w:rFonts w:ascii="Book Antiqua" w:hAnsi="Book Antiqua"/>
                <w:sz w:val="20"/>
                <w:szCs w:val="20"/>
              </w:rPr>
              <w:t>Poder Executivo de Horizontina: Nildo Hickmann</w:t>
            </w:r>
          </w:p>
        </w:tc>
      </w:tr>
      <w:tr w:rsidR="005352B4" w:rsidTr="00CE3FA0">
        <w:trPr>
          <w:trHeight w:val="835"/>
        </w:trPr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352B4" w:rsidRPr="003B4819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3B4819">
              <w:rPr>
                <w:rFonts w:ascii="Book Antiqua" w:hAnsi="Book Antiqua"/>
                <w:sz w:val="20"/>
                <w:szCs w:val="20"/>
              </w:rPr>
              <w:t>Poder Executivo de Nova Candelária: Carlos Alberto Dick</w:t>
            </w:r>
          </w:p>
        </w:tc>
      </w:tr>
      <w:tr w:rsidR="005352B4" w:rsidTr="00CE3FA0">
        <w:tc>
          <w:tcPr>
            <w:tcW w:w="42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 xml:space="preserve">XI - o Reitor, os Vice-Reitores, os Pró-Reitores de </w:t>
            </w:r>
            <w:r w:rsidRPr="00CA09C3">
              <w:rPr>
                <w:rFonts w:ascii="Book Antiqua" w:hAnsi="Book Antiqua"/>
                <w:i/>
                <w:sz w:val="16"/>
                <w:szCs w:val="16"/>
              </w:rPr>
              <w:t>Campus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, os Coordenadores de </w:t>
            </w:r>
            <w:r w:rsidRPr="00CA09C3">
              <w:rPr>
                <w:rFonts w:ascii="Book Antiqua" w:hAnsi="Book Antiqua"/>
                <w:i/>
                <w:sz w:val="16"/>
                <w:szCs w:val="16"/>
              </w:rPr>
              <w:t xml:space="preserve">Campus </w:t>
            </w:r>
            <w:r w:rsidRPr="00EB3297">
              <w:rPr>
                <w:rFonts w:ascii="Book Antiqua" w:hAnsi="Book Antiqua"/>
                <w:sz w:val="16"/>
                <w:szCs w:val="16"/>
              </w:rPr>
              <w:t>e os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EB3297">
              <w:rPr>
                <w:rFonts w:ascii="Book Antiqua" w:hAnsi="Book Antiqua"/>
                <w:sz w:val="16"/>
                <w:szCs w:val="16"/>
              </w:rPr>
              <w:t>Chefes de Departamentos da Universidade Regional do Noroeste do Estado do Rio Grande do Sul – UNIJU</w:t>
            </w:r>
            <w:r>
              <w:rPr>
                <w:rFonts w:ascii="Book Antiqua" w:hAnsi="Book Antiqua"/>
                <w:sz w:val="16"/>
                <w:szCs w:val="16"/>
              </w:rPr>
              <w:t>Í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b/>
                <w:sz w:val="20"/>
                <w:szCs w:val="20"/>
              </w:rPr>
              <w:t>Reitor</w:t>
            </w:r>
            <w:r w:rsidRPr="00155F31">
              <w:rPr>
                <w:rFonts w:ascii="Book Antiqua" w:hAnsi="Book Antiqua"/>
                <w:sz w:val="20"/>
                <w:szCs w:val="20"/>
              </w:rPr>
              <w:t>: Martinho Luís Kelm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b/>
                <w:sz w:val="20"/>
                <w:szCs w:val="20"/>
              </w:rPr>
              <w:t>Vice-Reitora de Graduação</w:t>
            </w:r>
            <w:r w:rsidRPr="00155F31">
              <w:rPr>
                <w:rFonts w:ascii="Book Antiqua" w:hAnsi="Book Antiqua"/>
                <w:sz w:val="20"/>
                <w:szCs w:val="20"/>
              </w:rPr>
              <w:t>: Cátia Maria Nehring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Vice-Reitora </w:t>
            </w:r>
            <w:r w:rsidRPr="00155F31">
              <w:rPr>
                <w:rFonts w:ascii="Book Antiqua" w:hAnsi="Book Antiqua"/>
                <w:b/>
                <w:sz w:val="20"/>
                <w:szCs w:val="20"/>
              </w:rPr>
              <w:t>de Pós-Graduação, Pesquisa e Extensão</w:t>
            </w:r>
            <w:r w:rsidRPr="00155F31">
              <w:rPr>
                <w:rFonts w:ascii="Book Antiqua" w:hAnsi="Book Antiqua"/>
                <w:sz w:val="20"/>
                <w:szCs w:val="20"/>
              </w:rPr>
              <w:t>: Evelise Moraes Berlezi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155F31">
              <w:rPr>
                <w:rFonts w:ascii="Book Antiqua" w:hAnsi="Book Antiqua"/>
                <w:b/>
                <w:sz w:val="20"/>
                <w:szCs w:val="20"/>
              </w:rPr>
              <w:t>Vice-Reitor de Administração</w:t>
            </w:r>
            <w:r w:rsidRPr="00155F31">
              <w:rPr>
                <w:rFonts w:ascii="Book Antiqua" w:hAnsi="Book Antiqua"/>
                <w:sz w:val="20"/>
                <w:szCs w:val="20"/>
              </w:rPr>
              <w:t>: Laerde Sady Gehrke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155F31">
              <w:rPr>
                <w:rFonts w:ascii="Book Antiqua" w:hAnsi="Book Antiqua"/>
                <w:b/>
                <w:sz w:val="20"/>
                <w:szCs w:val="20"/>
              </w:rPr>
              <w:t xml:space="preserve">Pró-Reitor do </w:t>
            </w:r>
            <w:r w:rsidRPr="00CA09C3">
              <w:rPr>
                <w:rFonts w:ascii="Book Antiqua" w:hAnsi="Book Antiqua"/>
                <w:b/>
                <w:i/>
                <w:sz w:val="20"/>
                <w:szCs w:val="20"/>
              </w:rPr>
              <w:t>Campus</w:t>
            </w:r>
            <w:r w:rsidRPr="00155F31">
              <w:rPr>
                <w:rFonts w:ascii="Book Antiqua" w:hAnsi="Book Antiqua"/>
                <w:b/>
                <w:sz w:val="20"/>
                <w:szCs w:val="20"/>
              </w:rPr>
              <w:t xml:space="preserve"> Santa Rosa</w:t>
            </w:r>
            <w:r w:rsidRPr="00155F31">
              <w:rPr>
                <w:rFonts w:ascii="Book Antiqua" w:hAnsi="Book Antiqua"/>
                <w:sz w:val="20"/>
                <w:szCs w:val="20"/>
              </w:rPr>
              <w:t>: Ariosto Sparemberger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155F31">
              <w:rPr>
                <w:rFonts w:ascii="Book Antiqua" w:hAnsi="Book Antiqua"/>
                <w:b/>
                <w:sz w:val="20"/>
                <w:szCs w:val="20"/>
              </w:rPr>
              <w:t xml:space="preserve">Pró-Reitor do </w:t>
            </w:r>
            <w:r w:rsidRPr="00B20F3A">
              <w:rPr>
                <w:rFonts w:ascii="Book Antiqua" w:hAnsi="Book Antiqua"/>
                <w:b/>
                <w:i/>
                <w:sz w:val="20"/>
                <w:szCs w:val="20"/>
              </w:rPr>
              <w:t>Campus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155F31">
              <w:rPr>
                <w:rFonts w:ascii="Book Antiqua" w:hAnsi="Book Antiqua"/>
                <w:b/>
                <w:sz w:val="20"/>
                <w:szCs w:val="20"/>
              </w:rPr>
              <w:t>Panambi</w:t>
            </w:r>
            <w:r w:rsidRPr="00155F31">
              <w:rPr>
                <w:rFonts w:ascii="Book Antiqua" w:hAnsi="Book Antiqua"/>
                <w:sz w:val="20"/>
                <w:szCs w:val="20"/>
              </w:rPr>
              <w:t>: Nelson José Thesing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55F31">
              <w:rPr>
                <w:rFonts w:ascii="Book Antiqua" w:hAnsi="Book Antiqua"/>
                <w:b/>
                <w:sz w:val="20"/>
                <w:szCs w:val="20"/>
              </w:rPr>
              <w:t>Pró-Reitor</w:t>
            </w:r>
            <w:r>
              <w:rPr>
                <w:rFonts w:ascii="Book Antiqua" w:hAnsi="Book Antiqua"/>
                <w:b/>
                <w:sz w:val="20"/>
                <w:szCs w:val="20"/>
              </w:rPr>
              <w:t>a Interina</w:t>
            </w:r>
            <w:r w:rsidRPr="00155F31">
              <w:rPr>
                <w:rFonts w:ascii="Book Antiqua" w:hAnsi="Book Antiqua"/>
                <w:b/>
                <w:sz w:val="20"/>
                <w:szCs w:val="20"/>
              </w:rPr>
              <w:t xml:space="preserve"> do </w:t>
            </w:r>
            <w:r w:rsidRPr="00B20F3A">
              <w:rPr>
                <w:rFonts w:ascii="Book Antiqua" w:hAnsi="Book Antiqua"/>
                <w:b/>
                <w:i/>
                <w:sz w:val="20"/>
                <w:szCs w:val="20"/>
              </w:rPr>
              <w:t>C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a</w:t>
            </w:r>
            <w:r w:rsidRPr="00B20F3A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mpus </w:t>
            </w:r>
            <w:r w:rsidRPr="00155F31">
              <w:rPr>
                <w:rFonts w:ascii="Book Antiqua" w:hAnsi="Book Antiqua"/>
                <w:b/>
                <w:sz w:val="20"/>
                <w:szCs w:val="20"/>
              </w:rPr>
              <w:t>Três Passos:</w:t>
            </w:r>
            <w:r w:rsidRPr="00155F31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Fátima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Marlise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Marroni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Rosa Lopes</w:t>
            </w:r>
          </w:p>
        </w:tc>
      </w:tr>
      <w:tr w:rsidR="005352B4" w:rsidTr="00CE3FA0">
        <w:trPr>
          <w:trHeight w:val="767"/>
        </w:trPr>
        <w:tc>
          <w:tcPr>
            <w:tcW w:w="42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155F31">
              <w:rPr>
                <w:rFonts w:ascii="Book Antiqua" w:hAnsi="Book Antiqua"/>
                <w:b/>
                <w:sz w:val="20"/>
                <w:szCs w:val="20"/>
              </w:rPr>
              <w:t>Chefe do Departamento de:</w:t>
            </w:r>
          </w:p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Departamento de Humanidades e Educação (DHE):</w:t>
            </w:r>
            <w:r>
              <w:rPr>
                <w:rFonts w:ascii="Book Antiqua" w:hAnsi="Book Antiqua"/>
                <w:sz w:val="20"/>
                <w:szCs w:val="20"/>
              </w:rPr>
              <w:t xml:space="preserve"> Mario Amarildo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Attuati</w:t>
            </w:r>
            <w:proofErr w:type="spellEnd"/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Departamento de Ciências Jurídicas e Sociais (DCJS):</w:t>
            </w:r>
            <w:r>
              <w:rPr>
                <w:rFonts w:ascii="Book Antiqua" w:hAnsi="Book Antiqua"/>
                <w:sz w:val="20"/>
                <w:szCs w:val="20"/>
              </w:rPr>
              <w:t xml:space="preserve"> Aldemir Berwig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Departamento de Ciências Administrativas, Contábeis, Econômicas e da Comunicação (DACEC):</w:t>
            </w:r>
            <w:r>
              <w:rPr>
                <w:rFonts w:ascii="Book Antiqua" w:hAnsi="Book Antiqua"/>
                <w:sz w:val="20"/>
                <w:szCs w:val="20"/>
              </w:rPr>
              <w:t xml:space="preserve"> Euselia Paveglio Vieira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Departamento de Ciências Exatas e Engenharias (DCEEng):</w:t>
            </w:r>
            <w:r>
              <w:rPr>
                <w:rFonts w:ascii="Book Antiqua" w:hAnsi="Book Antiqua"/>
                <w:sz w:val="20"/>
                <w:szCs w:val="20"/>
              </w:rPr>
              <w:t xml:space="preserve"> Cristina Eliza Pozzobon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Departamento de Ciências da Vida (</w:t>
            </w:r>
            <w:proofErr w:type="spellStart"/>
            <w:r w:rsidRPr="00155F31">
              <w:rPr>
                <w:rFonts w:ascii="Book Antiqua" w:hAnsi="Book Antiqua"/>
                <w:sz w:val="20"/>
                <w:szCs w:val="20"/>
              </w:rPr>
              <w:t>DCVida</w:t>
            </w:r>
            <w:proofErr w:type="spellEnd"/>
            <w:r w:rsidRPr="00155F31">
              <w:rPr>
                <w:rFonts w:ascii="Book Antiqua" w:hAnsi="Book Antiqua"/>
                <w:sz w:val="20"/>
                <w:szCs w:val="20"/>
              </w:rPr>
              <w:t>):</w:t>
            </w:r>
            <w:r>
              <w:rPr>
                <w:rFonts w:ascii="Book Antiqua" w:hAnsi="Book Antiqua"/>
                <w:sz w:val="20"/>
                <w:szCs w:val="20"/>
              </w:rPr>
              <w:t xml:space="preserve"> Márcio Júnior Strassburger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55F31">
              <w:rPr>
                <w:rFonts w:ascii="Book Antiqua" w:hAnsi="Book Antiqua"/>
                <w:sz w:val="20"/>
                <w:szCs w:val="20"/>
              </w:rPr>
              <w:t>Departamento de Estudos Agrários (DEAg):</w:t>
            </w:r>
            <w:r>
              <w:rPr>
                <w:rFonts w:ascii="Book Antiqua" w:hAnsi="Book Antiqua"/>
                <w:sz w:val="20"/>
                <w:szCs w:val="20"/>
              </w:rPr>
              <w:t xml:space="preserve"> Roberto Carbonera</w:t>
            </w:r>
          </w:p>
        </w:tc>
      </w:tr>
      <w:tr w:rsidR="005352B4" w:rsidTr="00CE3FA0">
        <w:tc>
          <w:tcPr>
            <w:tcW w:w="425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>XII - o Dirigente de cada uma das demais mantidas da FIDENE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Diretora do Centro de Educação Básica Francisco de Assis: </w:t>
            </w:r>
            <w:r w:rsidRPr="00155F31">
              <w:rPr>
                <w:rFonts w:ascii="Book Antiqua" w:hAnsi="Book Antiqua"/>
                <w:sz w:val="20"/>
                <w:szCs w:val="20"/>
              </w:rPr>
              <w:t>Rosane Nunes Becker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tabs>
                <w:tab w:val="num" w:pos="252"/>
                <w:tab w:val="left" w:pos="372"/>
              </w:tabs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Diretora do Museu Antropológico Diretor Pestana: Stela Maris Zambiazi de Oliveira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2B4" w:rsidRPr="00155F31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Diretor da Rádio Educativa UNIJUÍ FM 106.9: Luiz Henrique Berger</w:t>
            </w:r>
          </w:p>
        </w:tc>
      </w:tr>
      <w:tr w:rsidR="005352B4" w:rsidTr="00CE3FA0">
        <w:tc>
          <w:tcPr>
            <w:tcW w:w="42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352B4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XIII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 - representantes dos professores da FIDENE, correspondente ao número de </w:t>
            </w:r>
            <w:r w:rsidRPr="00B20F3A">
              <w:rPr>
                <w:rFonts w:ascii="Book Antiqua" w:hAnsi="Book Antiqua"/>
                <w:i/>
                <w:sz w:val="16"/>
                <w:szCs w:val="16"/>
              </w:rPr>
              <w:t>campus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 universitário, eleito</w:t>
            </w:r>
            <w:r>
              <w:rPr>
                <w:rFonts w:ascii="Book Antiqua" w:hAnsi="Book Antiqua"/>
                <w:sz w:val="16"/>
                <w:szCs w:val="16"/>
              </w:rPr>
              <w:t>s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 por seus pares em eleição coordenada por comissão designada pelo Presidente da Fundação, para mandato de 3 (três) anos</w:t>
            </w:r>
          </w:p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F1BDE">
              <w:rPr>
                <w:rFonts w:ascii="Book Antiqua" w:hAnsi="Book Antiqua"/>
                <w:b/>
                <w:sz w:val="16"/>
                <w:szCs w:val="16"/>
              </w:rPr>
              <w:t>Mandato:</w:t>
            </w:r>
            <w:r w:rsidRPr="00C15A28">
              <w:rPr>
                <w:rFonts w:ascii="Book Antiqua" w:hAnsi="Book Antiqua"/>
                <w:sz w:val="16"/>
                <w:szCs w:val="16"/>
              </w:rPr>
              <w:t xml:space="preserve"> 12 de junho de 2013 a 11 de junho de 2016.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C15A28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C15A28">
              <w:rPr>
                <w:rFonts w:ascii="Book Antiqua" w:hAnsi="Book Antiqua"/>
                <w:sz w:val="20"/>
                <w:szCs w:val="20"/>
              </w:rPr>
              <w:t>Osório Antonio Lucchese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C15A28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C15A28">
              <w:rPr>
                <w:rFonts w:ascii="Book Antiqua" w:hAnsi="Book Antiqua"/>
                <w:sz w:val="20"/>
                <w:szCs w:val="20"/>
              </w:rPr>
              <w:t>Glaucio Carlos Libardoni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C15A28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15A28">
              <w:rPr>
                <w:rFonts w:ascii="Book Antiqua" w:hAnsi="Book Antiqua"/>
                <w:sz w:val="20"/>
                <w:szCs w:val="20"/>
              </w:rPr>
              <w:t>Denize</w:t>
            </w:r>
            <w:proofErr w:type="spellEnd"/>
            <w:r w:rsidRPr="00C15A28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d</w:t>
            </w:r>
            <w:r w:rsidRPr="00C15A28">
              <w:rPr>
                <w:rFonts w:ascii="Book Antiqua" w:hAnsi="Book Antiqua"/>
                <w:sz w:val="20"/>
                <w:szCs w:val="20"/>
              </w:rPr>
              <w:t>a Rosa Fraga</w:t>
            </w:r>
          </w:p>
        </w:tc>
      </w:tr>
      <w:tr w:rsidR="005352B4" w:rsidTr="00CE3FA0">
        <w:trPr>
          <w:trHeight w:val="299"/>
        </w:trPr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C15A28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Vaga em aberto</w:t>
            </w:r>
          </w:p>
        </w:tc>
      </w:tr>
      <w:tr w:rsidR="005352B4" w:rsidTr="00CE3FA0">
        <w:tc>
          <w:tcPr>
            <w:tcW w:w="42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352B4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>X</w:t>
            </w:r>
            <w:r>
              <w:rPr>
                <w:rFonts w:ascii="Book Antiqua" w:hAnsi="Book Antiqua"/>
                <w:sz w:val="16"/>
                <w:szCs w:val="16"/>
              </w:rPr>
              <w:t>I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V - representantes do pessoal técnico-administrativo e de apoio da FIDENE, correspondente ao número de </w:t>
            </w:r>
            <w:r w:rsidRPr="00B20F3A">
              <w:rPr>
                <w:rFonts w:ascii="Book Antiqua" w:hAnsi="Book Antiqua"/>
                <w:i/>
                <w:sz w:val="16"/>
                <w:szCs w:val="16"/>
              </w:rPr>
              <w:t>campus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 universitário, eleito</w:t>
            </w:r>
            <w:r>
              <w:rPr>
                <w:rFonts w:ascii="Book Antiqua" w:hAnsi="Book Antiqua"/>
                <w:sz w:val="16"/>
                <w:szCs w:val="16"/>
              </w:rPr>
              <w:t>s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 por seus pares em eleição coordenada por comissão designada pelo Presidente da Fundação, para mandato de 3 (três) anos</w:t>
            </w:r>
          </w:p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F1BDE">
              <w:rPr>
                <w:rFonts w:ascii="Book Antiqua" w:hAnsi="Book Antiqua"/>
                <w:b/>
                <w:sz w:val="16"/>
                <w:szCs w:val="16"/>
              </w:rPr>
              <w:t>Mandato:</w:t>
            </w:r>
            <w:r w:rsidRPr="008F1BDE">
              <w:rPr>
                <w:rFonts w:ascii="Book Antiqua" w:hAnsi="Book Antiqua"/>
                <w:sz w:val="16"/>
                <w:szCs w:val="16"/>
              </w:rPr>
              <w:t xml:space="preserve"> 12 de junho de 2013 a 11 de junho de 2016.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8F1BDE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8F1BDE">
              <w:rPr>
                <w:rFonts w:ascii="Book Antiqua" w:hAnsi="Book Antiqua"/>
                <w:sz w:val="20"/>
                <w:szCs w:val="20"/>
              </w:rPr>
              <w:t xml:space="preserve">Felipe </w:t>
            </w:r>
            <w:proofErr w:type="spellStart"/>
            <w:r w:rsidRPr="008F1BDE">
              <w:rPr>
                <w:rFonts w:ascii="Book Antiqua" w:hAnsi="Book Antiqua"/>
                <w:sz w:val="20"/>
                <w:szCs w:val="20"/>
              </w:rPr>
              <w:t>Renah</w:t>
            </w:r>
            <w:proofErr w:type="spellEnd"/>
            <w:r w:rsidRPr="008F1BDE">
              <w:rPr>
                <w:rFonts w:ascii="Book Antiqua" w:hAnsi="Book Antiqua"/>
                <w:sz w:val="20"/>
                <w:szCs w:val="20"/>
              </w:rPr>
              <w:t xml:space="preserve"> Schmidt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8F1BDE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8F1BDE">
              <w:rPr>
                <w:rFonts w:ascii="Book Antiqua" w:hAnsi="Book Antiqua"/>
                <w:sz w:val="20"/>
                <w:szCs w:val="20"/>
              </w:rPr>
              <w:t>Sandra Kessler Barz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8F1BDE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8F1BDE">
              <w:rPr>
                <w:rFonts w:ascii="Book Antiqua" w:hAnsi="Book Antiqua"/>
                <w:sz w:val="20"/>
                <w:szCs w:val="20"/>
              </w:rPr>
              <w:t>Adriane Maria Steiger Mai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8F1BDE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8F1BDE">
              <w:rPr>
                <w:rFonts w:ascii="Book Antiqua" w:hAnsi="Book Antiqua"/>
                <w:sz w:val="20"/>
                <w:szCs w:val="20"/>
              </w:rPr>
              <w:t>Miriam Angelita Scapini</w:t>
            </w:r>
          </w:p>
        </w:tc>
      </w:tr>
      <w:tr w:rsidR="005352B4" w:rsidTr="00CE3FA0">
        <w:tc>
          <w:tcPr>
            <w:tcW w:w="42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EB3297">
              <w:rPr>
                <w:rFonts w:ascii="Book Antiqua" w:hAnsi="Book Antiqua"/>
                <w:sz w:val="16"/>
                <w:szCs w:val="16"/>
              </w:rPr>
              <w:t xml:space="preserve">XV - representantes dos estudantes da UNIJUÍ, correspondente ao número de </w:t>
            </w:r>
            <w:r w:rsidRPr="00B20F3A">
              <w:rPr>
                <w:rFonts w:ascii="Book Antiqua" w:hAnsi="Book Antiqua"/>
                <w:i/>
                <w:sz w:val="16"/>
                <w:szCs w:val="16"/>
              </w:rPr>
              <w:t>campus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 universitário, indicado</w:t>
            </w:r>
            <w:r>
              <w:rPr>
                <w:rFonts w:ascii="Book Antiqua" w:hAnsi="Book Antiqua"/>
                <w:sz w:val="16"/>
                <w:szCs w:val="16"/>
              </w:rPr>
              <w:t>s</w:t>
            </w:r>
            <w:r w:rsidRPr="00EB3297">
              <w:rPr>
                <w:rFonts w:ascii="Book Antiqua" w:hAnsi="Book Antiqua"/>
                <w:sz w:val="16"/>
                <w:szCs w:val="16"/>
              </w:rPr>
              <w:t xml:space="preserve"> pelo Diretório Central dos Estudantes no início de cada ano letivo.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8F1BDE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50486A">
              <w:rPr>
                <w:rFonts w:ascii="Book Antiqua" w:hAnsi="Book Antiqua"/>
                <w:sz w:val="20"/>
                <w:szCs w:val="20"/>
              </w:rPr>
              <w:t>Arthur Roberto Fabricio Pereira</w:t>
            </w:r>
            <w:r>
              <w:rPr>
                <w:rFonts w:ascii="Book Antiqua" w:hAnsi="Book Antiqua"/>
                <w:sz w:val="20"/>
                <w:szCs w:val="20"/>
              </w:rPr>
              <w:t xml:space="preserve"> - </w:t>
            </w:r>
            <w:r w:rsidRPr="00237BD7">
              <w:rPr>
                <w:rFonts w:ascii="Book Antiqua" w:hAnsi="Book Antiqua"/>
                <w:i/>
                <w:sz w:val="20"/>
                <w:szCs w:val="20"/>
              </w:rPr>
              <w:t>Campus</w:t>
            </w:r>
            <w:r>
              <w:rPr>
                <w:rFonts w:ascii="Book Antiqua" w:hAnsi="Book Antiqua"/>
                <w:sz w:val="20"/>
                <w:szCs w:val="20"/>
              </w:rPr>
              <w:t xml:space="preserve"> Ijuí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50486A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Tassotti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– </w:t>
            </w:r>
            <w:r w:rsidRPr="00237BD7">
              <w:rPr>
                <w:rFonts w:ascii="Book Antiqua" w:hAnsi="Book Antiqua"/>
                <w:i/>
                <w:sz w:val="20"/>
                <w:szCs w:val="20"/>
              </w:rPr>
              <w:t>Campus</w:t>
            </w:r>
            <w:r>
              <w:rPr>
                <w:rFonts w:ascii="Book Antiqua" w:hAnsi="Book Antiqua"/>
                <w:sz w:val="20"/>
                <w:szCs w:val="20"/>
              </w:rPr>
              <w:t xml:space="preserve"> Panambi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50486A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Andrieli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Battú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da Silveira – </w:t>
            </w:r>
            <w:r w:rsidRPr="00237BD7">
              <w:rPr>
                <w:rFonts w:ascii="Book Antiqua" w:hAnsi="Book Antiqua"/>
                <w:i/>
                <w:sz w:val="20"/>
                <w:szCs w:val="20"/>
              </w:rPr>
              <w:t xml:space="preserve">Campus </w:t>
            </w:r>
            <w:r>
              <w:rPr>
                <w:rFonts w:ascii="Book Antiqua" w:hAnsi="Book Antiqua"/>
                <w:sz w:val="20"/>
                <w:szCs w:val="20"/>
              </w:rPr>
              <w:t>Três Passos</w:t>
            </w:r>
          </w:p>
        </w:tc>
      </w:tr>
      <w:tr w:rsidR="005352B4" w:rsidTr="00CE3FA0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52B4" w:rsidRPr="00EB3297" w:rsidRDefault="005352B4" w:rsidP="00CE3FA0">
            <w:pPr>
              <w:spacing w:before="120" w:after="12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2B4" w:rsidRPr="0050486A" w:rsidRDefault="005352B4" w:rsidP="00CE3FA0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Vaga em aberto</w:t>
            </w:r>
          </w:p>
        </w:tc>
      </w:tr>
    </w:tbl>
    <w:p w:rsidR="005352B4" w:rsidRDefault="005352B4" w:rsidP="005352B4"/>
    <w:p w:rsidR="005352B4" w:rsidRPr="003D1F4F" w:rsidRDefault="005352B4" w:rsidP="005352B4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 xml:space="preserve">A Assembleia Geral esteve reunida em </w:t>
      </w:r>
      <w:r>
        <w:rPr>
          <w:rFonts w:ascii="Book Antiqua" w:hAnsi="Book Antiqua"/>
          <w:sz w:val="20"/>
          <w:szCs w:val="20"/>
        </w:rPr>
        <w:t>três</w:t>
      </w:r>
      <w:r w:rsidRPr="003D1F4F">
        <w:rPr>
          <w:rFonts w:ascii="Book Antiqua" w:hAnsi="Book Antiqua"/>
          <w:b/>
          <w:sz w:val="20"/>
          <w:szCs w:val="20"/>
        </w:rPr>
        <w:t xml:space="preserve"> oportunidades</w:t>
      </w:r>
      <w:r w:rsidRPr="003D1F4F">
        <w:rPr>
          <w:rFonts w:ascii="Book Antiqua" w:hAnsi="Book Antiqua"/>
          <w:sz w:val="20"/>
          <w:szCs w:val="20"/>
        </w:rPr>
        <w:t>, no decorrer deste ano de 201</w:t>
      </w:r>
      <w:r>
        <w:rPr>
          <w:rFonts w:ascii="Book Antiqua" w:hAnsi="Book Antiqua"/>
          <w:sz w:val="20"/>
          <w:szCs w:val="20"/>
        </w:rPr>
        <w:t>6</w:t>
      </w:r>
      <w:r w:rsidRPr="003D1F4F">
        <w:rPr>
          <w:rFonts w:ascii="Book Antiqua" w:hAnsi="Book Antiqua"/>
          <w:sz w:val="20"/>
          <w:szCs w:val="20"/>
        </w:rPr>
        <w:t xml:space="preserve">, para apreciar e deliberar sobre os seguintes assuntos: </w:t>
      </w:r>
    </w:p>
    <w:p w:rsidR="005352B4" w:rsidRDefault="005352B4" w:rsidP="005352B4">
      <w:pPr>
        <w:pStyle w:val="PargrafodaLista"/>
        <w:numPr>
          <w:ilvl w:val="0"/>
          <w:numId w:val="2"/>
        </w:numPr>
        <w:spacing w:before="120" w:after="120" w:line="360" w:lineRule="exact"/>
        <w:jc w:val="both"/>
        <w:rPr>
          <w:rFonts w:ascii="Book Antiqua" w:hAnsi="Book Antiqua"/>
          <w:sz w:val="20"/>
          <w:szCs w:val="20"/>
        </w:rPr>
      </w:pPr>
      <w:r w:rsidRPr="002D7E54">
        <w:rPr>
          <w:rFonts w:ascii="Book Antiqua" w:hAnsi="Book Antiqua"/>
          <w:sz w:val="20"/>
          <w:szCs w:val="20"/>
        </w:rPr>
        <w:t>Deliberação sobre o Relatório de Atividades e Balanço da FIDENE e suas mantidas, referente ao exercício 2015</w:t>
      </w:r>
      <w:r>
        <w:rPr>
          <w:rFonts w:ascii="Book Antiqua" w:hAnsi="Book Antiqua"/>
          <w:sz w:val="20"/>
          <w:szCs w:val="20"/>
        </w:rPr>
        <w:t>;</w:t>
      </w:r>
    </w:p>
    <w:p w:rsidR="005352B4" w:rsidRDefault="005352B4" w:rsidP="005352B4">
      <w:pPr>
        <w:pStyle w:val="PargrafodaLista"/>
        <w:numPr>
          <w:ilvl w:val="0"/>
          <w:numId w:val="2"/>
        </w:numPr>
        <w:spacing w:before="120" w:after="120" w:line="360" w:lineRule="exact"/>
        <w:jc w:val="both"/>
        <w:rPr>
          <w:rFonts w:ascii="Book Antiqua" w:hAnsi="Book Antiqua"/>
          <w:sz w:val="20"/>
          <w:szCs w:val="20"/>
        </w:rPr>
      </w:pPr>
      <w:r w:rsidRPr="002D7E54">
        <w:rPr>
          <w:rFonts w:ascii="Book Antiqua" w:hAnsi="Book Antiqua"/>
          <w:sz w:val="20"/>
          <w:szCs w:val="20"/>
        </w:rPr>
        <w:t>Eleição da Presidência e Vice-Presidência da Fidene, dos membros titulares e suplentes do Conselho Diretor e do Conselho Curador da Fundação – Mandato: 13/12/2016 a 12/12/2019</w:t>
      </w:r>
      <w:r>
        <w:rPr>
          <w:rFonts w:ascii="Book Antiqua" w:hAnsi="Book Antiqua"/>
          <w:sz w:val="20"/>
          <w:szCs w:val="20"/>
        </w:rPr>
        <w:t>;</w:t>
      </w:r>
    </w:p>
    <w:p w:rsidR="0034415C" w:rsidRDefault="005352B4" w:rsidP="00A165D1">
      <w:pPr>
        <w:numPr>
          <w:ilvl w:val="0"/>
          <w:numId w:val="2"/>
        </w:numPr>
        <w:spacing w:before="40" w:after="40" w:line="240" w:lineRule="auto"/>
        <w:jc w:val="both"/>
      </w:pPr>
      <w:r w:rsidRPr="005352B4">
        <w:rPr>
          <w:rFonts w:ascii="Book Antiqua" w:eastAsia="Calibri" w:hAnsi="Book Antiqua"/>
          <w:sz w:val="20"/>
          <w:szCs w:val="20"/>
        </w:rPr>
        <w:t>Apreciação e deliberação do Orçamento Programa da FIDENE para 2017.</w:t>
      </w:r>
    </w:p>
    <w:sectPr w:rsidR="0034415C" w:rsidSect="005352B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1FB5"/>
    <w:multiLevelType w:val="hybridMultilevel"/>
    <w:tmpl w:val="2D2C78C2"/>
    <w:lvl w:ilvl="0" w:tplc="8C50482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2562F2"/>
    <w:multiLevelType w:val="multilevel"/>
    <w:tmpl w:val="2DCAF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491796"/>
    <w:multiLevelType w:val="hybridMultilevel"/>
    <w:tmpl w:val="3446E0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2536"/>
    <w:multiLevelType w:val="multilevel"/>
    <w:tmpl w:val="78A00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B4"/>
    <w:rsid w:val="0034415C"/>
    <w:rsid w:val="005352B4"/>
    <w:rsid w:val="005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AE70-E225-458F-A4DA-41BEDA14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3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itulo">
    <w:name w:val="A_Titulo"/>
    <w:basedOn w:val="Ttulo1"/>
    <w:link w:val="ATituloCharChar"/>
    <w:rsid w:val="005352B4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eastAsia="pt-BR"/>
    </w:rPr>
  </w:style>
  <w:style w:type="paragraph" w:customStyle="1" w:styleId="ATitulo2">
    <w:name w:val="A_Titulo_2"/>
    <w:basedOn w:val="Recuodecorpodetexto2"/>
    <w:rsid w:val="005352B4"/>
    <w:pPr>
      <w:spacing w:before="240" w:after="60" w:line="240" w:lineRule="auto"/>
      <w:ind w:left="0"/>
      <w:jc w:val="both"/>
    </w:pPr>
    <w:rPr>
      <w:rFonts w:ascii="Book Antiqua" w:eastAsia="Times New Roman" w:hAnsi="Book Antiqua" w:cs="Times New Roman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5352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TituloCharChar">
    <w:name w:val="A_Titulo Char Char"/>
    <w:link w:val="ATitulo"/>
    <w:locked/>
    <w:rsid w:val="005352B4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35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352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3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2</cp:revision>
  <dcterms:created xsi:type="dcterms:W3CDTF">2017-04-24T13:09:00Z</dcterms:created>
  <dcterms:modified xsi:type="dcterms:W3CDTF">2017-04-24T13:12:00Z</dcterms:modified>
</cp:coreProperties>
</file>