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DA" w:rsidRPr="003D1F4F" w:rsidRDefault="00713DDA" w:rsidP="00713DDA">
      <w:pPr>
        <w:pStyle w:val="ATitulo"/>
        <w:rPr>
          <w:rFonts w:ascii="Book Antiqua" w:hAnsi="Book Antiqua"/>
          <w:bCs/>
          <w:sz w:val="20"/>
          <w:szCs w:val="20"/>
        </w:rPr>
      </w:pPr>
      <w:r w:rsidRPr="003D1F4F">
        <w:rPr>
          <w:rFonts w:ascii="Book Antiqua" w:hAnsi="Book Antiqua"/>
          <w:bCs/>
          <w:sz w:val="20"/>
          <w:szCs w:val="20"/>
        </w:rPr>
        <w:t>2.1.1.1. Conselho Universitário</w:t>
      </w:r>
    </w:p>
    <w:p w:rsidR="00713DDA" w:rsidRPr="003D1F4F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O Conselho Universitário, colegiado superior deliberativo, normativo e consultivo e de supervisão da UNIJUÍ, é presidido pelo Reitor e integrado pelos Vice-Reitores; pelos Chefes de Departamento; por três membros da comunidade regional; por cinco membros do quadro de carreira do magistério superior; cinco membros do corpo discente; cinco membros do pessoal técnico-administrativo e de apoio. (Art. 12 do Regimento Geral da Unijuí).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111"/>
      </w:tblGrid>
      <w:tr w:rsidR="00713DDA" w:rsidRPr="003D1F4F" w:rsidTr="00713DDA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t>Reitoria</w:t>
            </w:r>
          </w:p>
        </w:tc>
      </w:tr>
      <w:tr w:rsidR="00713DDA" w:rsidRPr="003D1F4F" w:rsidTr="00713D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Reitor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0A03A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03AF">
              <w:rPr>
                <w:rFonts w:ascii="Book Antiqua" w:hAnsi="Book Antiqua"/>
                <w:sz w:val="20"/>
                <w:szCs w:val="20"/>
              </w:rPr>
              <w:t>Martinho Luís Kelm</w:t>
            </w:r>
          </w:p>
        </w:tc>
      </w:tr>
      <w:tr w:rsidR="00713DDA" w:rsidRPr="003D1F4F" w:rsidTr="00713D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Vice-Reitora de Graduação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0A03A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0A03AF">
              <w:rPr>
                <w:rFonts w:ascii="Book Antiqua" w:hAnsi="Book Antiqua"/>
                <w:sz w:val="20"/>
                <w:szCs w:val="20"/>
                <w:lang w:val="en-US"/>
              </w:rPr>
              <w:t>Cátia</w:t>
            </w:r>
            <w:proofErr w:type="spellEnd"/>
            <w:r w:rsidRPr="000A03AF">
              <w:rPr>
                <w:rFonts w:ascii="Book Antiqua" w:hAnsi="Book Antiqua"/>
                <w:sz w:val="20"/>
                <w:szCs w:val="20"/>
                <w:lang w:val="en-US"/>
              </w:rPr>
              <w:t xml:space="preserve"> Maria Nehring</w:t>
            </w:r>
          </w:p>
        </w:tc>
      </w:tr>
      <w:tr w:rsidR="00713DDA" w:rsidRPr="003D1F4F" w:rsidTr="00713D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Vice-Reitora de Pós-Graduação, Pesquisa e Extensão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0A03A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>Evelise Moraes Berlezi</w:t>
            </w:r>
          </w:p>
        </w:tc>
      </w:tr>
      <w:tr w:rsidR="00713DDA" w:rsidRPr="003D1F4F" w:rsidTr="00713D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Vice-Reitor de Administração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0A03A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03AF">
              <w:rPr>
                <w:rFonts w:ascii="Book Antiqua" w:hAnsi="Book Antiqua"/>
                <w:sz w:val="20"/>
                <w:szCs w:val="20"/>
              </w:rPr>
              <w:t>Laerde Sady Gehrke</w:t>
            </w:r>
          </w:p>
        </w:tc>
      </w:tr>
      <w:tr w:rsidR="00713DDA" w:rsidRPr="003D1F4F" w:rsidTr="00713DDA"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A03AF">
              <w:rPr>
                <w:rFonts w:ascii="Book Antiqua" w:hAnsi="Book Antiqua"/>
                <w:b/>
                <w:sz w:val="20"/>
                <w:szCs w:val="20"/>
              </w:rPr>
              <w:t>Chefes de Departamento</w:t>
            </w:r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Humanidades e Educação (DHE)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Mario </w:t>
            </w:r>
            <w:proofErr w:type="spellStart"/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>Amarildo</w:t>
            </w:r>
            <w:proofErr w:type="spellEnd"/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>Attuati</w:t>
            </w:r>
            <w:proofErr w:type="spellEnd"/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Ciências Jurídicas e Sociais (DCJS)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Aldemir Berwig </w:t>
            </w:r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Ciências Administrativas, Contábeis, Econômicas e da Comunicação (DACEC)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03AF">
              <w:rPr>
                <w:rFonts w:ascii="Book Antiqua" w:hAnsi="Book Antiqua"/>
                <w:sz w:val="20"/>
                <w:szCs w:val="20"/>
              </w:rPr>
              <w:t>Eus</w:t>
            </w:r>
            <w:r>
              <w:rPr>
                <w:rFonts w:ascii="Book Antiqua" w:hAnsi="Book Antiqua"/>
                <w:sz w:val="20"/>
                <w:szCs w:val="20"/>
              </w:rPr>
              <w:t>elia Pave</w:t>
            </w:r>
            <w:r w:rsidRPr="000A03AF">
              <w:rPr>
                <w:rFonts w:ascii="Book Antiqua" w:hAnsi="Book Antiqua"/>
                <w:sz w:val="20"/>
                <w:szCs w:val="20"/>
              </w:rPr>
              <w:t>glio Vieira</w:t>
            </w:r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Ciências Exatas e Engenharias (DCEEng)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A03AF">
              <w:rPr>
                <w:rFonts w:ascii="Book Antiqua" w:hAnsi="Book Antiqua"/>
                <w:sz w:val="20"/>
                <w:szCs w:val="20"/>
              </w:rPr>
              <w:t>Cristina Eliza Pozzobon</w:t>
            </w:r>
            <w:r>
              <w:rPr>
                <w:rFonts w:ascii="Book Antiqua" w:hAnsi="Book Antiqua"/>
                <w:sz w:val="20"/>
                <w:szCs w:val="20"/>
              </w:rPr>
              <w:t xml:space="preserve"> até </w:t>
            </w:r>
            <w:r w:rsidRPr="00DA1B8D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 xml:space="preserve">dia </w:t>
            </w:r>
            <w: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31/11/2016</w:t>
            </w:r>
          </w:p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 xml:space="preserve">Maurício de Campos </w:t>
            </w:r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Ciências da Vida (</w:t>
            </w:r>
            <w:proofErr w:type="spellStart"/>
            <w:r w:rsidRPr="003D1F4F">
              <w:rPr>
                <w:rFonts w:ascii="Book Antiqua" w:hAnsi="Book Antiqua"/>
                <w:sz w:val="20"/>
                <w:szCs w:val="20"/>
              </w:rPr>
              <w:t>DCVida</w:t>
            </w:r>
            <w:proofErr w:type="spellEnd"/>
            <w:r w:rsidRPr="003D1F4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>Márcio Júnior Strassburger</w:t>
            </w:r>
          </w:p>
        </w:tc>
      </w:tr>
      <w:tr w:rsidR="00713DDA" w:rsidRPr="003D1F4F" w:rsidTr="00CE3FA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sz w:val="20"/>
                <w:szCs w:val="20"/>
              </w:rPr>
              <w:t>Departamento de Estudos Agrários (DEAg)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0A03AF">
              <w:rPr>
                <w:rFonts w:ascii="Book Antiqua" w:hAnsi="Book Antiqua"/>
                <w:sz w:val="20"/>
                <w:szCs w:val="20"/>
                <w:lang w:val="es-ES_tradnl"/>
              </w:rPr>
              <w:t>Roberto Carbonera</w:t>
            </w:r>
          </w:p>
        </w:tc>
      </w:tr>
      <w:tr w:rsidR="00713DDA" w:rsidRPr="003D1F4F" w:rsidTr="00CE3FA0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DDA" w:rsidRPr="003D1F4F" w:rsidRDefault="00713DDA" w:rsidP="00CE3FA0">
            <w:pPr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t>Representantes da Comunidade Regional</w:t>
            </w:r>
          </w:p>
          <w:p w:rsidR="00713DDA" w:rsidRPr="003D1F4F" w:rsidRDefault="00713DDA" w:rsidP="00CE3FA0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t xml:space="preserve">Mandato: </w:t>
            </w:r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22 de </w:t>
            </w:r>
            <w:proofErr w:type="spellStart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dezembro</w:t>
            </w:r>
            <w:proofErr w:type="spellEnd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de 2015 a 21 de </w:t>
            </w:r>
            <w:proofErr w:type="spellStart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dezembro</w:t>
            </w:r>
            <w:proofErr w:type="spellEnd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de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A" w:rsidRPr="00DA1B8D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Elis Regina Manhabosco Allegranzzi</w:t>
            </w:r>
          </w:p>
          <w:p w:rsidR="00713DDA" w:rsidRPr="00DA1B8D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Maria Luiza Lucchese</w:t>
            </w:r>
          </w:p>
          <w:p w:rsidR="00713DDA" w:rsidRPr="000A03AF" w:rsidRDefault="00713DDA" w:rsidP="00CE3FA0">
            <w:pPr>
              <w:pStyle w:val="PargrafodaLista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Odacir</w:t>
            </w:r>
            <w:proofErr w:type="spellEnd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A1B8D">
              <w:rPr>
                <w:rFonts w:ascii="Book Antiqua" w:hAnsi="Book Antiqua"/>
                <w:sz w:val="20"/>
                <w:szCs w:val="20"/>
                <w:lang w:val="es-ES_tradnl"/>
              </w:rPr>
              <w:t>Secchi</w:t>
            </w:r>
            <w:proofErr w:type="spellEnd"/>
          </w:p>
        </w:tc>
      </w:tr>
      <w:tr w:rsidR="00713DDA" w:rsidRPr="003D1F4F" w:rsidTr="00CE3FA0">
        <w:trPr>
          <w:trHeight w:val="43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Pr="003D1F4F" w:rsidRDefault="00713DDA" w:rsidP="00CE3FA0">
            <w:pPr>
              <w:autoSpaceDE w:val="0"/>
              <w:autoSpaceDN w:val="0"/>
              <w:adjustRightInd w:val="0"/>
              <w:spacing w:before="40" w:after="40" w:line="360" w:lineRule="auto"/>
              <w:ind w:left="540" w:hanging="540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t>Representantes do Corpo Docente</w:t>
            </w:r>
          </w:p>
        </w:tc>
      </w:tr>
      <w:tr w:rsidR="00713DDA" w:rsidRPr="003D1F4F" w:rsidTr="00CE3FA0">
        <w:trPr>
          <w:trHeight w:val="43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Pr="00713DDA" w:rsidRDefault="00713DDA" w:rsidP="00713DDA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Mandato:</w:t>
            </w:r>
          </w:p>
          <w:p w:rsidR="00713DDA" w:rsidRPr="00713DDA" w:rsidRDefault="00713DDA" w:rsidP="00713DDA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09 de agosto de 2015 a 08 de agosto de 2018 (Portaria da Presidência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Consu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nº 02/2015)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Dilson Trennepohl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Nelson Adelar Toniazzo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Sidinei Pithan da Silva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Jorge Oneide Sausen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1º Suplente - Dieter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Rugard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Siedenberg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2º Suplente - Maria Margarete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Baccin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Brizolla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Taciana Paula Enderle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1º Suplente - Silvia Cristina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Segatti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Colombo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Luciano Zamberlan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lastRenderedPageBreak/>
              <w:t>Titular - Fernando Jaime González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Doglas Cesar Lucas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Maria Simone Vione Schwengber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Alessandro Hermann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Carlos Alberto Simões Pires Wayhs</w:t>
            </w:r>
          </w:p>
          <w:p w:rsidR="00713DDA" w:rsidRPr="00713DDA" w:rsidRDefault="00713DDA" w:rsidP="00713DDA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Sandra Maria do Amaral</w:t>
            </w:r>
          </w:p>
        </w:tc>
      </w:tr>
      <w:tr w:rsidR="00713DDA" w:rsidRPr="003D1F4F" w:rsidTr="00CE3FA0">
        <w:trPr>
          <w:trHeight w:val="43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Pr="003D1F4F" w:rsidRDefault="00713DDA" w:rsidP="00CE3FA0">
            <w:pPr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lastRenderedPageBreak/>
              <w:t>Representantes do Corpo Técnico-Administrativo e de Apoio</w:t>
            </w:r>
          </w:p>
        </w:tc>
      </w:tr>
      <w:tr w:rsidR="00713DDA" w:rsidRPr="00713DDA" w:rsidTr="00CE3FA0">
        <w:trPr>
          <w:trHeight w:val="43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P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Mandato: </w:t>
            </w:r>
          </w:p>
          <w:p w:rsidR="00713DDA" w:rsidRP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09 de agosto de 2015 a 08 de agosto de 2018 (Portaria da Presidência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Consu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nº 03/2015)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João Lucas Pereira dos Santos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Daniel Dallalba</w:t>
            </w:r>
          </w:p>
          <w:p w:rsidR="00713DDA" w:rsidRPr="00713DDA" w:rsidRDefault="00713DDA" w:rsidP="00CE3FA0">
            <w:pPr>
              <w:spacing w:after="2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Jair Antunes de Almeida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Sirlei Noemi Schneider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Márcia Miria Scholles de Moraes</w:t>
            </w:r>
          </w:p>
          <w:p w:rsidR="00713DDA" w:rsidRPr="00713DDA" w:rsidRDefault="00713DDA" w:rsidP="00CE3FA0">
            <w:pPr>
              <w:spacing w:after="2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Sandro Bueno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Titular - Elenir Dalla Roza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Lazzarotto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até 17/06/2016.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Solange Andréa Bohn</w:t>
            </w:r>
          </w:p>
          <w:p w:rsidR="00713DDA" w:rsidRPr="00713DDA" w:rsidRDefault="00713DDA" w:rsidP="00CE3FA0">
            <w:pPr>
              <w:spacing w:after="2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Sandra Judite Bolfe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Alexandra de Moraes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Leila Regina Cargnelutti Follak</w:t>
            </w:r>
          </w:p>
          <w:p w:rsidR="00713DDA" w:rsidRPr="00713DDA" w:rsidRDefault="00713DDA" w:rsidP="00CE3FA0">
            <w:pPr>
              <w:spacing w:after="2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2º Suplente - Cesar Oneide Sartori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Titular - Vanessa Ramires Barbosa</w:t>
            </w:r>
          </w:p>
          <w:p w:rsidR="00713DDA" w:rsidRPr="00713DDA" w:rsidRDefault="00713DDA" w:rsidP="00CE3FA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>1º Suplente - Marcos Antônio Clebsch</w:t>
            </w:r>
          </w:p>
          <w:p w:rsidR="00713DDA" w:rsidRPr="00713DDA" w:rsidRDefault="00713DDA" w:rsidP="00CE3FA0">
            <w:pPr>
              <w:spacing w:after="2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3DDA">
              <w:rPr>
                <w:rFonts w:ascii="Book Antiqua" w:hAnsi="Book Antiqua"/>
                <w:sz w:val="20"/>
                <w:szCs w:val="20"/>
              </w:rPr>
              <w:t xml:space="preserve">2º Suplente - </w:t>
            </w:r>
            <w:proofErr w:type="spellStart"/>
            <w:r w:rsidRPr="00713DDA">
              <w:rPr>
                <w:rFonts w:ascii="Book Antiqua" w:hAnsi="Book Antiqua"/>
                <w:sz w:val="20"/>
                <w:szCs w:val="20"/>
              </w:rPr>
              <w:t>Marileide</w:t>
            </w:r>
            <w:proofErr w:type="spellEnd"/>
            <w:r w:rsidRPr="00713DDA">
              <w:rPr>
                <w:rFonts w:ascii="Book Antiqua" w:hAnsi="Book Antiqua"/>
                <w:sz w:val="20"/>
                <w:szCs w:val="20"/>
              </w:rPr>
              <w:t xml:space="preserve"> Regina Schiavo</w:t>
            </w:r>
          </w:p>
        </w:tc>
      </w:tr>
      <w:tr w:rsidR="00713DDA" w:rsidRPr="003D1F4F" w:rsidTr="00CE3FA0">
        <w:trPr>
          <w:trHeight w:val="44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Pr="003D1F4F" w:rsidRDefault="00713DDA" w:rsidP="00CE3F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D1F4F">
              <w:rPr>
                <w:rFonts w:ascii="Book Antiqua" w:hAnsi="Book Antiqua"/>
                <w:b/>
                <w:sz w:val="20"/>
                <w:szCs w:val="20"/>
              </w:rPr>
              <w:t>Representantes do Corpo Discente</w:t>
            </w:r>
          </w:p>
        </w:tc>
      </w:tr>
      <w:tr w:rsidR="00713DDA" w:rsidRPr="003D1F4F" w:rsidTr="00CE3FA0">
        <w:trPr>
          <w:trHeight w:val="97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No ano de 2016, os </w:t>
            </w:r>
            <w:r w:rsidRPr="00E24869">
              <w:rPr>
                <w:rFonts w:ascii="Book Antiqua" w:hAnsi="Book Antiqua"/>
                <w:sz w:val="20"/>
                <w:szCs w:val="20"/>
              </w:rPr>
              <w:t>estudantes</w:t>
            </w: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que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estiveram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presentes nas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sessões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plenárias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foram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>:</w:t>
            </w:r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Ana Carolina Monteiro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Engenharia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Elétrica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</w:t>
            </w:r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Angela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Maria do Amaral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Picollo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– Educação Física</w:t>
            </w:r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Camila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Hammastrom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Goi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Engenharia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Química</w:t>
            </w:r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Geovana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Ferreira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Psicologia</w:t>
            </w:r>
            <w:proofErr w:type="spellEnd"/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João Carlos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Ganacini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Nutrição</w:t>
            </w:r>
            <w:proofErr w:type="spellEnd"/>
          </w:p>
          <w:p w:rsidR="00713DDA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lastRenderedPageBreak/>
              <w:t>Nadir Campos de Almeida – Letras</w:t>
            </w:r>
          </w:p>
          <w:p w:rsidR="00713DDA" w:rsidRPr="003D1F4F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Osvaldo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Sprandel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s-ES_tradnl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s-ES_tradnl"/>
              </w:rPr>
              <w:t>Psicologia</w:t>
            </w:r>
            <w:proofErr w:type="spellEnd"/>
          </w:p>
        </w:tc>
      </w:tr>
    </w:tbl>
    <w:p w:rsidR="00713DDA" w:rsidRPr="003D1F4F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lastRenderedPageBreak/>
        <w:t>O Conselho Universitário organiza-se nas Câmaras de Graduação, de Pós-Graduação, Pesquisa e Extensão e de Administração, de acordo com o Artigo 12</w:t>
      </w:r>
      <w:r>
        <w:rPr>
          <w:rFonts w:ascii="Book Antiqua" w:hAnsi="Book Antiqua"/>
          <w:sz w:val="20"/>
          <w:szCs w:val="20"/>
        </w:rPr>
        <w:t>,</w:t>
      </w:r>
      <w:r w:rsidRPr="003D1F4F">
        <w:rPr>
          <w:rFonts w:ascii="Book Antiqua" w:hAnsi="Book Antiqua"/>
          <w:sz w:val="20"/>
          <w:szCs w:val="20"/>
        </w:rPr>
        <w:t xml:space="preserve"> § 3º</w:t>
      </w:r>
      <w:r>
        <w:rPr>
          <w:rFonts w:ascii="Book Antiqua" w:hAnsi="Book Antiqua"/>
          <w:sz w:val="20"/>
          <w:szCs w:val="20"/>
        </w:rPr>
        <w:t>,</w:t>
      </w:r>
      <w:r w:rsidRPr="003D1F4F">
        <w:rPr>
          <w:rFonts w:ascii="Book Antiqua" w:hAnsi="Book Antiqua"/>
          <w:sz w:val="20"/>
          <w:szCs w:val="20"/>
        </w:rPr>
        <w:t xml:space="preserve"> do Estatuto da UNIJUÍ.</w:t>
      </w:r>
    </w:p>
    <w:p w:rsidR="00713DDA" w:rsidRPr="003D1F4F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As Câmaras analisam os processos de acordo com o encaminhamento do Presidente do CONSU, que designa para análise, tendo por base a especificidade temática de cada processo. </w:t>
      </w:r>
    </w:p>
    <w:p w:rsidR="00713DDA" w:rsidRPr="003D1F4F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As Câmaras são presididas pelos Vice-Re</w:t>
      </w:r>
      <w:r>
        <w:rPr>
          <w:rFonts w:ascii="Book Antiqua" w:hAnsi="Book Antiqua"/>
          <w:sz w:val="20"/>
          <w:szCs w:val="20"/>
        </w:rPr>
        <w:t xml:space="preserve">itores, que são membros natos. </w:t>
      </w:r>
      <w:r w:rsidRPr="003D1F4F">
        <w:rPr>
          <w:rFonts w:ascii="Book Antiqua" w:hAnsi="Book Antiqua"/>
          <w:sz w:val="20"/>
          <w:szCs w:val="20"/>
        </w:rPr>
        <w:t xml:space="preserve">Os demais membros são eleitos pela plenária do CONSU. A decisão estabelecida pelo </w:t>
      </w:r>
      <w:proofErr w:type="spellStart"/>
      <w:r w:rsidRPr="003D1F4F">
        <w:rPr>
          <w:rFonts w:ascii="Book Antiqua" w:hAnsi="Book Antiqua"/>
          <w:sz w:val="20"/>
          <w:szCs w:val="20"/>
        </w:rPr>
        <w:t>Consu</w:t>
      </w:r>
      <w:proofErr w:type="spellEnd"/>
      <w:r w:rsidRPr="003D1F4F">
        <w:rPr>
          <w:rFonts w:ascii="Book Antiqua" w:hAnsi="Book Antiqua"/>
          <w:sz w:val="20"/>
          <w:szCs w:val="20"/>
        </w:rPr>
        <w:t xml:space="preserve"> foi de que cada Câmara fosse constituída pelo Vice-Reitor (membro nato), por dois chefes de departamento, e complementada com os demais membros. </w:t>
      </w:r>
    </w:p>
    <w:p w:rsidR="00713DDA" w:rsidRPr="003D1F4F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O mandato das Câmaras é “de um ano, possível de ser renovado durante o tempo de vigência de seu mandato enquanto conselheiro” (Art. 7º</w:t>
      </w:r>
      <w:r>
        <w:rPr>
          <w:rFonts w:ascii="Book Antiqua" w:hAnsi="Book Antiqua"/>
          <w:sz w:val="20"/>
          <w:szCs w:val="20"/>
        </w:rPr>
        <w:t>,</w:t>
      </w:r>
      <w:r w:rsidRPr="003D1F4F">
        <w:rPr>
          <w:rFonts w:ascii="Book Antiqua" w:hAnsi="Book Antiqua"/>
          <w:sz w:val="20"/>
          <w:szCs w:val="20"/>
        </w:rPr>
        <w:t xml:space="preserve"> § 2º</w:t>
      </w:r>
      <w:r>
        <w:rPr>
          <w:rFonts w:ascii="Book Antiqua" w:hAnsi="Book Antiqua"/>
          <w:sz w:val="20"/>
          <w:szCs w:val="20"/>
        </w:rPr>
        <w:t>,</w:t>
      </w:r>
      <w:r w:rsidRPr="003D1F4F">
        <w:rPr>
          <w:rFonts w:ascii="Book Antiqua" w:hAnsi="Book Antiqua"/>
          <w:sz w:val="20"/>
          <w:szCs w:val="20"/>
        </w:rPr>
        <w:t xml:space="preserve"> do Regimento da UNIJUÍ).</w:t>
      </w:r>
    </w:p>
    <w:p w:rsidR="00713DDA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Durante o ano de 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 xml:space="preserve"> acontece</w:t>
      </w:r>
      <w:r>
        <w:rPr>
          <w:rFonts w:ascii="Book Antiqua" w:hAnsi="Book Antiqua"/>
          <w:sz w:val="20"/>
          <w:szCs w:val="20"/>
        </w:rPr>
        <w:t xml:space="preserve">u um processo de renovação na </w:t>
      </w:r>
      <w:r w:rsidRPr="003D1F4F">
        <w:rPr>
          <w:rFonts w:ascii="Book Antiqua" w:hAnsi="Book Antiqua"/>
          <w:b/>
          <w:sz w:val="20"/>
          <w:szCs w:val="20"/>
        </w:rPr>
        <w:t>constituição das Câmaras</w:t>
      </w:r>
      <w:r>
        <w:rPr>
          <w:rFonts w:ascii="Book Antiqua" w:hAnsi="Book Antiqua"/>
          <w:b/>
          <w:sz w:val="20"/>
          <w:szCs w:val="20"/>
        </w:rPr>
        <w:t xml:space="preserve">, que aconteceu em 18/08/2016 (Ata </w:t>
      </w:r>
      <w:proofErr w:type="spellStart"/>
      <w:r>
        <w:rPr>
          <w:rFonts w:ascii="Book Antiqua" w:hAnsi="Book Antiqua"/>
          <w:b/>
          <w:sz w:val="20"/>
          <w:szCs w:val="20"/>
        </w:rPr>
        <w:t>Consu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nº 07/2016</w:t>
      </w:r>
      <w:r>
        <w:rPr>
          <w:rFonts w:ascii="Book Antiqua" w:hAnsi="Book Antiqua"/>
          <w:sz w:val="20"/>
          <w:szCs w:val="20"/>
        </w:rPr>
        <w:t xml:space="preserve">), </w:t>
      </w:r>
      <w:r w:rsidRPr="008955E4">
        <w:rPr>
          <w:rFonts w:ascii="Book Antiqua" w:hAnsi="Book Antiqua"/>
          <w:sz w:val="20"/>
          <w:szCs w:val="20"/>
        </w:rPr>
        <w:t xml:space="preserve">para o mandato de um ano: </w:t>
      </w:r>
    </w:p>
    <w:p w:rsidR="00713DDA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8955E4">
        <w:rPr>
          <w:rFonts w:ascii="Book Antiqua" w:hAnsi="Book Antiqua"/>
          <w:sz w:val="20"/>
          <w:szCs w:val="20"/>
        </w:rPr>
        <w:t xml:space="preserve">a) Câmara de Graduação: Cátia Maria Nehring – Presidente, Euselia Paveglio Vieira, Cristina Eliza Pozzobon, Alessandro Hermann e Vanessa Ramires Barbosa; </w:t>
      </w:r>
    </w:p>
    <w:p w:rsidR="00713DDA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</w:t>
      </w:r>
      <w:r w:rsidRPr="008955E4">
        <w:rPr>
          <w:rFonts w:ascii="Book Antiqua" w:hAnsi="Book Antiqua"/>
          <w:sz w:val="20"/>
          <w:szCs w:val="20"/>
        </w:rPr>
        <w:t>) Câmara de Pós-Graduação, Pesquisa e Extensão: Evelise Moraes Berlezi – Presidente, Aldemir Berwig, Márcio Júnior Strassburger, Fernando Jaime González e Jorge Oneide Sausen</w:t>
      </w:r>
      <w:r>
        <w:rPr>
          <w:rFonts w:ascii="Book Antiqua" w:hAnsi="Book Antiqua"/>
          <w:sz w:val="20"/>
          <w:szCs w:val="20"/>
        </w:rPr>
        <w:t>;</w:t>
      </w:r>
      <w:r w:rsidRPr="008955E4">
        <w:rPr>
          <w:rFonts w:ascii="Book Antiqua" w:hAnsi="Book Antiqua"/>
          <w:sz w:val="20"/>
          <w:szCs w:val="20"/>
        </w:rPr>
        <w:t xml:space="preserve"> </w:t>
      </w:r>
    </w:p>
    <w:p w:rsidR="00713DDA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8955E4">
        <w:rPr>
          <w:rFonts w:ascii="Book Antiqua" w:hAnsi="Book Antiqua"/>
          <w:sz w:val="20"/>
          <w:szCs w:val="20"/>
        </w:rPr>
        <w:t xml:space="preserve">b) Câmara de Administração: Laerde Sady Gehrke – Presidente, Mario Amarildo </w:t>
      </w:r>
      <w:proofErr w:type="spellStart"/>
      <w:r w:rsidRPr="008955E4">
        <w:rPr>
          <w:rFonts w:ascii="Book Antiqua" w:hAnsi="Book Antiqua"/>
          <w:sz w:val="20"/>
          <w:szCs w:val="20"/>
        </w:rPr>
        <w:t>Attuati</w:t>
      </w:r>
      <w:proofErr w:type="spellEnd"/>
      <w:r w:rsidRPr="008955E4">
        <w:rPr>
          <w:rFonts w:ascii="Book Antiqua" w:hAnsi="Book Antiqua"/>
          <w:sz w:val="20"/>
          <w:szCs w:val="20"/>
        </w:rPr>
        <w:t xml:space="preserve">, Roberto Carbonera, João Lucas Pereira </w:t>
      </w:r>
      <w:r>
        <w:rPr>
          <w:rFonts w:ascii="Book Antiqua" w:hAnsi="Book Antiqua"/>
          <w:sz w:val="20"/>
          <w:szCs w:val="20"/>
        </w:rPr>
        <w:t>dos Santos e Dilson Trennepohl.</w:t>
      </w:r>
    </w:p>
    <w:p w:rsidR="00713DDA" w:rsidRPr="00D27914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27914">
        <w:rPr>
          <w:rFonts w:ascii="Book Antiqua" w:hAnsi="Book Antiqua"/>
          <w:sz w:val="20"/>
          <w:szCs w:val="20"/>
        </w:rPr>
        <w:t>A Câmara de Graduação emitiu sete convocações</w:t>
      </w:r>
      <w:r>
        <w:rPr>
          <w:rFonts w:ascii="Book Antiqua" w:hAnsi="Book Antiqua"/>
          <w:sz w:val="20"/>
          <w:szCs w:val="20"/>
        </w:rPr>
        <w:t xml:space="preserve"> e</w:t>
      </w:r>
      <w:r w:rsidRPr="00D27914">
        <w:rPr>
          <w:rFonts w:ascii="Book Antiqua" w:hAnsi="Book Antiqua"/>
          <w:sz w:val="20"/>
          <w:szCs w:val="20"/>
        </w:rPr>
        <w:t xml:space="preserve"> emitiu onze pareceres para análise da plenária do CONSU.</w:t>
      </w:r>
    </w:p>
    <w:p w:rsidR="00713DDA" w:rsidRPr="00D27914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27914">
        <w:rPr>
          <w:rFonts w:ascii="Book Antiqua" w:hAnsi="Book Antiqua"/>
          <w:sz w:val="20"/>
          <w:szCs w:val="20"/>
        </w:rPr>
        <w:t>A Câmara de Pós-Graduação, Pesquisa e Extensão emitiu treze convocações e emitiu oito pareceres para análise da plenária do CONSU.</w:t>
      </w:r>
    </w:p>
    <w:p w:rsidR="00713DDA" w:rsidRPr="00D27914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27914">
        <w:rPr>
          <w:rFonts w:ascii="Book Antiqua" w:hAnsi="Book Antiqua"/>
          <w:sz w:val="20"/>
          <w:szCs w:val="20"/>
        </w:rPr>
        <w:t>A Câmara de Administração emitiu onze convocações e emitiu vinte e um pareceres para a análise da plenária do CONSU.</w:t>
      </w:r>
    </w:p>
    <w:p w:rsidR="00713DDA" w:rsidRDefault="00713DDA" w:rsidP="00713DD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O Conselho Universitário em 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 xml:space="preserve"> reuniu-se em </w:t>
      </w:r>
      <w:r>
        <w:rPr>
          <w:rFonts w:ascii="Book Antiqua" w:hAnsi="Book Antiqua"/>
          <w:b/>
          <w:sz w:val="20"/>
          <w:szCs w:val="20"/>
        </w:rPr>
        <w:t>14</w:t>
      </w:r>
      <w:r w:rsidRPr="003D1F4F">
        <w:rPr>
          <w:rFonts w:ascii="Book Antiqua" w:hAnsi="Book Antiqua"/>
          <w:b/>
          <w:sz w:val="20"/>
          <w:szCs w:val="20"/>
        </w:rPr>
        <w:t xml:space="preserve"> sessões</w:t>
      </w:r>
      <w:r w:rsidRPr="003D1F4F">
        <w:rPr>
          <w:rFonts w:ascii="Book Antiqua" w:hAnsi="Book Antiqua"/>
          <w:sz w:val="20"/>
          <w:szCs w:val="20"/>
        </w:rPr>
        <w:t xml:space="preserve">, nas quais apreciou e deliberou sobre diversos assuntos, resultando na emissão de </w:t>
      </w:r>
      <w:r>
        <w:rPr>
          <w:rFonts w:ascii="Book Antiqua" w:hAnsi="Book Antiqua"/>
          <w:b/>
          <w:sz w:val="20"/>
          <w:szCs w:val="20"/>
        </w:rPr>
        <w:t>31</w:t>
      </w:r>
      <w:r w:rsidRPr="003D1F4F">
        <w:rPr>
          <w:rFonts w:ascii="Book Antiqua" w:hAnsi="Book Antiqua"/>
          <w:b/>
          <w:sz w:val="20"/>
          <w:szCs w:val="20"/>
        </w:rPr>
        <w:t xml:space="preserve"> pareceres, 2</w:t>
      </w:r>
      <w:r>
        <w:rPr>
          <w:rFonts w:ascii="Book Antiqua" w:hAnsi="Book Antiqua"/>
          <w:b/>
          <w:sz w:val="20"/>
          <w:szCs w:val="20"/>
        </w:rPr>
        <w:t>7 resoluções e 05</w:t>
      </w:r>
      <w:r w:rsidRPr="003D1F4F">
        <w:rPr>
          <w:rFonts w:ascii="Book Antiqua" w:hAnsi="Book Antiqua"/>
          <w:b/>
          <w:sz w:val="20"/>
          <w:szCs w:val="20"/>
        </w:rPr>
        <w:t xml:space="preserve"> despachos</w:t>
      </w:r>
      <w:r w:rsidRPr="003D1F4F">
        <w:rPr>
          <w:rFonts w:ascii="Book Antiqua" w:hAnsi="Book Antiqua"/>
          <w:sz w:val="20"/>
          <w:szCs w:val="20"/>
        </w:rPr>
        <w:t>, conforme relação transcrita a seguir:</w:t>
      </w:r>
    </w:p>
    <w:p w:rsidR="00713DDA" w:rsidRDefault="00713DDA" w:rsidP="00713DD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383"/>
        <w:gridCol w:w="6753"/>
      </w:tblGrid>
      <w:tr w:rsidR="00713DDA" w:rsidRPr="00A34239" w:rsidTr="00713DDA">
        <w:trPr>
          <w:jc w:val="center"/>
        </w:trPr>
        <w:tc>
          <w:tcPr>
            <w:tcW w:w="9351" w:type="dxa"/>
            <w:gridSpan w:val="3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4239">
              <w:rPr>
                <w:rFonts w:ascii="Book Antiqua" w:hAnsi="Book Antiqua"/>
                <w:b/>
                <w:sz w:val="20"/>
                <w:szCs w:val="20"/>
              </w:rPr>
              <w:lastRenderedPageBreak/>
              <w:br w:type="page"/>
              <w:t>PARECERES 2016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4239">
              <w:rPr>
                <w:rFonts w:ascii="Book Antiqua" w:hAnsi="Book Antiqua"/>
                <w:b/>
                <w:sz w:val="20"/>
                <w:szCs w:val="20"/>
              </w:rPr>
              <w:t>PARECER</w:t>
            </w:r>
          </w:p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4239">
              <w:rPr>
                <w:rFonts w:ascii="Book Antiqua" w:hAnsi="Book Antiqua"/>
                <w:b/>
                <w:sz w:val="20"/>
                <w:szCs w:val="20"/>
              </w:rPr>
              <w:t>Número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4239">
              <w:rPr>
                <w:rFonts w:ascii="Book Antiqua" w:hAnsi="Book Antiqua"/>
                <w:b/>
                <w:sz w:val="20"/>
                <w:szCs w:val="20"/>
              </w:rPr>
              <w:t>PROCESSO Número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4239">
              <w:rPr>
                <w:rFonts w:ascii="Book Antiqua" w:hAnsi="Book Antiqua"/>
                <w:b/>
                <w:sz w:val="20"/>
                <w:szCs w:val="20"/>
              </w:rPr>
              <w:t>ASSUNTO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01/2016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08/2016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Relatório de Atividades e Balanço 2015 (Relatório disponível Portal Institucional&gt; FIDENE&gt; Informes Oficiais&gt; Informes Fidene &gt; Relatório de atividades e balanço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02/2016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04/2016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Apreciação de solicitação de duas vagas para professor efetivo DCJS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03/2016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13/2016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Discussão da proposta de Mestrado Profissional em Educação Física em Rede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04/2016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15/2016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Proposta de Quadro de Cursos e Vagas para Vestibular de Inverno 2016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05/2016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19/2016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Projeto do Programa de Pós-Graduação 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/>
                <w:sz w:val="20"/>
                <w:szCs w:val="20"/>
              </w:rPr>
              <w:t xml:space="preserve"> em Sistemas Agropecuários e Ambiente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06/2016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16/2016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Proposta de revisão e alteração no Plano de Cargos e Salários e do Processo Seletivo do Pessoal Técnico-Administrativo e de Apoio da FIDENE: a) Resolução do CONSU </w:t>
            </w:r>
            <w:proofErr w:type="spellStart"/>
            <w:r w:rsidRPr="002D3189">
              <w:rPr>
                <w:rFonts w:ascii="Book Antiqua" w:hAnsi="Book Antiqua"/>
                <w:color w:val="0070C0"/>
                <w:sz w:val="20"/>
                <w:szCs w:val="20"/>
              </w:rPr>
              <w:t>xx</w:t>
            </w:r>
            <w:proofErr w:type="spellEnd"/>
            <w:r w:rsidRPr="00A34239">
              <w:rPr>
                <w:rFonts w:ascii="Book Antiqua" w:hAnsi="Book Antiqua"/>
                <w:sz w:val="20"/>
                <w:szCs w:val="20"/>
              </w:rPr>
              <w:t xml:space="preserve">/2016 – Dispõe sobre o Plano de Cargos e Salários do Pessoal Técnico-Administrativo e de Apoio da Fidene; b) Resolução CONSU </w:t>
            </w:r>
            <w:proofErr w:type="spellStart"/>
            <w:r w:rsidRPr="00BA1BE3">
              <w:rPr>
                <w:rFonts w:ascii="Book Antiqua" w:hAnsi="Book Antiqua"/>
                <w:color w:val="0070C0"/>
                <w:sz w:val="20"/>
                <w:szCs w:val="20"/>
              </w:rPr>
              <w:t>xx</w:t>
            </w:r>
            <w:proofErr w:type="spellEnd"/>
            <w:r w:rsidRPr="00A34239">
              <w:rPr>
                <w:rFonts w:ascii="Book Antiqua" w:hAnsi="Book Antiqua"/>
                <w:sz w:val="20"/>
                <w:szCs w:val="20"/>
              </w:rPr>
              <w:t>/2016 – Dispõe sobre o Processo Seletivo do Pessoal Técnico-Administrativo e de Apoio da Fidene.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07/2016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29/2016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atualiza as normas que disciplinam a organização e funcionamento da Casa do Estudante – UNICASA da UNIJUÍ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08/2016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30/2016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Alterações no Regimento do Programa de Pós-Graduação 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/>
                <w:sz w:val="20"/>
                <w:szCs w:val="20"/>
              </w:rPr>
              <w:t xml:space="preserve"> em Educação nas Ciências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09/2016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34/2016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Proposta de resoluções de benefícios aos estudantes da Graduação para o 2º semestre de 2016: a) Proposta de resolução que cria e regulamenta o Programa Indique e Ganhe para os Cursos de Graduação Presenciais da Unijuí dos</w:t>
            </w:r>
            <w:r w:rsidRPr="00BA1BE3">
              <w:rPr>
                <w:rFonts w:ascii="Book Antiqua" w:hAnsi="Book Antiqua"/>
                <w:i/>
                <w:sz w:val="20"/>
                <w:szCs w:val="20"/>
              </w:rPr>
              <w:t xml:space="preserve"> campi</w:t>
            </w:r>
            <w:r w:rsidRPr="00A34239">
              <w:rPr>
                <w:rFonts w:ascii="Book Antiqua" w:hAnsi="Book Antiqua"/>
                <w:sz w:val="20"/>
                <w:szCs w:val="20"/>
              </w:rPr>
              <w:t xml:space="preserve"> Santa Rosa e Três Passos; b) Proposta de resolução que dispõe sobre o Programa de incentivo ao ingresso de diplomados nos Cursos de Graduação da modalidade presencial da Unijuí.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10/2016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39/2016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Proposta para o Calendário Acadêmico UNIJUÍ 2017 – Modalidades Presencial e a Distância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11/2016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35/2016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Proposta de Projeto Pedagógico do Curso de Biomedicina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12/2016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36/2016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Proposta de resolução </w:t>
            </w:r>
            <w:proofErr w:type="spellStart"/>
            <w:r w:rsidRPr="00A34239">
              <w:rPr>
                <w:rFonts w:ascii="Book Antiqua" w:hAnsi="Book Antiqua"/>
                <w:sz w:val="20"/>
                <w:szCs w:val="20"/>
              </w:rPr>
              <w:t>Papdocência</w:t>
            </w:r>
            <w:proofErr w:type="spellEnd"/>
            <w:r w:rsidRPr="00A34239">
              <w:rPr>
                <w:rFonts w:ascii="Book Antiqua" w:hAnsi="Book Antiqua"/>
                <w:sz w:val="20"/>
                <w:szCs w:val="20"/>
              </w:rPr>
              <w:t xml:space="preserve"> e credenciamento docente nos Programas de Pós-Graduação 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13/2016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43/2016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Projeto Pedagógico para implantação do Curso de Graduação em Gestão de Recursos Humanos, tecnologia, com oferta na modalidade presencial, no </w:t>
            </w:r>
            <w:r w:rsidRPr="00A34239">
              <w:rPr>
                <w:rFonts w:ascii="Book Antiqua" w:hAnsi="Book Antiqua" w:cs="Calibri"/>
                <w:i/>
                <w:sz w:val="20"/>
                <w:szCs w:val="20"/>
              </w:rPr>
              <w:t>Campus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 Três Passos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14/2016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44/2016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Reformulação Projeto Pedagógico do Curso de Ciência da Computação – </w:t>
            </w:r>
            <w:r>
              <w:rPr>
                <w:rFonts w:ascii="Book Antiqua" w:hAnsi="Book Antiqua" w:cs="Calibri"/>
                <w:i/>
                <w:sz w:val="20"/>
                <w:szCs w:val="20"/>
              </w:rPr>
              <w:t>Campi</w:t>
            </w:r>
            <w:r w:rsidRPr="00A34239">
              <w:rPr>
                <w:rFonts w:ascii="Book Antiqua" w:hAnsi="Book Antiqua" w:cs="Calibri"/>
                <w:i/>
                <w:sz w:val="20"/>
                <w:szCs w:val="20"/>
              </w:rPr>
              <w:t xml:space="preserve"> 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>Ijuí e Santa Rosa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15/2016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50/2016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Alterações no Regimento do Programa de Pós-Graduação 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/>
                <w:sz w:val="20"/>
                <w:szCs w:val="20"/>
              </w:rPr>
              <w:t xml:space="preserve"> em Atenção Integral à Saúde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16/2016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37/2016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Adequação do Projeto Pedagógico do Curso de Arquitetura e Urbanismo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17/2016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41/2016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Reformulação do Projeto Pedagógico do Curso de Engenharia Mecânica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18/2016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47A/2016 </w:t>
            </w:r>
          </w:p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 xml:space="preserve">47B/2016 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Reformulação do Projeto Pedagógico do Curso de Engenharia Elétrica – </w:t>
            </w:r>
            <w:r>
              <w:rPr>
                <w:rFonts w:ascii="Book Antiqua" w:hAnsi="Book Antiqua" w:cs="Calibri"/>
                <w:i/>
                <w:sz w:val="20"/>
                <w:szCs w:val="20"/>
              </w:rPr>
              <w:t>Campi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 Ijuí e Santa Rosa, respectivamente.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lastRenderedPageBreak/>
              <w:t>19/2016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46/2016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>Reformulação do Projeto Pedagógico do Curso de Farmácia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20/2016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48A/2016</w:t>
            </w:r>
          </w:p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48B/2016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Reformulação do Projeto Pedagógico do Curso de Engenharia Civil – </w:t>
            </w:r>
            <w:r w:rsidRPr="00A34239">
              <w:rPr>
                <w:rFonts w:ascii="Book Antiqua" w:hAnsi="Book Antiqua" w:cs="Calibri"/>
                <w:i/>
                <w:sz w:val="20"/>
                <w:szCs w:val="20"/>
              </w:rPr>
              <w:t>Camp</w:t>
            </w:r>
            <w:r>
              <w:rPr>
                <w:rFonts w:ascii="Book Antiqua" w:hAnsi="Book Antiqua" w:cs="Calibri"/>
                <w:i/>
                <w:sz w:val="20"/>
                <w:szCs w:val="20"/>
              </w:rPr>
              <w:t>i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 Ijuí e Santa Rosa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21/2016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49/2016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>Proposta de Quadro de Cursos e Vagas para o Vestibular de Verão 2017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22/2016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54/2016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Edital de credenciamento de docentes nos Programas de Pós-Graduação </w:t>
            </w:r>
            <w:r w:rsidRPr="00A34239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da Unijuí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23/2016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51/2016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Abertura de vagas do Programa de Residência em Medicina de Família e Comunidade Unijuí/FUMSSAR e do Programa de Residência Multiprofissional em Saúde da Família Unijuí/FUMSSAR para o ano de 2017 – </w:t>
            </w:r>
            <w:r w:rsidRPr="00BA1BE3">
              <w:rPr>
                <w:rFonts w:ascii="Book Antiqua" w:hAnsi="Book Antiqua" w:cs="Calibri"/>
                <w:i/>
                <w:sz w:val="20"/>
                <w:szCs w:val="20"/>
              </w:rPr>
              <w:t>Campus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 Santa Rosa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24/2016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52/2016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Abertura de vagas para docente permanente ao DACEC/Programa de Pós-Graduação </w:t>
            </w:r>
            <w:r w:rsidRPr="00BA1BE3">
              <w:rPr>
                <w:rFonts w:ascii="Book Antiqua" w:hAnsi="Book Antiqua" w:cs="Calibri"/>
                <w:i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 w:cs="Calibri"/>
                <w:sz w:val="20"/>
                <w:szCs w:val="20"/>
              </w:rPr>
              <w:t xml:space="preserve"> em Desenvolvimento Regional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25/2016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53/2016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Proposta de alteração no Regimento do Comitê de Ética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em</w:t>
            </w: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Pesquisa – CEP Unijuí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26/2016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56/2016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diretrizes para o Orçamento Programa da Unijuí para 2017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27/2016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57/2016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fixa o valor dos créditos dos Cursos de Graduação da Unijuí e estabelece benefícios estudantis para o ano de 2017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28/2016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58/2016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do Programa de Financiamento Estudantil denominado MPE – Modalidade de Pagamento Estendido, concedido pela Unijuí, nos cursos de graduação da modalidade presencial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29/2016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59/2016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Indicação do nome de</w:t>
            </w:r>
            <w:r w:rsidRPr="00A34239"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A34239">
              <w:rPr>
                <w:rFonts w:ascii="Book Antiqua" w:hAnsi="Book Antiqua"/>
                <w:sz w:val="20"/>
                <w:szCs w:val="20"/>
              </w:rPr>
              <w:t>“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Salão de Atos Argemiro Jacob Brum</w:t>
            </w:r>
            <w:r w:rsidRPr="00A34239">
              <w:rPr>
                <w:rFonts w:ascii="Book Antiqua" w:hAnsi="Book Antiqua"/>
                <w:sz w:val="20"/>
                <w:szCs w:val="20"/>
              </w:rPr>
              <w:t>” para o “</w:t>
            </w:r>
            <w:r w:rsidRPr="00A34239">
              <w:rPr>
                <w:rFonts w:ascii="Book Antiqua" w:hAnsi="Book Antiqua"/>
                <w:i/>
                <w:sz w:val="20"/>
                <w:szCs w:val="20"/>
              </w:rPr>
              <w:t>Salão de Atos da Unijuí</w:t>
            </w:r>
            <w:r w:rsidRPr="00A34239">
              <w:rPr>
                <w:rFonts w:ascii="Book Antiqua" w:hAnsi="Book Antiqua"/>
                <w:sz w:val="20"/>
                <w:szCs w:val="20"/>
              </w:rPr>
              <w:t>”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30/2016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63/2016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Proposta de Orçamento Programa da Unijuí – exercício 2017</w:t>
            </w:r>
          </w:p>
        </w:tc>
      </w:tr>
      <w:tr w:rsidR="00713DDA" w:rsidRPr="00A34239" w:rsidTr="00713DDA">
        <w:trPr>
          <w:jc w:val="center"/>
        </w:trPr>
        <w:tc>
          <w:tcPr>
            <w:tcW w:w="1215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31/2016</w:t>
            </w:r>
          </w:p>
        </w:tc>
        <w:tc>
          <w:tcPr>
            <w:tcW w:w="1383" w:type="dxa"/>
            <w:vAlign w:val="center"/>
          </w:tcPr>
          <w:p w:rsidR="00713DDA" w:rsidRPr="00A34239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4239">
              <w:rPr>
                <w:rFonts w:ascii="Book Antiqua" w:hAnsi="Book Antiqua"/>
                <w:sz w:val="20"/>
                <w:szCs w:val="20"/>
              </w:rPr>
              <w:t>62/2016</w:t>
            </w:r>
          </w:p>
        </w:tc>
        <w:tc>
          <w:tcPr>
            <w:tcW w:w="6753" w:type="dxa"/>
            <w:vAlign w:val="center"/>
          </w:tcPr>
          <w:p w:rsidR="00713DDA" w:rsidRPr="00A34239" w:rsidRDefault="00713DDA" w:rsidP="00CE3FA0">
            <w:pPr>
              <w:spacing w:before="40" w:after="4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Vagas discentes para o Programa de Pós-Graduação </w:t>
            </w:r>
            <w:r w:rsidRPr="00BA1BE3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Stricto Sensu</w:t>
            </w:r>
            <w:r w:rsidRPr="00A34239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em Educação nas Ciências</w:t>
            </w:r>
          </w:p>
        </w:tc>
      </w:tr>
    </w:tbl>
    <w:p w:rsidR="00713DDA" w:rsidRDefault="00713DDA" w:rsidP="00713DDA">
      <w:pPr>
        <w:rPr>
          <w:rFonts w:ascii="Book Antiqua" w:hAnsi="Book Antiqua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418"/>
        <w:gridCol w:w="6520"/>
      </w:tblGrid>
      <w:tr w:rsidR="00713DDA" w:rsidRPr="009864A2" w:rsidTr="00CE3FA0">
        <w:trPr>
          <w:jc w:val="center"/>
        </w:trPr>
        <w:tc>
          <w:tcPr>
            <w:tcW w:w="9457" w:type="dxa"/>
            <w:gridSpan w:val="3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RESOLUÇÕES</w:t>
            </w:r>
            <w:r w:rsidRPr="009864A2">
              <w:rPr>
                <w:rFonts w:ascii="Book Antiqua" w:hAnsi="Book Antiqua"/>
                <w:b/>
                <w:sz w:val="20"/>
                <w:szCs w:val="20"/>
              </w:rPr>
              <w:t xml:space="preserve"> 2016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/>
                <w:sz w:val="20"/>
                <w:szCs w:val="20"/>
              </w:rPr>
              <w:t>RESOLUÇÃO Número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/>
                <w:sz w:val="20"/>
                <w:szCs w:val="20"/>
              </w:rPr>
              <w:t>PROCESSO Número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/>
                <w:sz w:val="20"/>
                <w:szCs w:val="20"/>
              </w:rPr>
              <w:t>ASSUNTO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01/2016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17/2016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Curso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Lato Sensu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em Engenharia de Segurança do Trabalho - 10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ª edição – </w:t>
            </w:r>
            <w:r w:rsidRPr="009864A2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Campus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02/2016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10/2016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Curso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Lato Sensu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em Docência na Educação Infantil e nos Anos Iniciais do Ensino Fundamental - 1ª edição –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Campus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Três Passos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03/2016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12/2016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Curso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Lato Sensu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em Psicologia Clínica: práticas clínicas nas instituições - 1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ª edição – </w:t>
            </w:r>
            <w:r w:rsidRPr="009864A2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Campus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04/2016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13/2016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Discussão da proposta de Mestrado Profissional em Educação Física em Rede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05/2016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19/2016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Projeto do Programa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em Sistemas Agropecuários e Ambiente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06/2016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20/2016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resolução que cria a política de uso de nome social para estudantes travestis e transexuais na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lastRenderedPageBreak/>
              <w:t>07/2016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Dispõe sobre o Plano de Cargos e Salários do Pessoal Técnico-Administrativo e de Apoio da Fidene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08/2016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Dispõe sobre o Processo Seletivo do Pessoal Técnico-Administrativo e de Apoio da Fidene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09/2016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23/2016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resolução que dispõe sobre o Núcleo Comum de Disciplinas de Cursos de Graduação da área de Saúde – NCS da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10/2016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24/2016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Proposta de resolução de adequação da Resolução </w:t>
            </w:r>
            <w:proofErr w:type="spellStart"/>
            <w:r w:rsidRPr="009864A2">
              <w:rPr>
                <w:rFonts w:ascii="Book Antiqua" w:hAnsi="Book Antiqua"/>
                <w:sz w:val="20"/>
                <w:szCs w:val="20"/>
              </w:rPr>
              <w:t>Consu</w:t>
            </w:r>
            <w:proofErr w:type="spellEnd"/>
            <w:r w:rsidRPr="009864A2">
              <w:rPr>
                <w:rFonts w:ascii="Book Antiqua" w:hAnsi="Book Antiqua"/>
                <w:sz w:val="20"/>
                <w:szCs w:val="20"/>
              </w:rPr>
              <w:t xml:space="preserve"> 13/2011, que “institui o Núcleo Docente Estruturante nos Cursos de Graduação da Unijuí”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11/2016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25/2016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Revogação das resoluções </w:t>
            </w:r>
            <w:proofErr w:type="spellStart"/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Consu</w:t>
            </w:r>
            <w:proofErr w:type="spellEnd"/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16 e 17/2011, que tratam, respectivamente, do Núcleo de Pesquisa e do Núcleo de Extensão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12/2016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prorroga o mandato da Chefia do DEAg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13/2016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27/2016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dispõe sobre o Regimento eleitoral para a eleição da Reitoria da Unijuí em 2016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14/2016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29/2016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atualiza as normas que disciplinam a organização e funcionamento da Casa do Estudante – UNICASA da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15/2016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31/2016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resolução que dispõe sobre o Núcleo Comum de Disciplinas de Cursos de Graduação da Área de Ciências Exatas e Tecnologias da Unijuí, denominado Núcleo Comum das Engenharias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16/2016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resolução que dispõe sobre os critérios de constituição dos Colegiados de Cursos de Graduação da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17/2016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34/2016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Proposta de resolução que cria e regulamenta o Programa Indique e Ganhe para os Cursos de Graduação Presenciais da Unijuí dos </w:t>
            </w:r>
            <w:r w:rsidRPr="00BA1BE3">
              <w:rPr>
                <w:rFonts w:ascii="Book Antiqua" w:hAnsi="Book Antiqua"/>
                <w:i/>
                <w:sz w:val="20"/>
                <w:szCs w:val="20"/>
              </w:rPr>
              <w:t xml:space="preserve">campi </w:t>
            </w:r>
            <w:r w:rsidRPr="009864A2">
              <w:rPr>
                <w:rFonts w:ascii="Book Antiqua" w:hAnsi="Book Antiqua"/>
                <w:sz w:val="20"/>
                <w:szCs w:val="20"/>
              </w:rPr>
              <w:t>Santa Rosa e Três Passos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18/2016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34/2016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resolução que dispõe sobre o Programa de incentivo ao ingresso de diplomados nos Cursos de Graduação da modalidade presencial da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19/2016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35/2016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Proposta de Projeto Pedagógico do Curso de Biomedicina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20/2016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36/2016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Proposta de resolução </w:t>
            </w:r>
            <w:proofErr w:type="spellStart"/>
            <w:r w:rsidRPr="009864A2">
              <w:rPr>
                <w:rFonts w:ascii="Book Antiqua" w:hAnsi="Book Antiqua"/>
                <w:sz w:val="20"/>
                <w:szCs w:val="20"/>
              </w:rPr>
              <w:t>Papdocência</w:t>
            </w:r>
            <w:proofErr w:type="spellEnd"/>
            <w:r w:rsidRPr="009864A2">
              <w:rPr>
                <w:rFonts w:ascii="Book Antiqua" w:hAnsi="Book Antiqua"/>
                <w:sz w:val="20"/>
                <w:szCs w:val="20"/>
              </w:rPr>
              <w:t xml:space="preserve"> e credenciamento docente nos Programas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21/2016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43/2016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 w:cs="Calibri"/>
                <w:sz w:val="20"/>
                <w:szCs w:val="20"/>
              </w:rPr>
              <w:t xml:space="preserve">Projeto Pedagógico para implantação do Curso de Graduação em Gestão de Recursos Humanos, tecnologia, com oferta na modalidade presencial, no </w:t>
            </w:r>
            <w:r w:rsidRPr="009864A2">
              <w:rPr>
                <w:rFonts w:ascii="Book Antiqua" w:hAnsi="Book Antiqua" w:cs="Calibri"/>
                <w:i/>
                <w:sz w:val="20"/>
                <w:szCs w:val="20"/>
              </w:rPr>
              <w:t>Campus</w:t>
            </w:r>
            <w:r w:rsidRPr="009864A2">
              <w:rPr>
                <w:rFonts w:ascii="Book Antiqua" w:hAnsi="Book Antiqua" w:cs="Calibri"/>
                <w:sz w:val="20"/>
                <w:szCs w:val="20"/>
              </w:rPr>
              <w:t xml:space="preserve"> Três Passos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22/2016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45/2016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 w:cs="Calibri"/>
                <w:sz w:val="20"/>
                <w:szCs w:val="20"/>
              </w:rPr>
              <w:t>Ajuste no Sistema de Gestão de Tempos Docentes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23/2016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53/2016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Proposta de alteração no Regimento do Comitê de Ética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em 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Pesquisa – CEP Unijuí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24/2016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57/2016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que fixa o valor dos créditos dos Cursos de Graduação da Unijuí e estabelece benefícios estudantis para o ano de 2017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25/2016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58/2016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Proposta de resolução do Programa de Financiamento Estudantil denominado MPE – Modalidade de Pagamento Estendido, concedido pela Unijuí, nos cursos de graduação da modalidade presencial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26/2016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59/2016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Indicação do nome de</w:t>
            </w:r>
            <w:r w:rsidRPr="009864A2"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9864A2">
              <w:rPr>
                <w:rFonts w:ascii="Book Antiqua" w:hAnsi="Book Antiqua"/>
                <w:sz w:val="20"/>
                <w:szCs w:val="20"/>
              </w:rPr>
              <w:t>“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Salão de Atos Argemiro Jacob Brum</w:t>
            </w:r>
            <w:r w:rsidRPr="009864A2">
              <w:rPr>
                <w:rFonts w:ascii="Book Antiqua" w:hAnsi="Book Antiqua"/>
                <w:sz w:val="20"/>
                <w:szCs w:val="20"/>
              </w:rPr>
              <w:t>” para o “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Salão de Atos da Unijuí</w:t>
            </w:r>
            <w:r w:rsidRPr="009864A2">
              <w:rPr>
                <w:rFonts w:ascii="Book Antiqua" w:hAnsi="Book Antiqua"/>
                <w:sz w:val="20"/>
                <w:szCs w:val="20"/>
              </w:rPr>
              <w:t>”</w:t>
            </w:r>
          </w:p>
        </w:tc>
      </w:tr>
      <w:tr w:rsidR="00713DDA" w:rsidRPr="009864A2" w:rsidTr="00CE3FA0">
        <w:trPr>
          <w:jc w:val="center"/>
        </w:trPr>
        <w:tc>
          <w:tcPr>
            <w:tcW w:w="1519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lastRenderedPageBreak/>
              <w:t>27/2016</w:t>
            </w:r>
          </w:p>
        </w:tc>
        <w:tc>
          <w:tcPr>
            <w:tcW w:w="1418" w:type="dxa"/>
            <w:vAlign w:val="center"/>
          </w:tcPr>
          <w:p w:rsidR="00713DDA" w:rsidRPr="009864A2" w:rsidRDefault="00713DDA" w:rsidP="00CE3FA0">
            <w:pPr>
              <w:spacing w:before="40" w:after="4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>66/2016</w:t>
            </w:r>
          </w:p>
        </w:tc>
        <w:tc>
          <w:tcPr>
            <w:tcW w:w="6520" w:type="dxa"/>
            <w:vAlign w:val="center"/>
          </w:tcPr>
          <w:p w:rsidR="00713DDA" w:rsidRPr="009864A2" w:rsidRDefault="00713DDA" w:rsidP="00CE3FA0">
            <w:pPr>
              <w:spacing w:before="40" w:after="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64A2">
              <w:rPr>
                <w:rFonts w:ascii="Book Antiqua" w:hAnsi="Book Antiqua"/>
                <w:sz w:val="20"/>
                <w:szCs w:val="20"/>
              </w:rPr>
              <w:t xml:space="preserve">Curso de Pós-Graduação </w:t>
            </w:r>
            <w:r w:rsidRPr="009864A2">
              <w:rPr>
                <w:rFonts w:ascii="Book Antiqua" w:hAnsi="Book Antiqua"/>
                <w:i/>
                <w:sz w:val="20"/>
                <w:szCs w:val="20"/>
              </w:rPr>
              <w:t>Lato Sensu</w:t>
            </w:r>
            <w:r w:rsidRPr="009864A2">
              <w:rPr>
                <w:rFonts w:ascii="Book Antiqua" w:hAnsi="Book Antiqua"/>
                <w:sz w:val="20"/>
                <w:szCs w:val="20"/>
              </w:rPr>
              <w:t xml:space="preserve"> em Fisioterapi</w:t>
            </w:r>
            <w:r>
              <w:rPr>
                <w:rFonts w:ascii="Book Antiqua" w:hAnsi="Book Antiqua"/>
                <w:sz w:val="20"/>
                <w:szCs w:val="20"/>
              </w:rPr>
              <w:t xml:space="preserve">a em Ortopedia e Traumatologia </w:t>
            </w:r>
            <w:r w:rsidRPr="009864A2">
              <w:rPr>
                <w:rFonts w:ascii="Book Antiqua" w:hAnsi="Book Antiqua"/>
                <w:sz w:val="20"/>
                <w:szCs w:val="20"/>
              </w:rPr>
              <w:t>- 1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ª edição – </w:t>
            </w:r>
            <w:r w:rsidRPr="009864A2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Campus</w:t>
            </w:r>
            <w:r w:rsidRPr="009864A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Ijuí</w:t>
            </w:r>
          </w:p>
        </w:tc>
      </w:tr>
    </w:tbl>
    <w:p w:rsidR="00713DDA" w:rsidRDefault="00713DDA" w:rsidP="00713DDA">
      <w:pPr>
        <w:rPr>
          <w:rFonts w:ascii="Book Antiqua" w:hAnsi="Book Antiqua"/>
        </w:rPr>
      </w:pPr>
    </w:p>
    <w:p w:rsidR="00713DDA" w:rsidRDefault="00713DDA" w:rsidP="00713DD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38"/>
        <w:gridCol w:w="5727"/>
      </w:tblGrid>
      <w:tr w:rsidR="00713DDA" w:rsidRPr="00D874A3" w:rsidTr="00CE3FA0">
        <w:trPr>
          <w:trHeight w:val="368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GoBack"/>
            <w:bookmarkEnd w:id="0"/>
            <w:r w:rsidRPr="00D874A3">
              <w:rPr>
                <w:rFonts w:ascii="Book Antiqua" w:hAnsi="Book Antiqua"/>
                <w:sz w:val="20"/>
                <w:szCs w:val="20"/>
              </w:rPr>
              <w:br w:type="page"/>
            </w:r>
            <w:r w:rsidRPr="00D874A3">
              <w:rPr>
                <w:rFonts w:ascii="Book Antiqua" w:hAnsi="Book Antiqua"/>
                <w:b/>
                <w:sz w:val="20"/>
                <w:szCs w:val="20"/>
              </w:rPr>
              <w:t>DESPACHOS 2016</w:t>
            </w:r>
          </w:p>
        </w:tc>
      </w:tr>
      <w:tr w:rsidR="00713DDA" w:rsidRPr="00D874A3" w:rsidTr="00CE3FA0">
        <w:trPr>
          <w:trHeight w:val="305"/>
        </w:trPr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DESPACHO</w:t>
            </w:r>
          </w:p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NÚMERO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PROCESSO</w:t>
            </w:r>
          </w:p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NÚMERO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ASSUNTO</w:t>
            </w:r>
          </w:p>
        </w:tc>
      </w:tr>
      <w:tr w:rsidR="00713DDA" w:rsidRPr="00D874A3" w:rsidTr="00CE3FA0"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01/2016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Referendado pela Plenária do CONSU em</w:t>
            </w:r>
            <w:r>
              <w:rPr>
                <w:rFonts w:ascii="Book Antiqua" w:hAnsi="Book Antiqua"/>
                <w:sz w:val="20"/>
                <w:szCs w:val="20"/>
              </w:rPr>
              <w:t xml:space="preserve"> 07/04/2016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11/2016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Proposta de resolução que altera a composição e as atribuições do Comitê Local de Acompanhamento dos Grupos do Programa de Educação Tutorial – PET - UNIJUÍ</w:t>
            </w:r>
          </w:p>
        </w:tc>
      </w:tr>
      <w:tr w:rsidR="00713DDA" w:rsidRPr="00D874A3" w:rsidTr="00CE3FA0"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02/2016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Referendado pela Plenária do CONSU em</w:t>
            </w:r>
            <w:r>
              <w:rPr>
                <w:rFonts w:ascii="Book Antiqua" w:hAnsi="Book Antiqua"/>
                <w:sz w:val="20"/>
                <w:szCs w:val="20"/>
              </w:rPr>
              <w:t xml:space="preserve"> 30/06/2016</w:t>
            </w:r>
            <w:r w:rsidRPr="00D874A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24/2014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Horas aos orientadores de bolsistas de Iniciação Científica e Iniciação Tecnológica e Inovação no 1º semestre de 2016</w:t>
            </w:r>
          </w:p>
        </w:tc>
      </w:tr>
      <w:tr w:rsidR="00713DDA" w:rsidRPr="00D874A3" w:rsidTr="00CE3FA0"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03/2016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Referendado pela Plenária do CONSU em</w:t>
            </w:r>
            <w:r>
              <w:rPr>
                <w:rFonts w:ascii="Book Antiqua" w:hAnsi="Book Antiqua"/>
                <w:sz w:val="20"/>
                <w:szCs w:val="20"/>
              </w:rPr>
              <w:t xml:space="preserve"> 09/03/2017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50/2016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 xml:space="preserve">Alteração da composição e funcionamento do Colegiado do Programa </w:t>
            </w:r>
            <w:r>
              <w:rPr>
                <w:rFonts w:ascii="Book Antiqua" w:hAnsi="Book Antiqua"/>
                <w:sz w:val="20"/>
                <w:szCs w:val="20"/>
              </w:rPr>
              <w:t xml:space="preserve">de </w:t>
            </w:r>
            <w:r w:rsidRPr="00D874A3">
              <w:rPr>
                <w:rFonts w:ascii="Book Antiqua" w:hAnsi="Book Antiqua"/>
                <w:sz w:val="20"/>
                <w:szCs w:val="20"/>
              </w:rPr>
              <w:t xml:space="preserve">Pós-Graduação </w:t>
            </w:r>
            <w:r w:rsidRPr="00D874A3">
              <w:rPr>
                <w:rFonts w:ascii="Book Antiqua" w:hAnsi="Book Antiqua"/>
                <w:i/>
                <w:sz w:val="20"/>
                <w:szCs w:val="20"/>
              </w:rPr>
              <w:t>Stricto Sensu</w:t>
            </w:r>
            <w:r w:rsidRPr="00D874A3">
              <w:rPr>
                <w:rFonts w:ascii="Book Antiqua" w:hAnsi="Book Antiqua"/>
                <w:sz w:val="20"/>
                <w:szCs w:val="20"/>
              </w:rPr>
              <w:t xml:space="preserve"> em Atenção Integral à Saúde</w:t>
            </w:r>
          </w:p>
        </w:tc>
      </w:tr>
      <w:tr w:rsidR="00713DDA" w:rsidRPr="00D874A3" w:rsidTr="00CE3FA0"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04/2016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Referendado pela Plenária do CONSU em</w:t>
            </w:r>
            <w:r>
              <w:rPr>
                <w:rFonts w:ascii="Book Antiqua" w:hAnsi="Book Antiqua"/>
                <w:sz w:val="20"/>
                <w:szCs w:val="20"/>
              </w:rPr>
              <w:t xml:space="preserve"> 09/03/2017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spacing w:before="40" w:after="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49/2016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pStyle w:val="Corpodetexto2"/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Vagas canceladas</w:t>
            </w:r>
            <w:r>
              <w:rPr>
                <w:rFonts w:ascii="Book Antiqua" w:hAnsi="Book Antiqua"/>
                <w:sz w:val="20"/>
                <w:szCs w:val="20"/>
              </w:rPr>
              <w:t xml:space="preserve"> no Vestibular de Verão 2017</w:t>
            </w:r>
          </w:p>
          <w:p w:rsidR="00713DDA" w:rsidRPr="00D874A3" w:rsidRDefault="00713DDA" w:rsidP="00CE3FA0">
            <w:pPr>
              <w:spacing w:before="40" w:after="4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13DDA" w:rsidRPr="00D874A3" w:rsidTr="00CE3FA0">
        <w:tc>
          <w:tcPr>
            <w:tcW w:w="2405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05/2016</w:t>
            </w:r>
          </w:p>
          <w:p w:rsidR="00713DDA" w:rsidRDefault="00713DD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Referendado pela Plenária do CONSU em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09/03/2017</w:t>
            </w:r>
          </w:p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3DDA" w:rsidRPr="00D874A3" w:rsidRDefault="00713DDA" w:rsidP="00CE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74A3">
              <w:rPr>
                <w:rFonts w:ascii="Book Antiqua" w:hAnsi="Book Antiqua"/>
                <w:b/>
                <w:sz w:val="20"/>
                <w:szCs w:val="20"/>
              </w:rPr>
              <w:t>49/2016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713DDA" w:rsidRPr="00D874A3" w:rsidRDefault="00713DDA" w:rsidP="00CE3FA0">
            <w:pPr>
              <w:pStyle w:val="Corpodetexto2"/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D874A3">
              <w:rPr>
                <w:rFonts w:ascii="Book Antiqua" w:hAnsi="Book Antiqua"/>
                <w:sz w:val="20"/>
                <w:szCs w:val="20"/>
              </w:rPr>
              <w:t>Vagas complementares ao Concurso Vestibular Verão 2017</w:t>
            </w:r>
          </w:p>
        </w:tc>
      </w:tr>
    </w:tbl>
    <w:p w:rsidR="0034415C" w:rsidRDefault="0034415C"/>
    <w:sectPr w:rsidR="0034415C" w:rsidSect="00713DD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DA"/>
    <w:rsid w:val="0034415C"/>
    <w:rsid w:val="007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9F71"/>
  <w15:chartTrackingRefBased/>
  <w15:docId w15:val="{1239E4A7-8775-4A02-9BB1-A5936E2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3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13DDA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DDA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styleId="Corpodetexto2">
    <w:name w:val="Body Text 2"/>
    <w:basedOn w:val="Normal"/>
    <w:link w:val="Corpodetexto2Char"/>
    <w:rsid w:val="00713D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13DDA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Titulo">
    <w:name w:val="A_Titulo"/>
    <w:basedOn w:val="Ttulo1"/>
    <w:link w:val="ATituloCharChar"/>
    <w:rsid w:val="00713DDA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713D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TituloCharChar">
    <w:name w:val="A_Titulo Char Char"/>
    <w:link w:val="ATitulo"/>
    <w:locked/>
    <w:rsid w:val="00713DDA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3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6605-D960-4C27-913E-24C3D85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2182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2017-04-24T13:29:00Z</dcterms:created>
  <dcterms:modified xsi:type="dcterms:W3CDTF">2017-04-24T13:33:00Z</dcterms:modified>
</cp:coreProperties>
</file>