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0D" w:rsidRPr="003D1F4F" w:rsidRDefault="00A36B0D" w:rsidP="00A36B0D">
      <w:pPr>
        <w:pStyle w:val="ATitulo2"/>
        <w:rPr>
          <w:sz w:val="20"/>
          <w:szCs w:val="20"/>
        </w:rPr>
      </w:pPr>
      <w:bookmarkStart w:id="0" w:name="_GoBack"/>
      <w:r w:rsidRPr="003D1F4F">
        <w:rPr>
          <w:sz w:val="20"/>
          <w:szCs w:val="20"/>
        </w:rPr>
        <w:t>1.5.2. Conselho Curador</w:t>
      </w:r>
    </w:p>
    <w:bookmarkEnd w:id="0"/>
    <w:p w:rsidR="00A36B0D" w:rsidRPr="00866C13" w:rsidRDefault="00A36B0D" w:rsidP="00A36B0D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866C13">
        <w:rPr>
          <w:rFonts w:ascii="Book Antiqua" w:hAnsi="Book Antiqua"/>
          <w:sz w:val="20"/>
          <w:szCs w:val="20"/>
        </w:rPr>
        <w:t xml:space="preserve">O Conselho Curador, órgão de orientação superior e de fiscalização da Fundação, é constituído de nove membros efetivos e três suplentes, eleitos por três anos, em Assembleia Geral Ordinária, podendo ser reeleitos. Em </w:t>
      </w:r>
      <w:r w:rsidRPr="00082306">
        <w:rPr>
          <w:rFonts w:ascii="Book Antiqua" w:hAnsi="Book Antiqua"/>
          <w:sz w:val="20"/>
          <w:szCs w:val="20"/>
        </w:rPr>
        <w:t>201</w:t>
      </w:r>
      <w:r>
        <w:rPr>
          <w:rFonts w:ascii="Book Antiqua" w:hAnsi="Book Antiqua"/>
          <w:sz w:val="20"/>
          <w:szCs w:val="20"/>
        </w:rPr>
        <w:t>6</w:t>
      </w:r>
      <w:r w:rsidRPr="00082306">
        <w:rPr>
          <w:rFonts w:ascii="Book Antiqua" w:hAnsi="Book Antiqua"/>
          <w:sz w:val="20"/>
          <w:szCs w:val="20"/>
        </w:rPr>
        <w:t xml:space="preserve"> </w:t>
      </w:r>
      <w:r w:rsidRPr="00866C13">
        <w:rPr>
          <w:rFonts w:ascii="Book Antiqua" w:hAnsi="Book Antiqua"/>
          <w:sz w:val="20"/>
          <w:szCs w:val="20"/>
        </w:rPr>
        <w:t>esteve composto pelos seguintes membros:</w:t>
      </w:r>
    </w:p>
    <w:p w:rsidR="00A36B0D" w:rsidRPr="003D1F4F" w:rsidRDefault="00A36B0D" w:rsidP="00A36B0D">
      <w:pPr>
        <w:numPr>
          <w:ilvl w:val="0"/>
          <w:numId w:val="1"/>
        </w:numPr>
        <w:spacing w:after="0" w:line="240" w:lineRule="exact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Membros </w:t>
      </w:r>
      <w:r>
        <w:rPr>
          <w:rFonts w:ascii="Book Antiqua" w:hAnsi="Book Antiqua"/>
          <w:sz w:val="20"/>
          <w:szCs w:val="20"/>
        </w:rPr>
        <w:t>Titulares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Walter Joel de Moura – Presidente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Jaime Rocha da Silva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>Joaquim Henrique Gatto</w:t>
      </w:r>
      <w:r>
        <w:rPr>
          <w:rFonts w:ascii="Book Antiqua" w:hAnsi="Book Antiqua"/>
          <w:iCs/>
          <w:sz w:val="20"/>
          <w:szCs w:val="20"/>
        </w:rPr>
        <w:t xml:space="preserve">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>Sonia Beatriz Teles Drews – Vice-Presidente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sz w:val="20"/>
          <w:szCs w:val="20"/>
        </w:rPr>
      </w:pPr>
      <w:proofErr w:type="spellStart"/>
      <w:r w:rsidRPr="00357470">
        <w:rPr>
          <w:rFonts w:ascii="Book Antiqua" w:hAnsi="Book Antiqua"/>
          <w:iCs/>
          <w:sz w:val="20"/>
          <w:szCs w:val="20"/>
        </w:rPr>
        <w:t>Véra</w:t>
      </w:r>
      <w:proofErr w:type="spellEnd"/>
      <w:r w:rsidRPr="00357470">
        <w:rPr>
          <w:rFonts w:ascii="Book Antiqua" w:hAnsi="Book Antiqua"/>
          <w:iCs/>
          <w:sz w:val="20"/>
          <w:szCs w:val="20"/>
        </w:rPr>
        <w:t xml:space="preserve"> Lúcia </w:t>
      </w:r>
      <w:proofErr w:type="spellStart"/>
      <w:r w:rsidRPr="00357470">
        <w:rPr>
          <w:rFonts w:ascii="Book Antiqua" w:hAnsi="Book Antiqua"/>
          <w:iCs/>
          <w:sz w:val="20"/>
          <w:szCs w:val="20"/>
        </w:rPr>
        <w:t>Spacil</w:t>
      </w:r>
      <w:proofErr w:type="spellEnd"/>
      <w:r w:rsidRPr="00357470">
        <w:rPr>
          <w:rFonts w:ascii="Book Antiqua" w:hAnsi="Book Antiqua"/>
          <w:iCs/>
          <w:sz w:val="20"/>
          <w:szCs w:val="20"/>
        </w:rPr>
        <w:t xml:space="preserve"> Raddatz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Juarez Neme da Costa 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Valmor Luiz </w:t>
      </w:r>
      <w:proofErr w:type="spellStart"/>
      <w:r w:rsidRPr="00357470">
        <w:rPr>
          <w:rFonts w:ascii="Book Antiqua" w:hAnsi="Book Antiqua"/>
          <w:iCs/>
          <w:sz w:val="20"/>
          <w:szCs w:val="20"/>
        </w:rPr>
        <w:t>Alievi</w:t>
      </w:r>
      <w:proofErr w:type="spellEnd"/>
      <w:r w:rsidRPr="00357470">
        <w:rPr>
          <w:rFonts w:ascii="Book Antiqua" w:hAnsi="Book Antiqua"/>
          <w:iCs/>
          <w:sz w:val="20"/>
          <w:szCs w:val="20"/>
        </w:rPr>
        <w:t xml:space="preserve">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André Hoffmann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Olacir Amaral </w:t>
      </w:r>
    </w:p>
    <w:p w:rsidR="00A36B0D" w:rsidRDefault="00A36B0D" w:rsidP="00A36B0D">
      <w:pPr>
        <w:spacing w:line="240" w:lineRule="exact"/>
        <w:ind w:left="1065"/>
        <w:jc w:val="both"/>
        <w:rPr>
          <w:rFonts w:ascii="Book Antiqua" w:hAnsi="Book Antiqua"/>
          <w:sz w:val="20"/>
          <w:szCs w:val="20"/>
        </w:rPr>
      </w:pPr>
    </w:p>
    <w:p w:rsidR="00A36B0D" w:rsidRPr="003D1F4F" w:rsidRDefault="00A36B0D" w:rsidP="00A36B0D">
      <w:pPr>
        <w:numPr>
          <w:ilvl w:val="0"/>
          <w:numId w:val="1"/>
        </w:numPr>
        <w:spacing w:after="0" w:line="240" w:lineRule="exact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Membros Suplentes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425"/>
        </w:tabs>
        <w:spacing w:before="120"/>
        <w:ind w:left="1425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 xml:space="preserve">Marcos Paulo Dhein Griebeler </w:t>
      </w:r>
      <w:r>
        <w:rPr>
          <w:rFonts w:ascii="Book Antiqua" w:hAnsi="Book Antiqua"/>
          <w:iCs/>
          <w:sz w:val="20"/>
          <w:szCs w:val="20"/>
        </w:rPr>
        <w:t>até 10/08/2016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425"/>
        </w:tabs>
        <w:spacing w:before="120"/>
        <w:ind w:left="1425"/>
        <w:jc w:val="both"/>
        <w:rPr>
          <w:rFonts w:ascii="Book Antiqua" w:hAnsi="Book Antiqua"/>
          <w:iCs/>
          <w:sz w:val="20"/>
          <w:szCs w:val="20"/>
        </w:rPr>
      </w:pPr>
      <w:proofErr w:type="spellStart"/>
      <w:r w:rsidRPr="00357470">
        <w:rPr>
          <w:rFonts w:ascii="Book Antiqua" w:hAnsi="Book Antiqua"/>
          <w:iCs/>
          <w:sz w:val="20"/>
          <w:szCs w:val="20"/>
        </w:rPr>
        <w:t>Izaura</w:t>
      </w:r>
      <w:proofErr w:type="spellEnd"/>
      <w:r w:rsidRPr="00357470">
        <w:rPr>
          <w:rFonts w:ascii="Book Antiqua" w:hAnsi="Book Antiqua"/>
          <w:iCs/>
          <w:sz w:val="20"/>
          <w:szCs w:val="20"/>
        </w:rPr>
        <w:t xml:space="preserve"> </w:t>
      </w:r>
      <w:proofErr w:type="spellStart"/>
      <w:r w:rsidRPr="00357470">
        <w:rPr>
          <w:rFonts w:ascii="Book Antiqua" w:hAnsi="Book Antiqua"/>
          <w:iCs/>
          <w:sz w:val="20"/>
          <w:szCs w:val="20"/>
        </w:rPr>
        <w:t>Mélo</w:t>
      </w:r>
      <w:proofErr w:type="spellEnd"/>
      <w:r w:rsidRPr="00357470">
        <w:rPr>
          <w:rFonts w:ascii="Book Antiqua" w:hAnsi="Book Antiqua"/>
          <w:iCs/>
          <w:sz w:val="20"/>
          <w:szCs w:val="20"/>
        </w:rPr>
        <w:t xml:space="preserve"> </w:t>
      </w:r>
      <w:r>
        <w:rPr>
          <w:rFonts w:ascii="Book Antiqua" w:hAnsi="Book Antiqua"/>
          <w:iCs/>
          <w:sz w:val="20"/>
          <w:szCs w:val="20"/>
        </w:rPr>
        <w:t>d</w:t>
      </w:r>
      <w:r w:rsidRPr="00357470">
        <w:rPr>
          <w:rFonts w:ascii="Book Antiqua" w:hAnsi="Book Antiqua"/>
          <w:iCs/>
          <w:sz w:val="20"/>
          <w:szCs w:val="20"/>
        </w:rPr>
        <w:t xml:space="preserve">e Freitas </w:t>
      </w:r>
    </w:p>
    <w:p w:rsidR="00A36B0D" w:rsidRPr="00357470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425"/>
        </w:tabs>
        <w:spacing w:before="120"/>
        <w:ind w:left="1425"/>
        <w:jc w:val="both"/>
        <w:rPr>
          <w:rFonts w:ascii="Book Antiqua" w:hAnsi="Book Antiqua"/>
          <w:iCs/>
          <w:sz w:val="20"/>
          <w:szCs w:val="20"/>
        </w:rPr>
      </w:pPr>
      <w:r w:rsidRPr="00357470">
        <w:rPr>
          <w:rFonts w:ascii="Book Antiqua" w:hAnsi="Book Antiqua"/>
          <w:iCs/>
          <w:sz w:val="20"/>
          <w:szCs w:val="20"/>
        </w:rPr>
        <w:t>Em aberto</w:t>
      </w:r>
    </w:p>
    <w:p w:rsidR="00A36B0D" w:rsidRDefault="00A36B0D" w:rsidP="00A36B0D">
      <w:pPr>
        <w:spacing w:before="120" w:after="120"/>
        <w:ind w:firstLine="709"/>
        <w:jc w:val="both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 Conselho Curador teve alterações em sua composição ao longo do ano, com a saída do professor </w:t>
      </w:r>
      <w:r w:rsidRPr="00357470">
        <w:rPr>
          <w:rFonts w:ascii="Book Antiqua" w:hAnsi="Book Antiqua"/>
          <w:iCs/>
          <w:sz w:val="20"/>
          <w:szCs w:val="20"/>
        </w:rPr>
        <w:t>Marcos Paulo Dhein Griebeler</w:t>
      </w:r>
      <w:r>
        <w:rPr>
          <w:rFonts w:ascii="Book Antiqua" w:hAnsi="Book Antiqua"/>
          <w:iCs/>
          <w:sz w:val="20"/>
          <w:szCs w:val="20"/>
        </w:rPr>
        <w:t xml:space="preserve"> ficaram duas vagas em aberto, até sua nova recomposição, efetivada no dia 09 de dezembro de 2016, em Assembleia Geral da Fidene. A posse dos novos conselheiros se deu no dia 13 de dezembro de 2016, pela Portaria de número 07/2016, sendo assim composto:</w:t>
      </w:r>
    </w:p>
    <w:p w:rsidR="00A36B0D" w:rsidRDefault="00A36B0D" w:rsidP="00A36B0D">
      <w:pPr>
        <w:numPr>
          <w:ilvl w:val="0"/>
          <w:numId w:val="4"/>
        </w:numPr>
        <w:spacing w:after="0" w:line="240" w:lineRule="exact"/>
        <w:jc w:val="both"/>
        <w:rPr>
          <w:rFonts w:ascii="Book Antiqua" w:hAnsi="Book Antiqua"/>
          <w:iCs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Membros </w:t>
      </w:r>
      <w:r>
        <w:rPr>
          <w:rFonts w:ascii="Book Antiqua" w:hAnsi="Book Antiqua"/>
          <w:sz w:val="20"/>
          <w:szCs w:val="20"/>
        </w:rPr>
        <w:t>Titulares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André Hoffmann </w:t>
      </w:r>
    </w:p>
    <w:p w:rsidR="00A36B0D" w:rsidRPr="005B4A36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>Jaime Rocha da Silva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José Luis Bonamigo 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>Juarez Neme da Costa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Letícia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Lói</w:t>
      </w:r>
      <w:proofErr w:type="spellEnd"/>
      <w:r w:rsidRPr="005B4A36">
        <w:rPr>
          <w:rFonts w:ascii="Book Antiqua" w:hAnsi="Book Antiqua"/>
          <w:iCs/>
          <w:sz w:val="20"/>
          <w:szCs w:val="20"/>
        </w:rPr>
        <w:t xml:space="preserve">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Giovelli</w:t>
      </w:r>
      <w:proofErr w:type="spellEnd"/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Olacir Amaral 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Ricardo Dias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Reimann</w:t>
      </w:r>
      <w:proofErr w:type="spellEnd"/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Roberto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Fengler</w:t>
      </w:r>
      <w:proofErr w:type="spellEnd"/>
    </w:p>
    <w:p w:rsidR="00A36B0D" w:rsidRPr="005B4A36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Sonia Beatriz Teles Drews </w:t>
      </w:r>
    </w:p>
    <w:p w:rsidR="00A36B0D" w:rsidRPr="003D1F4F" w:rsidRDefault="00A36B0D" w:rsidP="00A36B0D">
      <w:pPr>
        <w:numPr>
          <w:ilvl w:val="0"/>
          <w:numId w:val="4"/>
        </w:numPr>
        <w:spacing w:after="0" w:line="240" w:lineRule="exact"/>
        <w:jc w:val="both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Membros Suplentes</w:t>
      </w:r>
    </w:p>
    <w:p w:rsidR="00A36B0D" w:rsidRPr="005B4A36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Elton Martim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Lohmann</w:t>
      </w:r>
      <w:proofErr w:type="spellEnd"/>
      <w:r w:rsidRPr="005B4A36">
        <w:rPr>
          <w:rFonts w:ascii="Book Antiqua" w:hAnsi="Book Antiqua"/>
          <w:iCs/>
          <w:sz w:val="20"/>
          <w:szCs w:val="20"/>
        </w:rPr>
        <w:t xml:space="preserve"> 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proofErr w:type="spellStart"/>
      <w:r w:rsidRPr="005B4A36">
        <w:rPr>
          <w:rFonts w:ascii="Book Antiqua" w:hAnsi="Book Antiqua"/>
          <w:iCs/>
          <w:sz w:val="20"/>
          <w:szCs w:val="20"/>
        </w:rPr>
        <w:t>Iloir</w:t>
      </w:r>
      <w:proofErr w:type="spellEnd"/>
      <w:r w:rsidRPr="005B4A36">
        <w:rPr>
          <w:rFonts w:ascii="Book Antiqua" w:hAnsi="Book Antiqua"/>
          <w:iCs/>
          <w:sz w:val="20"/>
          <w:szCs w:val="20"/>
        </w:rPr>
        <w:t xml:space="preserve"> de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Pauli</w:t>
      </w:r>
      <w:proofErr w:type="spellEnd"/>
      <w:r w:rsidRPr="005B4A36">
        <w:rPr>
          <w:rFonts w:ascii="Book Antiqua" w:hAnsi="Book Antiqua"/>
          <w:iCs/>
          <w:sz w:val="20"/>
          <w:szCs w:val="20"/>
        </w:rPr>
        <w:t xml:space="preserve"> </w:t>
      </w:r>
    </w:p>
    <w:p w:rsidR="00A36B0D" w:rsidRDefault="00A36B0D" w:rsidP="00A36B0D">
      <w:pPr>
        <w:pStyle w:val="Recuodecorpodetexto"/>
        <w:numPr>
          <w:ilvl w:val="0"/>
          <w:numId w:val="2"/>
        </w:numPr>
        <w:tabs>
          <w:tab w:val="clear" w:pos="1065"/>
          <w:tab w:val="num" w:pos="1276"/>
        </w:tabs>
        <w:spacing w:before="120"/>
        <w:ind w:left="1276" w:hanging="211"/>
        <w:jc w:val="both"/>
        <w:rPr>
          <w:rFonts w:ascii="Book Antiqua" w:hAnsi="Book Antiqua"/>
          <w:iCs/>
          <w:sz w:val="20"/>
          <w:szCs w:val="20"/>
        </w:rPr>
      </w:pPr>
      <w:r w:rsidRPr="005B4A36">
        <w:rPr>
          <w:rFonts w:ascii="Book Antiqua" w:hAnsi="Book Antiqua"/>
          <w:iCs/>
          <w:sz w:val="20"/>
          <w:szCs w:val="20"/>
        </w:rPr>
        <w:t xml:space="preserve">Vania Elise </w:t>
      </w:r>
      <w:proofErr w:type="spellStart"/>
      <w:r w:rsidRPr="005B4A36">
        <w:rPr>
          <w:rFonts w:ascii="Book Antiqua" w:hAnsi="Book Antiqua"/>
          <w:iCs/>
          <w:sz w:val="20"/>
          <w:szCs w:val="20"/>
        </w:rPr>
        <w:t>Diel</w:t>
      </w:r>
      <w:proofErr w:type="spellEnd"/>
      <w:r w:rsidRPr="005B4A36">
        <w:rPr>
          <w:rFonts w:ascii="Book Antiqua" w:hAnsi="Book Antiqua"/>
          <w:iCs/>
          <w:sz w:val="20"/>
          <w:szCs w:val="20"/>
        </w:rPr>
        <w:t xml:space="preserve"> </w:t>
      </w:r>
    </w:p>
    <w:p w:rsidR="00A36B0D" w:rsidRPr="005B4A36" w:rsidRDefault="00A36B0D" w:rsidP="00A36B0D">
      <w:pPr>
        <w:pStyle w:val="Recuodecorpodetexto"/>
        <w:spacing w:before="120"/>
        <w:ind w:left="1425"/>
        <w:jc w:val="both"/>
        <w:rPr>
          <w:rFonts w:ascii="Book Antiqua" w:hAnsi="Book Antiqua"/>
          <w:iCs/>
          <w:sz w:val="20"/>
          <w:szCs w:val="20"/>
        </w:rPr>
      </w:pPr>
    </w:p>
    <w:p w:rsidR="00A36B0D" w:rsidRPr="00F561B8" w:rsidRDefault="00A36B0D" w:rsidP="00A36B0D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D01582">
        <w:rPr>
          <w:rFonts w:ascii="Book Antiqua" w:hAnsi="Book Antiqua"/>
          <w:sz w:val="20"/>
          <w:szCs w:val="20"/>
        </w:rPr>
        <w:lastRenderedPageBreak/>
        <w:t>Em 20 de dezembro de 2016, em reunião plenária ordinária</w:t>
      </w:r>
      <w:r>
        <w:rPr>
          <w:rFonts w:ascii="Book Antiqua" w:hAnsi="Book Antiqua"/>
          <w:sz w:val="20"/>
          <w:szCs w:val="20"/>
        </w:rPr>
        <w:t xml:space="preserve"> do Conselho Curador</w:t>
      </w:r>
      <w:r w:rsidRPr="00D01582">
        <w:rPr>
          <w:rFonts w:ascii="Book Antiqua" w:hAnsi="Book Antiqua"/>
          <w:sz w:val="20"/>
          <w:szCs w:val="20"/>
        </w:rPr>
        <w:t xml:space="preserve"> foi eleito o S</w:t>
      </w:r>
      <w:r>
        <w:rPr>
          <w:rFonts w:ascii="Book Antiqua" w:hAnsi="Book Antiqua"/>
          <w:sz w:val="20"/>
          <w:szCs w:val="20"/>
        </w:rPr>
        <w:t>enhor</w:t>
      </w:r>
      <w:r w:rsidRPr="00D01582">
        <w:rPr>
          <w:rFonts w:ascii="Book Antiqua" w:hAnsi="Book Antiqua"/>
          <w:sz w:val="20"/>
          <w:szCs w:val="20"/>
        </w:rPr>
        <w:t xml:space="preserve"> Ricardo Dias </w:t>
      </w:r>
      <w:proofErr w:type="spellStart"/>
      <w:r w:rsidRPr="00D01582">
        <w:rPr>
          <w:rFonts w:ascii="Book Antiqua" w:hAnsi="Book Antiqua"/>
          <w:sz w:val="20"/>
          <w:szCs w:val="20"/>
        </w:rPr>
        <w:t>Reimann</w:t>
      </w:r>
      <w:proofErr w:type="spellEnd"/>
      <w:r>
        <w:rPr>
          <w:rFonts w:ascii="Book Antiqua" w:hAnsi="Book Antiqua"/>
          <w:sz w:val="20"/>
          <w:szCs w:val="20"/>
        </w:rPr>
        <w:t xml:space="preserve"> como Presidente e a professora </w:t>
      </w:r>
      <w:r w:rsidRPr="00F561B8">
        <w:rPr>
          <w:rFonts w:ascii="Book Antiqua" w:hAnsi="Book Antiqua"/>
          <w:sz w:val="20"/>
          <w:szCs w:val="20"/>
        </w:rPr>
        <w:t>Sonia Beatriz Teles Drew</w:t>
      </w:r>
      <w:r>
        <w:rPr>
          <w:rFonts w:ascii="Book Antiqua" w:hAnsi="Book Antiqua"/>
          <w:sz w:val="20"/>
          <w:szCs w:val="20"/>
        </w:rPr>
        <w:t>s, como Vice-Presidente.</w:t>
      </w:r>
    </w:p>
    <w:p w:rsidR="00A36B0D" w:rsidRPr="00A36B0D" w:rsidRDefault="00A36B0D" w:rsidP="00A36B0D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866C13">
        <w:rPr>
          <w:rFonts w:ascii="Book Antiqua" w:hAnsi="Book Antiqua"/>
          <w:sz w:val="20"/>
          <w:szCs w:val="20"/>
        </w:rPr>
        <w:t>Os membros do Conselho Curador reuniram-se em quatro sessões plenárias em 201</w:t>
      </w:r>
      <w:r>
        <w:rPr>
          <w:rFonts w:ascii="Book Antiqua" w:hAnsi="Book Antiqua"/>
          <w:sz w:val="20"/>
          <w:szCs w:val="20"/>
        </w:rPr>
        <w:t>6</w:t>
      </w:r>
      <w:r w:rsidRPr="00866C13">
        <w:rPr>
          <w:rFonts w:ascii="Book Antiqua" w:hAnsi="Book Antiqua"/>
          <w:sz w:val="20"/>
          <w:szCs w:val="20"/>
        </w:rPr>
        <w:t xml:space="preserve"> para apreciar e </w:t>
      </w:r>
      <w:r w:rsidRPr="00A36B0D">
        <w:rPr>
          <w:rFonts w:ascii="Book Antiqua" w:hAnsi="Book Antiqua"/>
          <w:sz w:val="20"/>
          <w:szCs w:val="20"/>
        </w:rPr>
        <w:t xml:space="preserve">deliberar sobre os seguintes assuntos: </w:t>
      </w:r>
    </w:p>
    <w:p w:rsidR="00A36B0D" w:rsidRPr="00A36B0D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A36B0D">
        <w:rPr>
          <w:rFonts w:ascii="Book Antiqua" w:hAnsi="Book Antiqua"/>
          <w:sz w:val="20"/>
          <w:szCs w:val="20"/>
        </w:rPr>
        <w:t>Prestação de contas do Projeto Convênio Pró-</w:t>
      </w:r>
      <w:proofErr w:type="spellStart"/>
      <w:r w:rsidRPr="00A36B0D">
        <w:rPr>
          <w:rFonts w:ascii="Book Antiqua" w:hAnsi="Book Antiqua"/>
          <w:sz w:val="20"/>
          <w:szCs w:val="20"/>
        </w:rPr>
        <w:t>Volley</w:t>
      </w:r>
      <w:proofErr w:type="spellEnd"/>
      <w:r w:rsidRPr="00A36B0D">
        <w:rPr>
          <w:rFonts w:ascii="Book Antiqua" w:hAnsi="Book Antiqua"/>
          <w:sz w:val="20"/>
          <w:szCs w:val="20"/>
        </w:rPr>
        <w:t xml:space="preserve"> firmado com o Município de Ijuí (vigência 02/09/2015 a 29/02/2016);</w:t>
      </w:r>
    </w:p>
    <w:p w:rsidR="00A36B0D" w:rsidRPr="00A36B0D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A36B0D">
        <w:rPr>
          <w:rFonts w:ascii="Book Antiqua" w:hAnsi="Book Antiqua"/>
          <w:sz w:val="20"/>
          <w:szCs w:val="20"/>
        </w:rPr>
        <w:t>Apreciação de solicitação de autorização para construção da sede desportiva e pista da Associação Clube Ijuí de Automodelismo na área da Fidene de matrícula 41.292;</w:t>
      </w:r>
    </w:p>
    <w:p w:rsidR="00A36B0D" w:rsidRPr="00A36B0D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A36B0D">
        <w:rPr>
          <w:rFonts w:ascii="Book Antiqua" w:hAnsi="Book Antiqua"/>
          <w:sz w:val="20"/>
          <w:szCs w:val="20"/>
        </w:rPr>
        <w:t>Apreciação do Relatório de Atividades e Balanço da FIDENE e suas mantidas, referente ao exercício 2015;</w:t>
      </w:r>
    </w:p>
    <w:p w:rsidR="00A36B0D" w:rsidRPr="00A36B0D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A36B0D">
        <w:rPr>
          <w:rFonts w:ascii="Book Antiqua" w:hAnsi="Book Antiqua"/>
          <w:sz w:val="20"/>
          <w:szCs w:val="20"/>
        </w:rPr>
        <w:t>Prestação de contas do Projeto “Ações Sustentáveis nas Escolas de Ijuí: a rádio como ferramenta de educação ambiental (Fidene/Rádio Educativa Unijuí FM e Poder Executivo/</w:t>
      </w:r>
      <w:proofErr w:type="gramStart"/>
      <w:r w:rsidRPr="00A36B0D">
        <w:rPr>
          <w:rFonts w:ascii="Book Antiqua" w:hAnsi="Book Antiqua"/>
          <w:sz w:val="20"/>
          <w:szCs w:val="20"/>
        </w:rPr>
        <w:t>SMMA)”</w:t>
      </w:r>
      <w:proofErr w:type="gramEnd"/>
      <w:r w:rsidRPr="00A36B0D">
        <w:rPr>
          <w:rFonts w:ascii="Book Antiqua" w:hAnsi="Book Antiqua"/>
          <w:sz w:val="20"/>
          <w:szCs w:val="20"/>
        </w:rPr>
        <w:t>;</w:t>
      </w:r>
    </w:p>
    <w:p w:rsidR="00A36B0D" w:rsidRPr="00A36B0D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A36B0D">
        <w:rPr>
          <w:rFonts w:ascii="Book Antiqua" w:hAnsi="Book Antiqua"/>
          <w:sz w:val="20"/>
          <w:szCs w:val="20"/>
        </w:rPr>
        <w:t xml:space="preserve">Prestação de contas do Projeto Diagnóstico preliminar de morcegos e seus abrigos em áreas urbanas de Ijuí/RS – Coordenadora: </w:t>
      </w:r>
      <w:proofErr w:type="spellStart"/>
      <w:r w:rsidRPr="00A36B0D">
        <w:rPr>
          <w:rFonts w:ascii="Book Antiqua" w:hAnsi="Book Antiqua"/>
          <w:sz w:val="20"/>
          <w:szCs w:val="20"/>
        </w:rPr>
        <w:t>Drª</w:t>
      </w:r>
      <w:proofErr w:type="spellEnd"/>
      <w:r w:rsidRPr="00A36B0D">
        <w:rPr>
          <w:rFonts w:ascii="Book Antiqua" w:hAnsi="Book Antiqua"/>
          <w:sz w:val="20"/>
          <w:szCs w:val="20"/>
        </w:rPr>
        <w:t xml:space="preserve"> Francesca Werner Ferreira;</w:t>
      </w:r>
    </w:p>
    <w:p w:rsidR="00A36B0D" w:rsidRPr="00A36B0D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A36B0D">
        <w:rPr>
          <w:rFonts w:ascii="Book Antiqua" w:hAnsi="Book Antiqua"/>
          <w:sz w:val="20"/>
          <w:szCs w:val="20"/>
        </w:rPr>
        <w:t>Prestação de contas do Projeto Convênio Pró-</w:t>
      </w:r>
      <w:proofErr w:type="spellStart"/>
      <w:r w:rsidRPr="00A36B0D">
        <w:rPr>
          <w:rFonts w:ascii="Book Antiqua" w:hAnsi="Book Antiqua"/>
          <w:sz w:val="20"/>
          <w:szCs w:val="20"/>
        </w:rPr>
        <w:t>Volley</w:t>
      </w:r>
      <w:proofErr w:type="spellEnd"/>
      <w:r w:rsidRPr="00A36B0D">
        <w:rPr>
          <w:rFonts w:ascii="Book Antiqua" w:hAnsi="Book Antiqua"/>
          <w:sz w:val="20"/>
          <w:szCs w:val="20"/>
        </w:rPr>
        <w:t xml:space="preserve"> firmado com o Município de Ijuí – Coordenador: Alex </w:t>
      </w:r>
      <w:proofErr w:type="spellStart"/>
      <w:r w:rsidRPr="00A36B0D">
        <w:rPr>
          <w:rFonts w:ascii="Book Antiqua" w:hAnsi="Book Antiqua"/>
          <w:sz w:val="20"/>
          <w:szCs w:val="20"/>
        </w:rPr>
        <w:t>Stragiotto</w:t>
      </w:r>
      <w:proofErr w:type="spellEnd"/>
      <w:r w:rsidRPr="00A36B0D">
        <w:rPr>
          <w:rFonts w:ascii="Book Antiqua" w:hAnsi="Book Antiqua"/>
          <w:sz w:val="20"/>
          <w:szCs w:val="20"/>
        </w:rPr>
        <w:t>;</w:t>
      </w:r>
    </w:p>
    <w:p w:rsidR="00A36B0D" w:rsidRPr="008A276C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8A276C">
        <w:rPr>
          <w:rFonts w:ascii="Book Antiqua" w:hAnsi="Book Antiqua"/>
          <w:sz w:val="20"/>
          <w:szCs w:val="20"/>
        </w:rPr>
        <w:t>Apresentação do result</w:t>
      </w:r>
      <w:r>
        <w:rPr>
          <w:rFonts w:ascii="Book Antiqua" w:hAnsi="Book Antiqua"/>
          <w:sz w:val="20"/>
          <w:szCs w:val="20"/>
        </w:rPr>
        <w:t>ado financeiro até outubro/2016;</w:t>
      </w:r>
    </w:p>
    <w:p w:rsidR="00A36B0D" w:rsidRPr="008A276C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8A276C">
        <w:rPr>
          <w:rFonts w:ascii="Book Antiqua" w:hAnsi="Book Antiqua"/>
          <w:sz w:val="20"/>
          <w:szCs w:val="20"/>
        </w:rPr>
        <w:t>Eleição do presidente e vice-presidente do Conselho Curador;</w:t>
      </w:r>
    </w:p>
    <w:p w:rsidR="00A36B0D" w:rsidRPr="008A276C" w:rsidRDefault="00A36B0D" w:rsidP="00A36B0D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8A276C">
        <w:rPr>
          <w:rFonts w:ascii="Book Antiqua" w:hAnsi="Book Antiqua"/>
          <w:sz w:val="20"/>
          <w:szCs w:val="20"/>
        </w:rPr>
        <w:t>Apreciação e aprovação do Orçamento Programa da FIDENE para 2017.</w:t>
      </w:r>
    </w:p>
    <w:p w:rsidR="00A36B0D" w:rsidRPr="003D1F4F" w:rsidRDefault="00A36B0D" w:rsidP="00A36B0D">
      <w:pPr>
        <w:pStyle w:val="Corpodetexto"/>
        <w:spacing w:before="120" w:after="120"/>
        <w:ind w:firstLine="709"/>
        <w:jc w:val="left"/>
        <w:rPr>
          <w:b w:val="0"/>
          <w:sz w:val="20"/>
          <w:szCs w:val="20"/>
        </w:rPr>
      </w:pPr>
      <w:r w:rsidRPr="003D1F4F">
        <w:rPr>
          <w:b w:val="0"/>
          <w:sz w:val="20"/>
          <w:szCs w:val="20"/>
        </w:rPr>
        <w:t xml:space="preserve">Na análise destes temas o Conselho Curador emitiu </w:t>
      </w:r>
      <w:r>
        <w:rPr>
          <w:b w:val="0"/>
          <w:sz w:val="20"/>
          <w:szCs w:val="20"/>
        </w:rPr>
        <w:t>06 (seis)</w:t>
      </w:r>
      <w:r w:rsidRPr="003D1F4F">
        <w:rPr>
          <w:b w:val="0"/>
          <w:sz w:val="20"/>
          <w:szCs w:val="20"/>
        </w:rPr>
        <w:t xml:space="preserve"> pareceres.</w:t>
      </w:r>
    </w:p>
    <w:p w:rsidR="0034415C" w:rsidRDefault="0034415C"/>
    <w:sectPr w:rsidR="0034415C" w:rsidSect="003140A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EC7"/>
    <w:multiLevelType w:val="hybridMultilevel"/>
    <w:tmpl w:val="940AC8A2"/>
    <w:lvl w:ilvl="0" w:tplc="735854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268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9C0098"/>
    <w:multiLevelType w:val="hybridMultilevel"/>
    <w:tmpl w:val="F35CBC90"/>
    <w:lvl w:ilvl="0" w:tplc="22E06AD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192F36"/>
    <w:multiLevelType w:val="hybridMultilevel"/>
    <w:tmpl w:val="CB226BF8"/>
    <w:lvl w:ilvl="0" w:tplc="22E06AD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268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E0A6A"/>
    <w:multiLevelType w:val="hybridMultilevel"/>
    <w:tmpl w:val="940AC8A2"/>
    <w:lvl w:ilvl="0" w:tplc="735854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04822">
      <w:start w:val="1"/>
      <w:numFmt w:val="bullet"/>
      <w:lvlText w:val="-"/>
      <w:lvlJc w:val="left"/>
      <w:pPr>
        <w:tabs>
          <w:tab w:val="num" w:pos="1623"/>
        </w:tabs>
        <w:ind w:left="1623" w:hanging="198"/>
      </w:pPr>
      <w:rPr>
        <w:rFonts w:ascii="Arial" w:hAnsi="Arial" w:hint="default"/>
      </w:rPr>
    </w:lvl>
    <w:lvl w:ilvl="2" w:tplc="72D8444C">
      <w:start w:val="1"/>
      <w:numFmt w:val="decimal"/>
      <w:lvlText w:val="%3"/>
      <w:lvlJc w:val="left"/>
      <w:pPr>
        <w:ind w:left="268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D"/>
    <w:rsid w:val="003140A3"/>
    <w:rsid w:val="0034415C"/>
    <w:rsid w:val="00A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12D5-94E6-49D0-9C5D-BFF8CC76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6B0D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6B0D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6B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36B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Titulo2">
    <w:name w:val="A_Titulo_2"/>
    <w:basedOn w:val="Recuodecorpodetexto2"/>
    <w:rsid w:val="00A36B0D"/>
    <w:pPr>
      <w:spacing w:before="240" w:after="60" w:line="240" w:lineRule="auto"/>
      <w:ind w:left="0"/>
      <w:jc w:val="both"/>
    </w:pPr>
    <w:rPr>
      <w:rFonts w:ascii="Book Antiqua" w:eastAsia="Times New Roman" w:hAnsi="Book Antiqua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A36B0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36B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3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2</cp:revision>
  <dcterms:created xsi:type="dcterms:W3CDTF">2017-04-24T13:12:00Z</dcterms:created>
  <dcterms:modified xsi:type="dcterms:W3CDTF">2017-04-24T13:15:00Z</dcterms:modified>
</cp:coreProperties>
</file>